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81E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15" w:lineRule="atLeast"/>
        <w:ind w:left="0" w:right="0" w:firstLine="0"/>
        <w:jc w:val="center"/>
        <w:rPr>
          <w:rFonts w:hint="eastAsia" w:ascii="宋体" w:hAnsi="宋体" w:eastAsia="宋体" w:cs="宋体"/>
          <w:b/>
          <w:sz w:val="36"/>
          <w:szCs w:val="36"/>
          <w:lang w:val="en-US" w:eastAsia="zh-CN"/>
        </w:rPr>
      </w:pPr>
      <w:r>
        <w:rPr>
          <w:rFonts w:hint="eastAsia" w:cs="宋体"/>
          <w:b/>
          <w:sz w:val="36"/>
          <w:szCs w:val="36"/>
          <w:lang w:val="en-US" w:eastAsia="zh-CN"/>
        </w:rPr>
        <w:t>明田</w:t>
      </w:r>
      <w:r>
        <w:rPr>
          <w:rFonts w:hint="eastAsia" w:ascii="宋体" w:hAnsi="宋体" w:eastAsia="宋体" w:cs="宋体"/>
          <w:b/>
          <w:sz w:val="36"/>
          <w:szCs w:val="36"/>
          <w:lang w:val="en-US" w:eastAsia="zh-CN"/>
        </w:rPr>
        <w:t>分公司</w:t>
      </w:r>
      <w:r>
        <w:rPr>
          <w:rFonts w:hint="eastAsia" w:ascii="宋体" w:hAnsi="宋体" w:eastAsia="宋体" w:cs="宋体"/>
          <w:b/>
          <w:bCs/>
          <w:i w:val="0"/>
          <w:iCs w:val="0"/>
          <w:caps w:val="0"/>
          <w:color w:val="1F3149"/>
          <w:spacing w:val="0"/>
          <w:sz w:val="36"/>
          <w:szCs w:val="36"/>
          <w:shd w:val="clear" w:fill="FFFFFF"/>
        </w:rPr>
        <w:t>冲污车清疏作业喷头</w:t>
      </w:r>
      <w:r>
        <w:rPr>
          <w:rFonts w:hint="eastAsia" w:ascii="宋体" w:hAnsi="宋体" w:eastAsia="宋体" w:cs="宋体"/>
          <w:b/>
          <w:bCs/>
          <w:i w:val="0"/>
          <w:iCs w:val="0"/>
          <w:caps w:val="0"/>
          <w:color w:val="1F3149"/>
          <w:spacing w:val="0"/>
          <w:sz w:val="36"/>
          <w:szCs w:val="36"/>
          <w:shd w:val="clear" w:fill="FFFFFF"/>
          <w:lang w:val="en-US" w:eastAsia="zh-CN"/>
        </w:rPr>
        <w:t>采购项目</w:t>
      </w:r>
    </w:p>
    <w:p w14:paraId="697D0B59">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一、需求清单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979"/>
        <w:gridCol w:w="1418"/>
        <w:gridCol w:w="2550"/>
        <w:gridCol w:w="813"/>
        <w:gridCol w:w="942"/>
      </w:tblGrid>
      <w:tr w14:paraId="7EE1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14:paraId="44C38B3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1979" w:type="dxa"/>
          </w:tcPr>
          <w:p w14:paraId="61C7748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名称</w:t>
            </w:r>
          </w:p>
        </w:tc>
        <w:tc>
          <w:tcPr>
            <w:tcW w:w="1418" w:type="dxa"/>
          </w:tcPr>
          <w:p w14:paraId="787BEA0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品牌型号</w:t>
            </w:r>
          </w:p>
        </w:tc>
        <w:tc>
          <w:tcPr>
            <w:tcW w:w="2550" w:type="dxa"/>
          </w:tcPr>
          <w:p w14:paraId="7BE9D15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规格参数</w:t>
            </w:r>
          </w:p>
        </w:tc>
        <w:tc>
          <w:tcPr>
            <w:tcW w:w="813" w:type="dxa"/>
          </w:tcPr>
          <w:p w14:paraId="2B87A0C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数量</w:t>
            </w:r>
          </w:p>
        </w:tc>
        <w:tc>
          <w:tcPr>
            <w:tcW w:w="942" w:type="dxa"/>
          </w:tcPr>
          <w:p w14:paraId="195FED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单位</w:t>
            </w:r>
          </w:p>
        </w:tc>
      </w:tr>
      <w:tr w14:paraId="1257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3BAD677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1979" w:type="dxa"/>
            <w:vAlign w:val="center"/>
          </w:tcPr>
          <w:p w14:paraId="375A4D1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8"/>
                <w:szCs w:val="28"/>
                <w:vertAlign w:val="baseline"/>
                <w:lang w:val="en-US" w:eastAsia="zh-CN"/>
              </w:rPr>
              <w:t>暴风重型通塞喷头</w:t>
            </w:r>
          </w:p>
        </w:tc>
        <w:tc>
          <w:tcPr>
            <w:tcW w:w="1418" w:type="dxa"/>
            <w:vAlign w:val="center"/>
          </w:tcPr>
          <w:p w14:paraId="173E2BD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4"/>
                <w:szCs w:val="24"/>
                <w:vertAlign w:val="baseline"/>
                <w:lang w:val="en-US" w:eastAsia="zh-CN"/>
              </w:rPr>
              <w:t>BP800型</w:t>
            </w:r>
          </w:p>
        </w:tc>
        <w:tc>
          <w:tcPr>
            <w:tcW w:w="2550" w:type="dxa"/>
            <w:vAlign w:val="top"/>
          </w:tcPr>
          <w:p w14:paraId="4A5266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rPr>
              <w:t>特种硬化调制钢制造，锋锐的边缘设计结合前射后射钛陶瓷喷嘴，在将阻塞物打开的同时扯碎分离。10 个钛陶瓷喷嘴:双前喷(0 度和 15度 4个)用于打开堵塞，后喷射(25 度6个)清洗和驱离垃圾同时达到最大的穿透力和推动力。重量 10KG。</w:t>
            </w:r>
          </w:p>
        </w:tc>
        <w:tc>
          <w:tcPr>
            <w:tcW w:w="813" w:type="dxa"/>
            <w:vAlign w:val="center"/>
          </w:tcPr>
          <w:p w14:paraId="40B6226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942" w:type="dxa"/>
            <w:vAlign w:val="center"/>
          </w:tcPr>
          <w:p w14:paraId="6D386E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个</w:t>
            </w:r>
          </w:p>
        </w:tc>
      </w:tr>
      <w:tr w14:paraId="1C87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697E6C8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1979" w:type="dxa"/>
            <w:vAlign w:val="center"/>
          </w:tcPr>
          <w:p w14:paraId="6689991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8"/>
                <w:szCs w:val="28"/>
                <w:vertAlign w:val="baseline"/>
                <w:lang w:val="en-US" w:eastAsia="zh-CN"/>
              </w:rPr>
              <w:t>锐捷3D三重高效清理喷头</w:t>
            </w:r>
          </w:p>
        </w:tc>
        <w:tc>
          <w:tcPr>
            <w:tcW w:w="1418" w:type="dxa"/>
            <w:vAlign w:val="center"/>
          </w:tcPr>
          <w:p w14:paraId="65EAAC5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4"/>
                <w:szCs w:val="24"/>
                <w:vertAlign w:val="baseline"/>
                <w:lang w:val="en-US" w:eastAsia="zh-CN"/>
              </w:rPr>
              <w:t>RC25-3D型</w:t>
            </w:r>
          </w:p>
        </w:tc>
        <w:tc>
          <w:tcPr>
            <w:tcW w:w="2550" w:type="dxa"/>
            <w:vAlign w:val="top"/>
          </w:tcPr>
          <w:p w14:paraId="1CEEA2E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rPr>
              <w:t>3D莲花高压水导结构，发挥水泵和喷头最大力度。特种硬化不锈钢材质，耐磨抗腐蚀。12个超耐磨钛陶瓷喷水嘴，具备3组不同的喷射角度(7、14、21度)依次分布，冲刷、提升、驱污各项清理过程可同步完成。重量6KG。尺寸21*10CM</w:t>
            </w:r>
            <w:r>
              <w:rPr>
                <w:rFonts w:hint="eastAsia" w:ascii="宋体" w:hAnsi="宋体" w:eastAsia="宋体" w:cs="宋体"/>
                <w:lang w:eastAsia="zh-CN"/>
              </w:rPr>
              <w:t>。</w:t>
            </w:r>
          </w:p>
        </w:tc>
        <w:tc>
          <w:tcPr>
            <w:tcW w:w="813" w:type="dxa"/>
            <w:vAlign w:val="center"/>
          </w:tcPr>
          <w:p w14:paraId="3DCCAE0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942" w:type="dxa"/>
            <w:vAlign w:val="center"/>
          </w:tcPr>
          <w:p w14:paraId="47030E5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个</w:t>
            </w:r>
          </w:p>
        </w:tc>
      </w:tr>
      <w:tr w14:paraId="014E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820" w:type="dxa"/>
            <w:vAlign w:val="center"/>
          </w:tcPr>
          <w:p w14:paraId="3337446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1979" w:type="dxa"/>
            <w:vAlign w:val="center"/>
          </w:tcPr>
          <w:p w14:paraId="076522D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8"/>
                <w:szCs w:val="28"/>
                <w:vertAlign w:val="baseline"/>
                <w:lang w:val="en-US" w:eastAsia="zh-CN"/>
              </w:rPr>
              <w:t>利剑推力喷头</w:t>
            </w:r>
          </w:p>
        </w:tc>
        <w:tc>
          <w:tcPr>
            <w:tcW w:w="1418" w:type="dxa"/>
            <w:vAlign w:val="center"/>
          </w:tcPr>
          <w:p w14:paraId="46337F8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4"/>
                <w:szCs w:val="24"/>
                <w:vertAlign w:val="baseline"/>
                <w:lang w:val="en-US" w:eastAsia="zh-CN"/>
              </w:rPr>
              <w:t>NT12HP型</w:t>
            </w:r>
          </w:p>
        </w:tc>
        <w:tc>
          <w:tcPr>
            <w:tcW w:w="2550" w:type="dxa"/>
            <w:vAlign w:val="top"/>
          </w:tcPr>
          <w:p w14:paraId="5D258B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rPr>
              <w:t>硬化不锈钢制造，钛陶瓷喷嘴配置7个，前方4个10度喷射冲洗和撞开堵塞物体，后方3个15 度喷洗管道和冲出垃圾。快速疏通DN300内管道。</w:t>
            </w:r>
          </w:p>
        </w:tc>
        <w:tc>
          <w:tcPr>
            <w:tcW w:w="813" w:type="dxa"/>
            <w:vAlign w:val="center"/>
          </w:tcPr>
          <w:p w14:paraId="579013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8"/>
                <w:szCs w:val="28"/>
                <w:vertAlign w:val="baseline"/>
                <w:lang w:val="en-US" w:eastAsia="zh-CN"/>
              </w:rPr>
              <w:t>1</w:t>
            </w:r>
          </w:p>
        </w:tc>
        <w:tc>
          <w:tcPr>
            <w:tcW w:w="942" w:type="dxa"/>
            <w:vAlign w:val="center"/>
          </w:tcPr>
          <w:p w14:paraId="322C58D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8"/>
                <w:szCs w:val="28"/>
                <w:vertAlign w:val="baseline"/>
                <w:lang w:val="en-US" w:eastAsia="zh-CN"/>
              </w:rPr>
              <w:t>个</w:t>
            </w:r>
          </w:p>
        </w:tc>
      </w:tr>
      <w:tr w14:paraId="2BE7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820" w:type="dxa"/>
            <w:vAlign w:val="center"/>
          </w:tcPr>
          <w:p w14:paraId="553A33B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4</w:t>
            </w:r>
          </w:p>
        </w:tc>
        <w:tc>
          <w:tcPr>
            <w:tcW w:w="1979" w:type="dxa"/>
            <w:vAlign w:val="center"/>
          </w:tcPr>
          <w:p w14:paraId="54F3C20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vertAlign w:val="baseline"/>
                <w:lang w:val="en-US" w:eastAsia="zh-CN"/>
              </w:rPr>
              <w:t>比夫3D套装旋钻喷头</w:t>
            </w:r>
          </w:p>
        </w:tc>
        <w:tc>
          <w:tcPr>
            <w:tcW w:w="1418" w:type="dxa"/>
            <w:vAlign w:val="center"/>
          </w:tcPr>
          <w:p w14:paraId="0DAAF5D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4"/>
                <w:szCs w:val="24"/>
                <w:vertAlign w:val="baseline"/>
                <w:lang w:val="en-US" w:eastAsia="zh-CN"/>
              </w:rPr>
              <w:t>BAV85-ST型</w:t>
            </w:r>
          </w:p>
        </w:tc>
        <w:tc>
          <w:tcPr>
            <w:tcW w:w="2550" w:type="dxa"/>
            <w:vAlign w:val="top"/>
          </w:tcPr>
          <w:p w14:paraId="38B82F3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rPr>
              <w:t>管道紧凑环境切除树根、油脂固化、生活垃圾、混凝土、水泥的完全査适用，硬质合金切割头和钻石切割头各1个，现场可快速切换。涡轮钛陶瓷喷嘴3个。重量4.5KG。</w:t>
            </w:r>
          </w:p>
        </w:tc>
        <w:tc>
          <w:tcPr>
            <w:tcW w:w="813" w:type="dxa"/>
            <w:vAlign w:val="center"/>
          </w:tcPr>
          <w:p w14:paraId="289E584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8"/>
                <w:szCs w:val="28"/>
                <w:vertAlign w:val="baseline"/>
                <w:lang w:val="en-US" w:eastAsia="zh-CN"/>
              </w:rPr>
              <w:t>1</w:t>
            </w:r>
          </w:p>
        </w:tc>
        <w:tc>
          <w:tcPr>
            <w:tcW w:w="942" w:type="dxa"/>
            <w:vAlign w:val="center"/>
          </w:tcPr>
          <w:p w14:paraId="7E8EC7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8"/>
                <w:szCs w:val="28"/>
                <w:vertAlign w:val="baseline"/>
                <w:lang w:val="en-US" w:eastAsia="zh-CN"/>
              </w:rPr>
              <w:t>个</w:t>
            </w:r>
          </w:p>
        </w:tc>
      </w:tr>
      <w:tr w14:paraId="75BA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820" w:type="dxa"/>
            <w:vAlign w:val="center"/>
          </w:tcPr>
          <w:p w14:paraId="2D42079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5</w:t>
            </w:r>
          </w:p>
        </w:tc>
        <w:tc>
          <w:tcPr>
            <w:tcW w:w="1979" w:type="dxa"/>
            <w:vAlign w:val="center"/>
          </w:tcPr>
          <w:p w14:paraId="48E61E7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sz w:val="28"/>
                <w:szCs w:val="28"/>
                <w:vertAlign w:val="baseline"/>
                <w:lang w:val="en-US" w:eastAsia="zh-CN"/>
              </w:rPr>
              <w:t>铁锤脉冲旋振喷头</w:t>
            </w:r>
          </w:p>
        </w:tc>
        <w:tc>
          <w:tcPr>
            <w:tcW w:w="1418" w:type="dxa"/>
            <w:vAlign w:val="center"/>
          </w:tcPr>
          <w:p w14:paraId="5B0EE97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4"/>
                <w:szCs w:val="24"/>
                <w:vertAlign w:val="baseline"/>
                <w:lang w:val="en-US" w:eastAsia="zh-CN"/>
              </w:rPr>
              <w:t>HAMMER600型</w:t>
            </w:r>
          </w:p>
        </w:tc>
        <w:tc>
          <w:tcPr>
            <w:tcW w:w="2550" w:type="dxa"/>
            <w:vAlign w:val="top"/>
          </w:tcPr>
          <w:p w14:paraId="668F34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rPr>
              <w:t>硬化不锈钢制造，非平衡设计与水利涡轮结合。内置90度涡轮喷嘴3个把管壁沉积结垢层搅碎，径向旋转喷嘴3个（45， 75，90度）产生脉冲振动， 前端硬化不锈钢皇冠型撞击头将顽固的硬化物撞碎。 后6个喷嘴拖出管道淤积物。重量6KG. 尺寸10*20CM</w:t>
            </w:r>
            <w:r>
              <w:rPr>
                <w:rFonts w:hint="eastAsia" w:ascii="宋体" w:hAnsi="宋体" w:eastAsia="宋体" w:cs="宋体"/>
                <w:sz w:val="21"/>
                <w:szCs w:val="21"/>
                <w:vertAlign w:val="baseline"/>
                <w:lang w:val="en-US" w:eastAsia="zh-CN"/>
              </w:rPr>
              <w:t>。</w:t>
            </w:r>
          </w:p>
        </w:tc>
        <w:tc>
          <w:tcPr>
            <w:tcW w:w="813" w:type="dxa"/>
            <w:vAlign w:val="center"/>
          </w:tcPr>
          <w:p w14:paraId="37B3CD1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8"/>
                <w:szCs w:val="28"/>
                <w:vertAlign w:val="baseline"/>
                <w:lang w:val="en-US" w:eastAsia="zh-CN"/>
              </w:rPr>
              <w:t>1</w:t>
            </w:r>
          </w:p>
        </w:tc>
        <w:tc>
          <w:tcPr>
            <w:tcW w:w="942" w:type="dxa"/>
            <w:vAlign w:val="center"/>
          </w:tcPr>
          <w:p w14:paraId="5BB17B2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8"/>
                <w:szCs w:val="28"/>
                <w:vertAlign w:val="baseline"/>
                <w:lang w:val="en-US" w:eastAsia="zh-CN"/>
              </w:rPr>
              <w:t>个</w:t>
            </w:r>
          </w:p>
        </w:tc>
      </w:tr>
    </w:tbl>
    <w:p w14:paraId="4FC06060">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二、其他要求</w:t>
      </w:r>
    </w:p>
    <w:p w14:paraId="1AB0EADA">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2"/>
          <w:szCs w:val="32"/>
          <w:highlight w:val="none"/>
          <w:lang w:val="en-US" w:eastAsia="zh-CN" w:bidi="ar-SA"/>
        </w:rPr>
        <w:t>1.本项目采购方式</w:t>
      </w:r>
      <w:r>
        <w:rPr>
          <w:rFonts w:hint="eastAsia" w:ascii="宋体" w:hAnsi="宋体" w:eastAsia="宋体" w:cs="宋体"/>
          <w:kern w:val="2"/>
          <w:sz w:val="30"/>
          <w:szCs w:val="30"/>
          <w:lang w:val="en-US" w:eastAsia="zh-CN" w:bidi="ar-SA"/>
        </w:rPr>
        <w:t>采用公开询价，由综合评估法确定中标供应商；</w:t>
      </w:r>
    </w:p>
    <w:p w14:paraId="6695A467">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2.贵司上传投标文件</w:t>
      </w:r>
      <w:r>
        <w:rPr>
          <w:rFonts w:hint="eastAsia" w:ascii="宋体" w:hAnsi="宋体" w:eastAsia="宋体" w:cs="宋体"/>
          <w:sz w:val="32"/>
          <w:szCs w:val="32"/>
          <w:highlight w:val="none"/>
          <w:lang w:val="en-US" w:eastAsia="zh-CN"/>
        </w:rPr>
        <w:t>（投标文件格式参考附件一），</w:t>
      </w:r>
      <w:r>
        <w:rPr>
          <w:rFonts w:hint="eastAsia" w:ascii="宋体" w:hAnsi="宋体" w:eastAsia="宋体" w:cs="宋体"/>
          <w:kern w:val="2"/>
          <w:sz w:val="30"/>
          <w:szCs w:val="30"/>
          <w:lang w:val="en-US" w:eastAsia="zh-CN" w:bidi="ar-SA"/>
        </w:rPr>
        <w:t>除附件内容外可补充</w:t>
      </w:r>
      <w:r>
        <w:rPr>
          <w:rFonts w:hint="eastAsia" w:ascii="宋体" w:hAnsi="宋体" w:eastAsia="宋体" w:cs="宋体"/>
          <w:sz w:val="30"/>
          <w:szCs w:val="30"/>
          <w:lang w:val="en-US" w:eastAsia="zh-CN"/>
        </w:rPr>
        <w:t>其他有助于评审的材料；</w:t>
      </w:r>
    </w:p>
    <w:p w14:paraId="6E20F0FE">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宋体" w:hAnsi="宋体" w:eastAsia="宋体" w:cs="宋体"/>
          <w:sz w:val="32"/>
          <w:szCs w:val="32"/>
          <w:highlight w:val="none"/>
          <w:lang w:val="en-US" w:eastAsia="zh-CN"/>
        </w:rPr>
      </w:pPr>
      <w:r>
        <w:rPr>
          <w:rFonts w:hint="eastAsia" w:ascii="宋体" w:hAnsi="宋体" w:eastAsia="宋体" w:cs="宋体"/>
          <w:kern w:val="2"/>
          <w:sz w:val="30"/>
          <w:szCs w:val="30"/>
          <w:lang w:val="en-US" w:eastAsia="zh-CN" w:bidi="ar-SA"/>
        </w:rPr>
        <w:t>3.贵司</w:t>
      </w:r>
      <w:r>
        <w:rPr>
          <w:rFonts w:hint="eastAsia" w:ascii="宋体" w:hAnsi="宋体" w:eastAsia="宋体" w:cs="宋体"/>
          <w:sz w:val="32"/>
          <w:szCs w:val="32"/>
          <w:highlight w:val="none"/>
          <w:lang w:val="en-US" w:eastAsia="zh-CN"/>
        </w:rPr>
        <w:t>所供产品需满足或优于以上功能参数，投标文件请明确体现对上述所有要求的响应。</w:t>
      </w:r>
    </w:p>
    <w:p w14:paraId="7B1AB8A6">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三、注意事项</w:t>
      </w:r>
    </w:p>
    <w:p w14:paraId="0B1C8953">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1.投标时间</w:t>
      </w:r>
    </w:p>
    <w:p w14:paraId="3D33372B">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宋体" w:hAnsi="宋体" w:eastAsia="宋体" w:cs="宋体"/>
          <w:kern w:val="2"/>
          <w:sz w:val="30"/>
          <w:szCs w:val="30"/>
          <w:highlight w:val="none"/>
          <w:lang w:val="en-US" w:eastAsia="zh-CN" w:bidi="ar-SA"/>
        </w:rPr>
      </w:pPr>
      <w:bookmarkStart w:id="8" w:name="_GoBack"/>
      <w:r>
        <w:rPr>
          <w:rFonts w:hint="eastAsia" w:ascii="宋体" w:hAnsi="宋体" w:eastAsia="宋体" w:cs="宋体"/>
          <w:kern w:val="2"/>
          <w:sz w:val="30"/>
          <w:szCs w:val="30"/>
          <w:highlight w:val="none"/>
          <w:lang w:val="en-US" w:eastAsia="zh-CN" w:bidi="ar-SA"/>
        </w:rPr>
        <w:t>报名发布时间为：2024年</w:t>
      </w:r>
      <w:r>
        <w:rPr>
          <w:rFonts w:hint="eastAsia" w:ascii="宋体" w:hAnsi="宋体" w:cs="宋体"/>
          <w:kern w:val="2"/>
          <w:sz w:val="30"/>
          <w:szCs w:val="30"/>
          <w:highlight w:val="none"/>
          <w:lang w:val="en-US" w:eastAsia="zh-CN" w:bidi="ar-SA"/>
        </w:rPr>
        <w:t>11</w:t>
      </w:r>
      <w:r>
        <w:rPr>
          <w:rFonts w:hint="eastAsia" w:ascii="宋体" w:hAnsi="宋体" w:eastAsia="宋体" w:cs="宋体"/>
          <w:kern w:val="2"/>
          <w:sz w:val="30"/>
          <w:szCs w:val="30"/>
          <w:highlight w:val="none"/>
          <w:lang w:val="en-US" w:eastAsia="zh-CN" w:bidi="ar-SA"/>
        </w:rPr>
        <w:t>月</w:t>
      </w:r>
      <w:r>
        <w:rPr>
          <w:rFonts w:hint="eastAsia" w:ascii="宋体" w:hAnsi="宋体" w:cs="宋体"/>
          <w:kern w:val="2"/>
          <w:sz w:val="30"/>
          <w:szCs w:val="30"/>
          <w:highlight w:val="none"/>
          <w:lang w:val="en-US" w:eastAsia="zh-CN" w:bidi="ar-SA"/>
        </w:rPr>
        <w:t>30</w:t>
      </w:r>
      <w:r>
        <w:rPr>
          <w:rFonts w:hint="eastAsia" w:ascii="宋体" w:hAnsi="宋体" w:eastAsia="宋体" w:cs="宋体"/>
          <w:kern w:val="2"/>
          <w:sz w:val="30"/>
          <w:szCs w:val="30"/>
          <w:highlight w:val="none"/>
          <w:lang w:val="en-US" w:eastAsia="zh-CN" w:bidi="ar-SA"/>
        </w:rPr>
        <w:t>日</w:t>
      </w:r>
      <w:r>
        <w:rPr>
          <w:rFonts w:hint="eastAsia" w:ascii="宋体" w:hAnsi="宋体" w:cs="宋体"/>
          <w:kern w:val="2"/>
          <w:sz w:val="30"/>
          <w:szCs w:val="30"/>
          <w:highlight w:val="none"/>
          <w:lang w:val="en-US" w:eastAsia="zh-CN" w:bidi="ar-SA"/>
        </w:rPr>
        <w:t>7</w:t>
      </w:r>
      <w:r>
        <w:rPr>
          <w:rFonts w:hint="eastAsia" w:ascii="宋体" w:hAnsi="宋体" w:eastAsia="宋体" w:cs="宋体"/>
          <w:kern w:val="2"/>
          <w:sz w:val="30"/>
          <w:szCs w:val="30"/>
          <w:highlight w:val="none"/>
          <w:lang w:val="en-US" w:eastAsia="zh-CN" w:bidi="ar-SA"/>
        </w:rPr>
        <w:t>时</w:t>
      </w:r>
      <w:r>
        <w:rPr>
          <w:rFonts w:hint="eastAsia" w:ascii="宋体" w:hAnsi="宋体" w:cs="宋体"/>
          <w:kern w:val="2"/>
          <w:sz w:val="30"/>
          <w:szCs w:val="30"/>
          <w:highlight w:val="none"/>
          <w:lang w:val="en-US" w:eastAsia="zh-CN" w:bidi="ar-SA"/>
        </w:rPr>
        <w:t>47</w:t>
      </w:r>
      <w:r>
        <w:rPr>
          <w:rFonts w:hint="eastAsia" w:ascii="宋体" w:hAnsi="宋体" w:eastAsia="宋体" w:cs="宋体"/>
          <w:kern w:val="2"/>
          <w:sz w:val="30"/>
          <w:szCs w:val="30"/>
          <w:highlight w:val="none"/>
          <w:lang w:val="en-US" w:eastAsia="zh-CN" w:bidi="ar-SA"/>
        </w:rPr>
        <w:t>分；</w:t>
      </w:r>
    </w:p>
    <w:p w14:paraId="51E570B8">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报名截止时间为：2024年</w:t>
      </w:r>
      <w:r>
        <w:rPr>
          <w:rFonts w:hint="eastAsia" w:ascii="宋体" w:hAnsi="宋体" w:cs="宋体"/>
          <w:kern w:val="2"/>
          <w:sz w:val="30"/>
          <w:szCs w:val="30"/>
          <w:highlight w:val="none"/>
          <w:lang w:val="en-US" w:eastAsia="zh-CN" w:bidi="ar-SA"/>
        </w:rPr>
        <w:t>12</w:t>
      </w:r>
      <w:r>
        <w:rPr>
          <w:rFonts w:hint="eastAsia" w:ascii="宋体" w:hAnsi="宋体" w:eastAsia="宋体" w:cs="宋体"/>
          <w:kern w:val="2"/>
          <w:sz w:val="30"/>
          <w:szCs w:val="30"/>
          <w:highlight w:val="none"/>
          <w:lang w:val="en-US" w:eastAsia="zh-CN" w:bidi="ar-SA"/>
        </w:rPr>
        <w:t>月</w:t>
      </w:r>
      <w:r>
        <w:rPr>
          <w:rFonts w:hint="eastAsia" w:ascii="宋体" w:hAnsi="宋体" w:cs="宋体"/>
          <w:kern w:val="2"/>
          <w:sz w:val="30"/>
          <w:szCs w:val="30"/>
          <w:highlight w:val="none"/>
          <w:lang w:val="en-US" w:eastAsia="zh-CN" w:bidi="ar-SA"/>
        </w:rPr>
        <w:t>5</w:t>
      </w:r>
      <w:r>
        <w:rPr>
          <w:rFonts w:hint="eastAsia" w:ascii="宋体" w:hAnsi="宋体" w:eastAsia="宋体" w:cs="宋体"/>
          <w:kern w:val="2"/>
          <w:sz w:val="30"/>
          <w:szCs w:val="30"/>
          <w:highlight w:val="none"/>
          <w:lang w:val="en-US" w:eastAsia="zh-CN" w:bidi="ar-SA"/>
        </w:rPr>
        <w:t>日</w:t>
      </w:r>
      <w:r>
        <w:rPr>
          <w:rFonts w:hint="eastAsia" w:ascii="宋体" w:hAnsi="宋体" w:cs="宋体"/>
          <w:kern w:val="2"/>
          <w:sz w:val="30"/>
          <w:szCs w:val="30"/>
          <w:highlight w:val="none"/>
          <w:lang w:val="en-US" w:eastAsia="zh-CN" w:bidi="ar-SA"/>
        </w:rPr>
        <w:t>7</w:t>
      </w:r>
      <w:r>
        <w:rPr>
          <w:rFonts w:hint="eastAsia" w:ascii="宋体" w:hAnsi="宋体" w:eastAsia="宋体" w:cs="宋体"/>
          <w:kern w:val="2"/>
          <w:sz w:val="30"/>
          <w:szCs w:val="30"/>
          <w:highlight w:val="none"/>
          <w:lang w:val="en-US" w:eastAsia="zh-CN" w:bidi="ar-SA"/>
        </w:rPr>
        <w:t>时</w:t>
      </w:r>
      <w:r>
        <w:rPr>
          <w:rFonts w:hint="eastAsia" w:ascii="宋体" w:hAnsi="宋体" w:cs="宋体"/>
          <w:kern w:val="2"/>
          <w:sz w:val="30"/>
          <w:szCs w:val="30"/>
          <w:highlight w:val="none"/>
          <w:lang w:val="en-US" w:eastAsia="zh-CN" w:bidi="ar-SA"/>
        </w:rPr>
        <w:t>47</w:t>
      </w:r>
      <w:r>
        <w:rPr>
          <w:rFonts w:hint="eastAsia" w:ascii="宋体" w:hAnsi="宋体" w:eastAsia="宋体" w:cs="宋体"/>
          <w:kern w:val="2"/>
          <w:sz w:val="30"/>
          <w:szCs w:val="30"/>
          <w:highlight w:val="none"/>
          <w:lang w:val="en-US" w:eastAsia="zh-CN" w:bidi="ar-SA"/>
        </w:rPr>
        <w:t>分；</w:t>
      </w:r>
    </w:p>
    <w:p w14:paraId="5CD33D97">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宋体" w:hAnsi="宋体" w:eastAsia="宋体" w:cs="宋体"/>
          <w:kern w:val="2"/>
          <w:sz w:val="30"/>
          <w:szCs w:val="30"/>
          <w:highlight w:val="none"/>
          <w:lang w:val="en-US" w:eastAsia="zh-CN" w:bidi="ar-SA"/>
        </w:rPr>
      </w:pPr>
      <w:r>
        <w:rPr>
          <w:rFonts w:hint="eastAsia" w:ascii="宋体" w:hAnsi="宋体" w:eastAsia="宋体" w:cs="宋体"/>
          <w:kern w:val="2"/>
          <w:sz w:val="30"/>
          <w:szCs w:val="30"/>
          <w:highlight w:val="none"/>
          <w:lang w:val="en-US" w:eastAsia="zh-CN" w:bidi="ar-SA"/>
        </w:rPr>
        <w:t>投标截止时间为：2024年</w:t>
      </w:r>
      <w:r>
        <w:rPr>
          <w:rFonts w:hint="eastAsia" w:ascii="宋体" w:hAnsi="宋体" w:cs="宋体"/>
          <w:kern w:val="2"/>
          <w:sz w:val="30"/>
          <w:szCs w:val="30"/>
          <w:highlight w:val="none"/>
          <w:lang w:val="en-US" w:eastAsia="zh-CN" w:bidi="ar-SA"/>
        </w:rPr>
        <w:t>12</w:t>
      </w:r>
      <w:r>
        <w:rPr>
          <w:rFonts w:hint="eastAsia" w:ascii="宋体" w:hAnsi="宋体" w:eastAsia="宋体" w:cs="宋体"/>
          <w:kern w:val="2"/>
          <w:sz w:val="30"/>
          <w:szCs w:val="30"/>
          <w:highlight w:val="none"/>
          <w:lang w:val="en-US" w:eastAsia="zh-CN" w:bidi="ar-SA"/>
        </w:rPr>
        <w:t>月</w:t>
      </w:r>
      <w:r>
        <w:rPr>
          <w:rFonts w:hint="eastAsia" w:ascii="宋体" w:hAnsi="宋体" w:cs="宋体"/>
          <w:kern w:val="2"/>
          <w:sz w:val="30"/>
          <w:szCs w:val="30"/>
          <w:highlight w:val="none"/>
          <w:lang w:val="en-US" w:eastAsia="zh-CN" w:bidi="ar-SA"/>
        </w:rPr>
        <w:t>5</w:t>
      </w:r>
      <w:r>
        <w:rPr>
          <w:rFonts w:hint="eastAsia" w:ascii="宋体" w:hAnsi="宋体" w:eastAsia="宋体" w:cs="宋体"/>
          <w:kern w:val="2"/>
          <w:sz w:val="30"/>
          <w:szCs w:val="30"/>
          <w:highlight w:val="none"/>
          <w:lang w:val="en-US" w:eastAsia="zh-CN" w:bidi="ar-SA"/>
        </w:rPr>
        <w:t>日</w:t>
      </w:r>
      <w:r>
        <w:rPr>
          <w:rFonts w:hint="eastAsia" w:ascii="宋体" w:hAnsi="宋体" w:cs="宋体"/>
          <w:kern w:val="2"/>
          <w:sz w:val="30"/>
          <w:szCs w:val="30"/>
          <w:highlight w:val="none"/>
          <w:lang w:val="en-US" w:eastAsia="zh-CN" w:bidi="ar-SA"/>
        </w:rPr>
        <w:t>XX</w:t>
      </w:r>
      <w:r>
        <w:rPr>
          <w:rFonts w:hint="eastAsia" w:ascii="宋体" w:hAnsi="宋体" w:eastAsia="宋体" w:cs="宋体"/>
          <w:kern w:val="2"/>
          <w:sz w:val="30"/>
          <w:szCs w:val="30"/>
          <w:highlight w:val="none"/>
          <w:lang w:val="en-US" w:eastAsia="zh-CN" w:bidi="ar-SA"/>
        </w:rPr>
        <w:t>时</w:t>
      </w:r>
      <w:r>
        <w:rPr>
          <w:rFonts w:hint="eastAsia" w:ascii="宋体" w:hAnsi="宋体" w:cs="宋体"/>
          <w:kern w:val="2"/>
          <w:sz w:val="30"/>
          <w:szCs w:val="30"/>
          <w:highlight w:val="none"/>
          <w:lang w:val="en-US" w:eastAsia="zh-CN" w:bidi="ar-SA"/>
        </w:rPr>
        <w:t>47</w:t>
      </w:r>
      <w:r>
        <w:rPr>
          <w:rFonts w:hint="eastAsia" w:ascii="宋体" w:hAnsi="宋体" w:eastAsia="宋体" w:cs="宋体"/>
          <w:kern w:val="2"/>
          <w:sz w:val="30"/>
          <w:szCs w:val="30"/>
          <w:highlight w:val="none"/>
          <w:lang w:val="en-US" w:eastAsia="zh-CN" w:bidi="ar-SA"/>
        </w:rPr>
        <w:t>分；</w:t>
      </w:r>
    </w:p>
    <w:bookmarkEnd w:id="8"/>
    <w:p w14:paraId="498999DF">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0"/>
          <w:szCs w:val="30"/>
          <w:lang w:val="en-US" w:eastAsia="zh-CN" w:bidi="ar-SA"/>
        </w:rPr>
        <w:t>请贵司在规定时间将投标文件上传系统。</w:t>
      </w:r>
    </w:p>
    <w:p w14:paraId="062A58D1">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2.投标要求</w:t>
      </w:r>
    </w:p>
    <w:p w14:paraId="793A094E">
      <w:pPr>
        <w:keepNext w:val="0"/>
        <w:keepLines w:val="0"/>
        <w:pageBreakBefore w:val="0"/>
        <w:widowControl w:val="0"/>
        <w:kinsoku/>
        <w:wordWrap/>
        <w:overflowPunct/>
        <w:topLinePunct w:val="0"/>
        <w:autoSpaceDE/>
        <w:autoSpaceDN/>
        <w:bidi w:val="0"/>
        <w:snapToGrid/>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1.本项目投标限价</w:t>
      </w:r>
      <w:r>
        <w:rPr>
          <w:rFonts w:hint="eastAsia" w:ascii="宋体" w:hAnsi="宋体" w:eastAsia="宋体" w:cs="宋体"/>
          <w:kern w:val="2"/>
          <w:sz w:val="30"/>
          <w:szCs w:val="30"/>
          <w:highlight w:val="none"/>
          <w:lang w:val="en-US" w:eastAsia="zh-CN" w:bidi="ar-SA"/>
        </w:rPr>
        <w:t>1</w:t>
      </w:r>
      <w:r>
        <w:rPr>
          <w:rFonts w:hint="eastAsia" w:ascii="宋体" w:hAnsi="宋体" w:cs="宋体"/>
          <w:kern w:val="2"/>
          <w:sz w:val="30"/>
          <w:szCs w:val="30"/>
          <w:highlight w:val="none"/>
          <w:lang w:val="en-US" w:eastAsia="zh-CN" w:bidi="ar-SA"/>
        </w:rPr>
        <w:t>8.92</w:t>
      </w:r>
      <w:r>
        <w:rPr>
          <w:rFonts w:hint="eastAsia" w:ascii="宋体" w:hAnsi="宋体" w:eastAsia="宋体" w:cs="宋体"/>
          <w:kern w:val="2"/>
          <w:sz w:val="30"/>
          <w:szCs w:val="30"/>
          <w:lang w:val="en-US" w:eastAsia="zh-CN" w:bidi="ar-SA"/>
        </w:rPr>
        <w:t>万元，报价高于投标上限价的投标文件视为无效；</w:t>
      </w:r>
    </w:p>
    <w:p w14:paraId="70294221">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2.质保期：≥1年，</w:t>
      </w:r>
      <w:r>
        <w:rPr>
          <w:rFonts w:hint="eastAsia" w:ascii="宋体" w:hAnsi="宋体" w:eastAsia="宋体" w:cs="宋体"/>
          <w:i w:val="0"/>
          <w:iCs w:val="0"/>
          <w:caps w:val="0"/>
          <w:color w:val="1F3149"/>
          <w:spacing w:val="0"/>
          <w:sz w:val="30"/>
          <w:szCs w:val="30"/>
          <w:shd w:val="clear" w:fill="FFFFFF"/>
        </w:rPr>
        <w:t>在保修期内，若设备发生故障，不能正常使用时，投标人必须免费提供能正常使用的同款拖沙喷头给招标人使用单位使用</w:t>
      </w:r>
      <w:r>
        <w:rPr>
          <w:rFonts w:hint="eastAsia" w:ascii="宋体" w:hAnsi="宋体" w:eastAsia="宋体" w:cs="宋体"/>
          <w:kern w:val="2"/>
          <w:sz w:val="30"/>
          <w:szCs w:val="30"/>
          <w:lang w:val="en-US" w:eastAsia="zh-CN" w:bidi="ar-SA"/>
        </w:rPr>
        <w:t>；</w:t>
      </w:r>
    </w:p>
    <w:p w14:paraId="400A6619">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3.货期：</w:t>
      </w:r>
      <w:r>
        <w:rPr>
          <w:rFonts w:hint="eastAsia" w:ascii="宋体" w:hAnsi="宋体" w:cs="宋体"/>
          <w:kern w:val="2"/>
          <w:sz w:val="30"/>
          <w:szCs w:val="30"/>
          <w:lang w:val="en-US" w:eastAsia="zh-CN" w:bidi="ar-SA"/>
        </w:rPr>
        <w:t>合同签订之日起</w:t>
      </w:r>
      <w:r>
        <w:rPr>
          <w:rFonts w:hint="eastAsia" w:ascii="宋体" w:hAnsi="宋体" w:eastAsia="宋体" w:cs="宋体"/>
          <w:kern w:val="2"/>
          <w:sz w:val="30"/>
          <w:szCs w:val="30"/>
          <w:highlight w:val="none"/>
          <w:lang w:val="en-US" w:eastAsia="zh-CN" w:bidi="ar-SA"/>
        </w:rPr>
        <w:t>30</w:t>
      </w:r>
      <w:r>
        <w:rPr>
          <w:rFonts w:hint="eastAsia" w:ascii="宋体" w:hAnsi="宋体" w:cs="宋体"/>
          <w:kern w:val="2"/>
          <w:sz w:val="30"/>
          <w:szCs w:val="30"/>
          <w:highlight w:val="none"/>
          <w:lang w:val="en-US" w:eastAsia="zh-CN" w:bidi="ar-SA"/>
        </w:rPr>
        <w:t>日内</w:t>
      </w:r>
      <w:r>
        <w:rPr>
          <w:rFonts w:hint="eastAsia" w:ascii="宋体" w:hAnsi="宋体" w:eastAsia="宋体" w:cs="宋体"/>
          <w:kern w:val="2"/>
          <w:sz w:val="30"/>
          <w:szCs w:val="30"/>
          <w:lang w:val="en-US" w:eastAsia="zh-CN" w:bidi="ar-SA"/>
        </w:rPr>
        <w:t>；</w:t>
      </w:r>
    </w:p>
    <w:p w14:paraId="0FF021E2">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4.付款方式：</w:t>
      </w:r>
      <w:r>
        <w:rPr>
          <w:rFonts w:hint="eastAsia" w:ascii="宋体" w:hAnsi="宋体" w:eastAsia="宋体" w:cs="宋体"/>
          <w:kern w:val="2"/>
          <w:sz w:val="30"/>
          <w:szCs w:val="30"/>
          <w:highlight w:val="none"/>
          <w:lang w:val="en-US" w:eastAsia="zh-CN" w:bidi="ar-SA"/>
        </w:rPr>
        <w:t>货到验收后付100%；</w:t>
      </w:r>
    </w:p>
    <w:p w14:paraId="37CC385D">
      <w:pPr>
        <w:pStyle w:val="2"/>
        <w:ind w:left="0" w:leftChars="0"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5.投标单位质保期、货期、付款方式若不能满足以上条件，可将自己能接受的条件注明在投标报价单中。</w:t>
      </w:r>
    </w:p>
    <w:p w14:paraId="51CC99B2">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3.履约要求</w:t>
      </w:r>
    </w:p>
    <w:p w14:paraId="42968C81">
      <w:pPr>
        <w:pStyle w:val="2"/>
        <w:keepNext w:val="0"/>
        <w:keepLines w:val="0"/>
        <w:pageBreakBefore w:val="0"/>
        <w:widowControl w:val="0"/>
        <w:kinsoku/>
        <w:wordWrap/>
        <w:overflowPunct/>
        <w:topLinePunct w:val="0"/>
        <w:autoSpaceDE/>
        <w:autoSpaceDN/>
        <w:bidi w:val="0"/>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贵司在投标文件中所作承诺在有效期内不可撤销或更改，除非不被我司接受，贵司中选后必须按其承诺及采购文件签署合同或协议。如贵司在签订合同时对您投标文件的内容或其他承诺条款要求作不利于我司的更改或反悔、拒绝在合同中确认贵司承诺的，则视为贵司主动放弃中选，我司有权与排名在后的其他供应商商签合同。</w:t>
      </w:r>
    </w:p>
    <w:p w14:paraId="43AF35AC">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4.特殊情况</w:t>
      </w:r>
    </w:p>
    <w:p w14:paraId="348CAE59">
      <w:pPr>
        <w:pStyle w:val="2"/>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我司若因某些特殊情况决定取消该次采购业务，只需通知贵司但不需给予任何补偿；我司在知会贵司的情况下，有在截止时间前澄清、修改、补充采购文件的权利。</w:t>
      </w:r>
    </w:p>
    <w:p w14:paraId="70EAFA44">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四、附件</w:t>
      </w:r>
    </w:p>
    <w:p w14:paraId="292012E8">
      <w:pPr>
        <w:pStyle w:val="2"/>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附件一：投标文件</w:t>
      </w:r>
    </w:p>
    <w:p w14:paraId="7B80CDF9">
      <w:pPr>
        <w:ind w:firstLine="63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工程与设备物资部</w:t>
      </w:r>
    </w:p>
    <w:p w14:paraId="2714A5AD">
      <w:pPr>
        <w:ind w:firstLine="630"/>
        <w:jc w:val="left"/>
        <w:rPr>
          <w:rFonts w:hint="eastAsia" w:ascii="宋体" w:hAnsi="宋体" w:eastAsia="宋体" w:cs="宋体"/>
          <w:sz w:val="30"/>
          <w:szCs w:val="30"/>
          <w:highlight w:val="yellow"/>
          <w:lang w:val="en-US" w:eastAsia="zh-CN"/>
        </w:rPr>
      </w:pPr>
      <w:r>
        <w:rPr>
          <w:rFonts w:hint="eastAsia" w:ascii="宋体" w:hAnsi="宋体" w:eastAsia="宋体" w:cs="宋体"/>
          <w:sz w:val="30"/>
          <w:szCs w:val="30"/>
          <w:highlight w:val="yellow"/>
          <w:lang w:val="en-US" w:eastAsia="zh-CN"/>
        </w:rPr>
        <w:t xml:space="preserve">                                   2024年</w:t>
      </w:r>
      <w:r>
        <w:rPr>
          <w:rFonts w:hint="eastAsia" w:ascii="宋体" w:hAnsi="宋体" w:cs="宋体"/>
          <w:sz w:val="30"/>
          <w:szCs w:val="30"/>
          <w:highlight w:val="yellow"/>
          <w:lang w:val="en-US" w:eastAsia="zh-CN"/>
        </w:rPr>
        <w:t>11</w:t>
      </w:r>
      <w:r>
        <w:rPr>
          <w:rFonts w:hint="eastAsia" w:ascii="宋体" w:hAnsi="宋体" w:eastAsia="宋体" w:cs="宋体"/>
          <w:sz w:val="30"/>
          <w:szCs w:val="30"/>
          <w:highlight w:val="yellow"/>
          <w:lang w:val="en-US" w:eastAsia="zh-CN"/>
        </w:rPr>
        <w:t>月</w:t>
      </w:r>
      <w:r>
        <w:rPr>
          <w:rFonts w:hint="eastAsia" w:ascii="宋体" w:hAnsi="宋体" w:cs="宋体"/>
          <w:sz w:val="30"/>
          <w:szCs w:val="30"/>
          <w:highlight w:val="yellow"/>
          <w:lang w:val="en-US" w:eastAsia="zh-CN"/>
        </w:rPr>
        <w:t>26</w:t>
      </w:r>
      <w:r>
        <w:rPr>
          <w:rFonts w:hint="eastAsia" w:ascii="宋体" w:hAnsi="宋体" w:eastAsia="宋体" w:cs="宋体"/>
          <w:sz w:val="30"/>
          <w:szCs w:val="30"/>
          <w:highlight w:val="yellow"/>
          <w:lang w:val="en-US" w:eastAsia="zh-CN"/>
        </w:rPr>
        <w:t>日</w:t>
      </w:r>
    </w:p>
    <w:p w14:paraId="0C4755E9">
      <w:p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02B13469">
      <w:pPr>
        <w:pStyle w:val="2"/>
        <w:ind w:left="0" w:leftChars="0" w:firstLine="0" w:firstLineChars="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附件一：投标文件</w:t>
      </w:r>
    </w:p>
    <w:p w14:paraId="77B70754">
      <w:pPr>
        <w:topLinePunct/>
        <w:adjustRightInd w:val="0"/>
        <w:snapToGrid w:val="0"/>
        <w:spacing w:line="360" w:lineRule="auto"/>
        <w:jc w:val="center"/>
        <w:rPr>
          <w:rFonts w:hint="eastAsia" w:ascii="宋体" w:hAnsi="宋体" w:eastAsia="宋体" w:cs="宋体"/>
          <w:kern w:val="0"/>
          <w:sz w:val="44"/>
          <w:szCs w:val="44"/>
        </w:rPr>
      </w:pPr>
      <w:r>
        <w:rPr>
          <w:rFonts w:hint="eastAsia" w:ascii="宋体" w:hAnsi="宋体" w:eastAsia="宋体" w:cs="宋体"/>
          <w:kern w:val="0"/>
          <w:sz w:val="44"/>
          <w:szCs w:val="44"/>
          <w:u w:val="single"/>
        </w:rPr>
        <w:t>_________（项目名称）___________</w:t>
      </w:r>
    </w:p>
    <w:p w14:paraId="26CF29F2">
      <w:pPr>
        <w:topLinePunct/>
        <w:adjustRightInd w:val="0"/>
        <w:snapToGrid w:val="0"/>
        <w:spacing w:line="360" w:lineRule="auto"/>
        <w:jc w:val="center"/>
        <w:rPr>
          <w:rFonts w:hint="eastAsia" w:ascii="宋体" w:hAnsi="宋体" w:eastAsia="宋体" w:cs="宋体"/>
          <w:kern w:val="0"/>
          <w:sz w:val="44"/>
          <w:szCs w:val="44"/>
        </w:rPr>
      </w:pPr>
    </w:p>
    <w:p w14:paraId="2ECDC04B">
      <w:pPr>
        <w:topLinePunct/>
        <w:adjustRightInd w:val="0"/>
        <w:snapToGrid w:val="0"/>
        <w:spacing w:line="360" w:lineRule="auto"/>
        <w:jc w:val="center"/>
        <w:rPr>
          <w:rFonts w:hint="eastAsia" w:ascii="宋体" w:hAnsi="宋体" w:eastAsia="宋体" w:cs="宋体"/>
          <w:kern w:val="0"/>
          <w:sz w:val="52"/>
          <w:szCs w:val="52"/>
        </w:rPr>
      </w:pPr>
      <w:r>
        <w:rPr>
          <w:rFonts w:hint="eastAsia" w:ascii="宋体" w:hAnsi="宋体" w:eastAsia="宋体" w:cs="宋体"/>
          <w:kern w:val="0"/>
          <w:sz w:val="52"/>
          <w:szCs w:val="52"/>
          <w:lang w:val="en-US" w:eastAsia="zh-CN"/>
        </w:rPr>
        <w:t>响应</w:t>
      </w:r>
      <w:r>
        <w:rPr>
          <w:rFonts w:hint="eastAsia" w:ascii="宋体" w:hAnsi="宋体" w:eastAsia="宋体" w:cs="宋体"/>
          <w:kern w:val="0"/>
          <w:sz w:val="52"/>
          <w:szCs w:val="52"/>
        </w:rPr>
        <w:t>文件</w:t>
      </w:r>
    </w:p>
    <w:p w14:paraId="7618101D">
      <w:pPr>
        <w:topLinePunct/>
        <w:adjustRightInd w:val="0"/>
        <w:snapToGrid w:val="0"/>
        <w:spacing w:line="360" w:lineRule="auto"/>
        <w:jc w:val="center"/>
        <w:rPr>
          <w:rFonts w:hint="eastAsia" w:ascii="宋体" w:hAnsi="宋体" w:eastAsia="宋体" w:cs="宋体"/>
          <w:kern w:val="0"/>
          <w:sz w:val="52"/>
          <w:szCs w:val="52"/>
        </w:rPr>
      </w:pPr>
    </w:p>
    <w:p w14:paraId="1C7E585E">
      <w:pPr>
        <w:topLinePunct/>
        <w:adjustRightInd w:val="0"/>
        <w:snapToGrid w:val="0"/>
        <w:spacing w:line="360" w:lineRule="auto"/>
        <w:jc w:val="center"/>
        <w:rPr>
          <w:rFonts w:hint="eastAsia" w:ascii="宋体" w:hAnsi="宋体" w:eastAsia="宋体" w:cs="宋体"/>
          <w:kern w:val="0"/>
          <w:sz w:val="44"/>
          <w:szCs w:val="44"/>
        </w:rPr>
      </w:pPr>
    </w:p>
    <w:p w14:paraId="02C6AB11">
      <w:pPr>
        <w:topLinePunct/>
        <w:adjustRightInd w:val="0"/>
        <w:snapToGrid w:val="0"/>
        <w:spacing w:line="360" w:lineRule="auto"/>
        <w:jc w:val="center"/>
        <w:rPr>
          <w:rFonts w:hint="eastAsia" w:ascii="宋体" w:hAnsi="宋体" w:eastAsia="宋体" w:cs="宋体"/>
          <w:kern w:val="0"/>
          <w:sz w:val="44"/>
          <w:szCs w:val="44"/>
        </w:rPr>
      </w:pPr>
    </w:p>
    <w:p w14:paraId="158D4300">
      <w:pPr>
        <w:topLinePunct/>
        <w:adjustRightInd w:val="0"/>
        <w:snapToGrid w:val="0"/>
        <w:spacing w:line="360" w:lineRule="auto"/>
        <w:ind w:firstLine="1400" w:firstLineChars="500"/>
        <w:jc w:val="left"/>
        <w:rPr>
          <w:rFonts w:hint="eastAsia" w:ascii="宋体" w:hAnsi="宋体" w:eastAsia="宋体" w:cs="宋体"/>
          <w:kern w:val="0"/>
          <w:sz w:val="28"/>
          <w:szCs w:val="28"/>
        </w:rPr>
      </w:pPr>
      <w:r>
        <w:rPr>
          <w:rFonts w:hint="eastAsia" w:ascii="宋体" w:hAnsi="宋体" w:eastAsia="宋体" w:cs="宋体"/>
          <w:kern w:val="0"/>
          <w:sz w:val="28"/>
          <w:szCs w:val="28"/>
        </w:rPr>
        <w:t>项目编号：_____________________________</w:t>
      </w:r>
    </w:p>
    <w:p w14:paraId="26C08A06">
      <w:pPr>
        <w:topLinePunct/>
        <w:adjustRightInd w:val="0"/>
        <w:snapToGrid w:val="0"/>
        <w:spacing w:line="360" w:lineRule="auto"/>
        <w:ind w:firstLine="1400" w:firstLineChars="5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响应供应商</w:t>
      </w:r>
      <w:r>
        <w:rPr>
          <w:rFonts w:hint="eastAsia" w:ascii="宋体" w:hAnsi="宋体" w:eastAsia="宋体" w:cs="宋体"/>
          <w:kern w:val="0"/>
          <w:sz w:val="28"/>
          <w:szCs w:val="28"/>
        </w:rPr>
        <w:t>名称：___________________________</w:t>
      </w:r>
    </w:p>
    <w:p w14:paraId="65681149">
      <w:pPr>
        <w:topLinePunct/>
        <w:adjustRightInd w:val="0"/>
        <w:snapToGrid w:val="0"/>
        <w:spacing w:line="360" w:lineRule="auto"/>
        <w:ind w:firstLine="1400" w:firstLineChars="5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响应供应商</w:t>
      </w:r>
      <w:r>
        <w:rPr>
          <w:rFonts w:hint="eastAsia" w:ascii="宋体" w:hAnsi="宋体" w:eastAsia="宋体" w:cs="宋体"/>
          <w:kern w:val="0"/>
          <w:sz w:val="28"/>
          <w:szCs w:val="28"/>
        </w:rPr>
        <w:t>代表：___________________________</w:t>
      </w:r>
    </w:p>
    <w:p w14:paraId="64522040">
      <w:pPr>
        <w:topLinePunct/>
        <w:adjustRightInd w:val="0"/>
        <w:snapToGrid w:val="0"/>
        <w:spacing w:line="360" w:lineRule="auto"/>
        <w:ind w:firstLine="1400" w:firstLineChars="5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响应</w:t>
      </w:r>
      <w:r>
        <w:rPr>
          <w:rFonts w:hint="eastAsia" w:ascii="宋体" w:hAnsi="宋体" w:eastAsia="宋体" w:cs="宋体"/>
          <w:kern w:val="0"/>
          <w:sz w:val="28"/>
          <w:szCs w:val="28"/>
        </w:rPr>
        <w:t>日期：___________年______月______日</w:t>
      </w:r>
    </w:p>
    <w:p w14:paraId="70FF5880">
      <w:pPr>
        <w:rPr>
          <w:rFonts w:hint="eastAsia" w:ascii="宋体" w:hAnsi="宋体" w:eastAsia="宋体" w:cs="宋体"/>
        </w:rPr>
        <w:sectPr>
          <w:pgSz w:w="11906" w:h="16838"/>
          <w:pgMar w:top="1440" w:right="1800" w:bottom="1440" w:left="1800" w:header="851" w:footer="992" w:gutter="0"/>
          <w:cols w:space="720" w:num="1"/>
          <w:docGrid w:type="lines" w:linePitch="312" w:charSpace="0"/>
        </w:sectPr>
      </w:pPr>
    </w:p>
    <w:p w14:paraId="2A962291">
      <w:pPr>
        <w:jc w:val="center"/>
        <w:rPr>
          <w:rFonts w:hint="eastAsia" w:ascii="宋体" w:hAnsi="宋体" w:eastAsia="宋体" w:cs="宋体"/>
          <w:bCs/>
          <w:sz w:val="36"/>
          <w:szCs w:val="36"/>
        </w:rPr>
      </w:pPr>
      <w:r>
        <w:rPr>
          <w:rFonts w:hint="eastAsia" w:ascii="宋体" w:hAnsi="宋体" w:eastAsia="宋体" w:cs="宋体"/>
          <w:sz w:val="36"/>
          <w:szCs w:val="36"/>
        </w:rPr>
        <w:t>目     录</w:t>
      </w:r>
    </w:p>
    <w:p w14:paraId="0E169FE4">
      <w:pPr>
        <w:spacing w:line="360" w:lineRule="auto"/>
        <w:rPr>
          <w:rFonts w:hint="eastAsia" w:ascii="宋体" w:hAnsi="宋体" w:eastAsia="宋体" w:cs="宋体"/>
          <w:bCs/>
          <w:snapToGrid w:val="0"/>
          <w:kern w:val="0"/>
          <w:sz w:val="28"/>
        </w:rPr>
      </w:pPr>
    </w:p>
    <w:p w14:paraId="1E4322D2">
      <w:pPr>
        <w:spacing w:line="360" w:lineRule="auto"/>
        <w:rPr>
          <w:rFonts w:hint="eastAsia" w:ascii="宋体" w:hAnsi="宋体" w:eastAsia="宋体" w:cs="宋体"/>
          <w:bCs/>
          <w:snapToGrid w:val="0"/>
          <w:kern w:val="0"/>
          <w:sz w:val="28"/>
          <w:lang w:val="en-US" w:eastAsia="zh-CN"/>
        </w:rPr>
      </w:pPr>
      <w:r>
        <w:rPr>
          <w:rFonts w:hint="eastAsia" w:ascii="宋体" w:hAnsi="宋体" w:eastAsia="宋体" w:cs="宋体"/>
          <w:bCs/>
          <w:snapToGrid w:val="0"/>
          <w:kern w:val="0"/>
          <w:sz w:val="28"/>
          <w:lang w:val="en-US" w:eastAsia="zh-CN"/>
        </w:rPr>
        <w:t>一、营业执照扫描件（加盖公章）</w:t>
      </w:r>
    </w:p>
    <w:p w14:paraId="1E69A225">
      <w:pPr>
        <w:spacing w:line="360" w:lineRule="auto"/>
        <w:rPr>
          <w:rFonts w:hint="eastAsia" w:ascii="宋体" w:hAnsi="宋体" w:eastAsia="宋体" w:cs="宋体"/>
          <w:bCs/>
          <w:snapToGrid w:val="0"/>
          <w:kern w:val="0"/>
          <w:sz w:val="28"/>
        </w:rPr>
      </w:pPr>
      <w:r>
        <w:rPr>
          <w:rFonts w:hint="eastAsia" w:ascii="宋体" w:hAnsi="宋体" w:eastAsia="宋体" w:cs="宋体"/>
          <w:bCs/>
          <w:snapToGrid w:val="0"/>
          <w:kern w:val="0"/>
          <w:sz w:val="28"/>
          <w:lang w:val="en-US" w:eastAsia="zh-CN"/>
        </w:rPr>
        <w:t>二</w:t>
      </w:r>
      <w:r>
        <w:rPr>
          <w:rFonts w:hint="eastAsia" w:ascii="宋体" w:hAnsi="宋体" w:eastAsia="宋体" w:cs="宋体"/>
          <w:bCs/>
          <w:snapToGrid w:val="0"/>
          <w:kern w:val="0"/>
          <w:sz w:val="28"/>
        </w:rPr>
        <w:t>、法定代表人资格证明书</w:t>
      </w:r>
      <w:r>
        <w:rPr>
          <w:rFonts w:hint="eastAsia" w:ascii="宋体" w:hAnsi="宋体" w:eastAsia="宋体" w:cs="宋体"/>
          <w:bCs/>
          <w:snapToGrid w:val="0"/>
          <w:kern w:val="0"/>
          <w:sz w:val="28"/>
          <w:lang w:val="en-US" w:eastAsia="zh-CN"/>
        </w:rPr>
        <w:t>（格式自拟）</w:t>
      </w:r>
    </w:p>
    <w:p w14:paraId="296F29CE">
      <w:pPr>
        <w:spacing w:line="360" w:lineRule="auto"/>
        <w:ind w:left="560" w:hanging="560" w:hangingChars="200"/>
        <w:rPr>
          <w:rFonts w:hint="eastAsia" w:ascii="宋体" w:hAnsi="宋体" w:eastAsia="宋体" w:cs="宋体"/>
          <w:lang w:val="en-US"/>
        </w:rPr>
      </w:pPr>
      <w:r>
        <w:rPr>
          <w:rFonts w:hint="eastAsia" w:ascii="宋体" w:hAnsi="宋体" w:eastAsia="宋体" w:cs="宋体"/>
          <w:bCs/>
          <w:snapToGrid w:val="0"/>
          <w:kern w:val="0"/>
          <w:sz w:val="28"/>
          <w:lang w:val="en-US" w:eastAsia="zh-CN"/>
        </w:rPr>
        <w:t>三</w:t>
      </w:r>
      <w:r>
        <w:rPr>
          <w:rFonts w:hint="eastAsia" w:ascii="宋体" w:hAnsi="宋体" w:eastAsia="宋体" w:cs="宋体"/>
          <w:bCs/>
          <w:snapToGrid w:val="0"/>
          <w:kern w:val="0"/>
          <w:sz w:val="28"/>
        </w:rPr>
        <w:t>、法定代表人授权书</w:t>
      </w:r>
      <w:r>
        <w:rPr>
          <w:rFonts w:hint="eastAsia" w:ascii="宋体" w:hAnsi="宋体" w:eastAsia="宋体" w:cs="宋体"/>
          <w:bCs/>
          <w:snapToGrid w:val="0"/>
          <w:kern w:val="0"/>
          <w:sz w:val="28"/>
          <w:lang w:val="en-US" w:eastAsia="zh-CN"/>
        </w:rPr>
        <w:t>（格式自拟，同时提供投标代表社保证明、承诺函）</w:t>
      </w:r>
    </w:p>
    <w:p w14:paraId="42083835">
      <w:pPr>
        <w:spacing w:line="360" w:lineRule="auto"/>
        <w:rPr>
          <w:rFonts w:hint="eastAsia" w:ascii="宋体" w:hAnsi="宋体" w:eastAsia="宋体" w:cs="宋体"/>
          <w:bCs/>
          <w:snapToGrid w:val="0"/>
          <w:kern w:val="0"/>
          <w:sz w:val="28"/>
          <w:lang w:val="en-US" w:eastAsia="zh-CN"/>
        </w:rPr>
      </w:pPr>
      <w:r>
        <w:rPr>
          <w:rFonts w:hint="eastAsia" w:ascii="宋体" w:hAnsi="宋体" w:eastAsia="宋体" w:cs="宋体"/>
          <w:bCs/>
          <w:snapToGrid w:val="0"/>
          <w:kern w:val="0"/>
          <w:sz w:val="28"/>
          <w:lang w:val="en-US" w:eastAsia="zh-CN"/>
        </w:rPr>
        <w:t>四</w:t>
      </w:r>
      <w:r>
        <w:rPr>
          <w:rFonts w:hint="eastAsia" w:ascii="宋体" w:hAnsi="宋体" w:eastAsia="宋体" w:cs="宋体"/>
          <w:bCs/>
          <w:snapToGrid w:val="0"/>
          <w:kern w:val="0"/>
          <w:sz w:val="28"/>
        </w:rPr>
        <w:t>、</w:t>
      </w:r>
      <w:r>
        <w:rPr>
          <w:rFonts w:hint="eastAsia" w:ascii="宋体" w:hAnsi="宋体" w:eastAsia="宋体" w:cs="宋体"/>
          <w:bCs/>
          <w:snapToGrid w:val="0"/>
          <w:kern w:val="0"/>
          <w:sz w:val="28"/>
          <w:lang w:val="en-US" w:eastAsia="zh-CN"/>
        </w:rPr>
        <w:t>设备物资报价一览表</w:t>
      </w:r>
    </w:p>
    <w:p w14:paraId="24AAD59F">
      <w:pPr>
        <w:spacing w:line="360" w:lineRule="auto"/>
        <w:rPr>
          <w:rFonts w:hint="eastAsia" w:ascii="宋体" w:hAnsi="宋体" w:eastAsia="宋体" w:cs="宋体"/>
          <w:bCs/>
          <w:snapToGrid w:val="0"/>
          <w:kern w:val="0"/>
          <w:sz w:val="28"/>
        </w:rPr>
      </w:pPr>
      <w:r>
        <w:rPr>
          <w:rFonts w:hint="eastAsia" w:ascii="宋体" w:hAnsi="宋体" w:eastAsia="宋体" w:cs="宋体"/>
          <w:bCs/>
          <w:snapToGrid w:val="0"/>
          <w:kern w:val="0"/>
          <w:sz w:val="28"/>
          <w:lang w:val="en-US" w:eastAsia="zh-CN"/>
        </w:rPr>
        <w:t>五</w:t>
      </w:r>
      <w:r>
        <w:rPr>
          <w:rFonts w:hint="eastAsia" w:ascii="宋体" w:hAnsi="宋体" w:eastAsia="宋体" w:cs="宋体"/>
          <w:bCs/>
          <w:snapToGrid w:val="0"/>
          <w:kern w:val="0"/>
          <w:sz w:val="28"/>
        </w:rPr>
        <w:t>、供应商</w:t>
      </w:r>
      <w:r>
        <w:rPr>
          <w:rFonts w:hint="eastAsia" w:ascii="宋体" w:hAnsi="宋体" w:eastAsia="宋体" w:cs="宋体"/>
          <w:bCs/>
          <w:snapToGrid w:val="0"/>
          <w:kern w:val="0"/>
          <w:sz w:val="28"/>
          <w:lang w:val="en-US" w:eastAsia="zh-CN"/>
        </w:rPr>
        <w:t>业绩</w:t>
      </w:r>
      <w:r>
        <w:rPr>
          <w:rFonts w:hint="eastAsia" w:ascii="宋体" w:hAnsi="宋体" w:eastAsia="宋体" w:cs="宋体"/>
          <w:bCs/>
          <w:snapToGrid w:val="0"/>
          <w:kern w:val="0"/>
          <w:sz w:val="28"/>
        </w:rPr>
        <w:t>情况</w:t>
      </w:r>
    </w:p>
    <w:p w14:paraId="6C906126">
      <w:pPr>
        <w:spacing w:line="360" w:lineRule="auto"/>
        <w:rPr>
          <w:rFonts w:hint="eastAsia" w:ascii="宋体" w:hAnsi="宋体" w:eastAsia="宋体" w:cs="宋体"/>
          <w:bCs/>
          <w:snapToGrid w:val="0"/>
          <w:kern w:val="0"/>
          <w:sz w:val="28"/>
        </w:rPr>
      </w:pPr>
      <w:r>
        <w:rPr>
          <w:rFonts w:hint="eastAsia" w:ascii="宋体" w:hAnsi="宋体" w:eastAsia="宋体" w:cs="宋体"/>
          <w:bCs/>
          <w:snapToGrid w:val="0"/>
          <w:kern w:val="0"/>
          <w:sz w:val="28"/>
          <w:lang w:val="en-US" w:eastAsia="zh-CN"/>
        </w:rPr>
        <w:t>六</w:t>
      </w:r>
      <w:r>
        <w:rPr>
          <w:rFonts w:hint="eastAsia" w:ascii="宋体" w:hAnsi="宋体" w:eastAsia="宋体" w:cs="宋体"/>
          <w:bCs/>
          <w:snapToGrid w:val="0"/>
          <w:kern w:val="0"/>
          <w:sz w:val="28"/>
        </w:rPr>
        <w:t>、售后服务方案</w:t>
      </w:r>
    </w:p>
    <w:p w14:paraId="2629131B">
      <w:pPr>
        <w:pStyle w:val="2"/>
        <w:ind w:left="0" w:leftChars="0" w:firstLine="0" w:firstLineChars="0"/>
        <w:rPr>
          <w:rFonts w:hint="eastAsia" w:ascii="宋体" w:hAnsi="宋体" w:eastAsia="宋体" w:cs="宋体"/>
          <w:lang w:val="en-US" w:eastAsia="zh-CN"/>
        </w:rPr>
      </w:pPr>
      <w:r>
        <w:rPr>
          <w:rFonts w:hint="eastAsia" w:ascii="宋体" w:hAnsi="宋体" w:eastAsia="宋体" w:cs="宋体"/>
          <w:bCs/>
          <w:snapToGrid w:val="0"/>
          <w:kern w:val="0"/>
          <w:sz w:val="28"/>
          <w:lang w:val="en-US" w:eastAsia="zh-CN"/>
        </w:rPr>
        <w:t>七、厂家制造证明或代理授权书</w:t>
      </w:r>
    </w:p>
    <w:p w14:paraId="517D7665">
      <w:pPr>
        <w:spacing w:line="360" w:lineRule="auto"/>
        <w:rPr>
          <w:rFonts w:hint="eastAsia" w:ascii="宋体" w:hAnsi="宋体" w:eastAsia="宋体" w:cs="宋体"/>
          <w:bCs/>
          <w:snapToGrid w:val="0"/>
          <w:kern w:val="0"/>
          <w:sz w:val="28"/>
          <w:lang w:val="en-US" w:eastAsia="zh-CN"/>
        </w:rPr>
      </w:pPr>
      <w:r>
        <w:rPr>
          <w:rFonts w:hint="eastAsia" w:ascii="宋体" w:hAnsi="宋体" w:eastAsia="宋体" w:cs="宋体"/>
          <w:bCs/>
          <w:snapToGrid w:val="0"/>
          <w:kern w:val="0"/>
          <w:sz w:val="28"/>
          <w:lang w:val="en-US" w:eastAsia="zh-CN"/>
        </w:rPr>
        <w:t>八</w:t>
      </w:r>
      <w:r>
        <w:rPr>
          <w:rFonts w:hint="eastAsia" w:ascii="宋体" w:hAnsi="宋体" w:eastAsia="宋体" w:cs="宋体"/>
          <w:bCs/>
          <w:snapToGrid w:val="0"/>
          <w:kern w:val="0"/>
          <w:sz w:val="28"/>
        </w:rPr>
        <w:t>、响应供应商近三年内没有骗取中标和严重违约、提供的产品没有重大质量问题及安全事故</w:t>
      </w:r>
      <w:r>
        <w:rPr>
          <w:rFonts w:hint="eastAsia" w:ascii="宋体" w:hAnsi="宋体" w:eastAsia="宋体" w:cs="宋体"/>
          <w:bCs/>
          <w:snapToGrid w:val="0"/>
          <w:kern w:val="0"/>
          <w:sz w:val="28"/>
          <w:lang w:val="en-US" w:eastAsia="zh-CN"/>
        </w:rPr>
        <w:t>承诺函（格式自拟）</w:t>
      </w:r>
    </w:p>
    <w:p w14:paraId="7375E7DA">
      <w:pPr>
        <w:pStyle w:val="5"/>
        <w:rPr>
          <w:rFonts w:hint="eastAsia" w:ascii="宋体" w:hAnsi="宋体" w:eastAsia="宋体" w:cs="宋体"/>
        </w:rPr>
        <w:sectPr>
          <w:pgSz w:w="11906" w:h="16838"/>
          <w:pgMar w:top="1440" w:right="1800" w:bottom="1440" w:left="1800" w:header="851" w:footer="992" w:gutter="0"/>
          <w:cols w:space="720" w:num="1"/>
          <w:docGrid w:type="lines" w:linePitch="312" w:charSpace="0"/>
        </w:sectPr>
      </w:pPr>
    </w:p>
    <w:p w14:paraId="006C360C">
      <w:pPr>
        <w:spacing w:before="120" w:after="120"/>
        <w:jc w:val="center"/>
        <w:outlineLvl w:val="9"/>
        <w:rPr>
          <w:rFonts w:hint="eastAsia" w:ascii="宋体" w:hAnsi="宋体" w:eastAsia="宋体" w:cs="宋体"/>
          <w:b/>
          <w:bCs/>
          <w:kern w:val="2"/>
          <w:sz w:val="28"/>
          <w:szCs w:val="40"/>
          <w:lang w:val="en-US" w:eastAsia="zh-CN" w:bidi="ar-SA"/>
        </w:rPr>
      </w:pPr>
      <w:bookmarkStart w:id="0" w:name="_Toc11493"/>
      <w:bookmarkStart w:id="1" w:name="_Toc77609016"/>
      <w:r>
        <w:rPr>
          <w:rFonts w:hint="eastAsia" w:ascii="宋体" w:hAnsi="宋体" w:eastAsia="宋体" w:cs="宋体"/>
          <w:b/>
          <w:bCs/>
          <w:kern w:val="2"/>
          <w:sz w:val="28"/>
          <w:szCs w:val="40"/>
          <w:lang w:val="en-US" w:eastAsia="zh-CN" w:bidi="ar-SA"/>
        </w:rPr>
        <w:t>一、</w:t>
      </w:r>
      <w:bookmarkEnd w:id="0"/>
      <w:bookmarkEnd w:id="1"/>
      <w:r>
        <w:rPr>
          <w:rFonts w:hint="eastAsia" w:ascii="宋体" w:hAnsi="宋体" w:eastAsia="宋体" w:cs="宋体"/>
          <w:b/>
          <w:bCs/>
          <w:kern w:val="2"/>
          <w:sz w:val="28"/>
          <w:szCs w:val="40"/>
          <w:lang w:val="en-US" w:eastAsia="zh-CN" w:bidi="ar-SA"/>
        </w:rPr>
        <w:t>营业执照扫描件（加盖公章）</w:t>
      </w:r>
    </w:p>
    <w:p w14:paraId="4C643CC5">
      <w:pPr>
        <w:jc w:val="center"/>
        <w:outlineLvl w:val="9"/>
        <w:rPr>
          <w:rFonts w:hint="eastAsia" w:ascii="宋体" w:hAnsi="宋体" w:eastAsia="宋体" w:cs="宋体"/>
          <w:b/>
          <w:bCs/>
          <w:kern w:val="2"/>
          <w:sz w:val="28"/>
          <w:szCs w:val="40"/>
          <w:lang w:val="en-US" w:eastAsia="zh-CN" w:bidi="ar-SA"/>
        </w:rPr>
      </w:pPr>
      <w:bookmarkStart w:id="2" w:name="_Toc77609017"/>
      <w:bookmarkStart w:id="3" w:name="_Toc16865857"/>
      <w:bookmarkStart w:id="4" w:name="_Toc16329"/>
      <w:r>
        <w:rPr>
          <w:rFonts w:hint="eastAsia" w:ascii="宋体" w:hAnsi="宋体" w:eastAsia="宋体" w:cs="宋体"/>
          <w:b/>
          <w:bCs/>
          <w:kern w:val="2"/>
          <w:sz w:val="28"/>
          <w:szCs w:val="40"/>
          <w:lang w:val="en-US" w:eastAsia="zh-CN" w:bidi="ar-SA"/>
        </w:rPr>
        <w:t>二、法定代表人资格证明书</w:t>
      </w:r>
      <w:bookmarkEnd w:id="2"/>
      <w:bookmarkEnd w:id="3"/>
      <w:bookmarkEnd w:id="4"/>
      <w:r>
        <w:rPr>
          <w:rFonts w:hint="eastAsia" w:ascii="宋体" w:hAnsi="宋体" w:eastAsia="宋体" w:cs="宋体"/>
          <w:b/>
          <w:bCs/>
          <w:kern w:val="2"/>
          <w:sz w:val="28"/>
          <w:szCs w:val="40"/>
          <w:lang w:val="en-US" w:eastAsia="zh-CN" w:bidi="ar-SA"/>
        </w:rPr>
        <w:t>（格式自拟）</w:t>
      </w:r>
    </w:p>
    <w:p w14:paraId="188191A1">
      <w:pPr>
        <w:spacing w:before="120" w:after="120"/>
        <w:jc w:val="center"/>
        <w:outlineLvl w:val="9"/>
        <w:rPr>
          <w:rFonts w:hint="eastAsia" w:ascii="宋体" w:hAnsi="宋体" w:eastAsia="宋体" w:cs="宋体"/>
          <w:b/>
          <w:bCs/>
          <w:sz w:val="28"/>
          <w:szCs w:val="40"/>
          <w:lang w:eastAsia="zh-CN"/>
        </w:rPr>
      </w:pPr>
      <w:bookmarkStart w:id="5" w:name="_Toc16865858"/>
      <w:bookmarkStart w:id="6" w:name="_Toc77609018"/>
      <w:bookmarkStart w:id="7" w:name="_Toc4198"/>
      <w:r>
        <w:rPr>
          <w:rFonts w:hint="eastAsia" w:ascii="宋体" w:hAnsi="宋体" w:eastAsia="宋体" w:cs="宋体"/>
          <w:b/>
          <w:bCs/>
          <w:sz w:val="28"/>
          <w:szCs w:val="40"/>
          <w:lang w:val="en-US" w:eastAsia="zh-CN"/>
        </w:rPr>
        <w:t>三</w:t>
      </w:r>
      <w:r>
        <w:rPr>
          <w:rFonts w:hint="eastAsia" w:ascii="宋体" w:hAnsi="宋体" w:eastAsia="宋体" w:cs="宋体"/>
          <w:b/>
          <w:bCs/>
          <w:sz w:val="28"/>
          <w:szCs w:val="40"/>
        </w:rPr>
        <w:t>、法定代表人授权书</w:t>
      </w:r>
      <w:bookmarkEnd w:id="5"/>
      <w:bookmarkEnd w:id="6"/>
      <w:bookmarkEnd w:id="7"/>
      <w:r>
        <w:rPr>
          <w:rFonts w:hint="eastAsia" w:ascii="宋体" w:hAnsi="宋体" w:eastAsia="宋体" w:cs="宋体"/>
          <w:b/>
          <w:bCs/>
          <w:sz w:val="28"/>
          <w:szCs w:val="40"/>
          <w:lang w:eastAsia="zh-CN"/>
        </w:rPr>
        <w:t>（</w:t>
      </w:r>
      <w:r>
        <w:rPr>
          <w:rFonts w:hint="eastAsia" w:ascii="宋体" w:hAnsi="宋体" w:eastAsia="宋体" w:cs="宋体"/>
          <w:b/>
          <w:bCs/>
          <w:sz w:val="28"/>
          <w:szCs w:val="40"/>
          <w:lang w:val="en-US" w:eastAsia="zh-CN"/>
        </w:rPr>
        <w:t>格式自拟，</w:t>
      </w:r>
      <w:r>
        <w:rPr>
          <w:rFonts w:hint="eastAsia" w:ascii="宋体" w:hAnsi="宋体" w:eastAsia="宋体" w:cs="宋体"/>
          <w:b/>
          <w:bCs/>
          <w:kern w:val="2"/>
          <w:sz w:val="28"/>
          <w:szCs w:val="40"/>
          <w:lang w:val="en-US" w:eastAsia="zh-CN" w:bidi="ar-SA"/>
        </w:rPr>
        <w:t>同时提供投标代表社保证明、承诺函</w:t>
      </w:r>
      <w:r>
        <w:rPr>
          <w:rFonts w:hint="eastAsia" w:ascii="宋体" w:hAnsi="宋体" w:eastAsia="宋体" w:cs="宋体"/>
          <w:b/>
          <w:bCs/>
          <w:sz w:val="28"/>
          <w:szCs w:val="40"/>
          <w:lang w:eastAsia="zh-CN"/>
        </w:rPr>
        <w:t>）</w:t>
      </w:r>
    </w:p>
    <w:p w14:paraId="2ADC4904">
      <w:pPr>
        <w:spacing w:line="560" w:lineRule="exact"/>
        <w:jc w:val="center"/>
        <w:rPr>
          <w:rFonts w:hint="eastAsia" w:ascii="宋体" w:hAnsi="宋体" w:eastAsia="宋体" w:cs="宋体"/>
          <w:sz w:val="44"/>
          <w:szCs w:val="44"/>
          <w:lang w:eastAsia="zh-CN"/>
        </w:rPr>
      </w:pPr>
      <w:r>
        <w:rPr>
          <w:rFonts w:hint="eastAsia" w:ascii="宋体" w:hAnsi="宋体" w:eastAsia="宋体" w:cs="宋体"/>
          <w:sz w:val="44"/>
          <w:szCs w:val="44"/>
        </w:rPr>
        <w:t>承诺函</w:t>
      </w: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模板</w:t>
      </w:r>
      <w:r>
        <w:rPr>
          <w:rFonts w:hint="eastAsia" w:ascii="宋体" w:hAnsi="宋体" w:eastAsia="宋体" w:cs="宋体"/>
          <w:sz w:val="44"/>
          <w:szCs w:val="44"/>
          <w:lang w:eastAsia="zh-CN"/>
        </w:rPr>
        <w:t>）</w:t>
      </w:r>
    </w:p>
    <w:p w14:paraId="262D4C65">
      <w:pPr>
        <w:spacing w:line="560" w:lineRule="exact"/>
        <w:rPr>
          <w:rFonts w:hint="eastAsia" w:ascii="宋体" w:hAnsi="宋体" w:eastAsia="宋体" w:cs="宋体"/>
          <w:sz w:val="28"/>
          <w:szCs w:val="28"/>
          <w:u w:val="single"/>
        </w:rPr>
      </w:pPr>
    </w:p>
    <w:p w14:paraId="7EB32994">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XXX</w:t>
      </w:r>
      <w:r>
        <w:rPr>
          <w:rFonts w:hint="eastAsia" w:ascii="宋体" w:hAnsi="宋体" w:eastAsia="宋体" w:cs="宋体"/>
          <w:sz w:val="28"/>
          <w:szCs w:val="28"/>
        </w:rPr>
        <w:t>（身份证号码：</w:t>
      </w:r>
      <w:r>
        <w:rPr>
          <w:rFonts w:hint="eastAsia" w:ascii="宋体" w:hAnsi="宋体" w:eastAsia="宋体" w:cs="宋体"/>
          <w:sz w:val="28"/>
          <w:szCs w:val="28"/>
          <w:u w:val="single"/>
        </w:rPr>
        <w:t>XXXXXXXXXXXXXXXXXX</w:t>
      </w:r>
      <w:r>
        <w:rPr>
          <w:rFonts w:hint="eastAsia" w:ascii="宋体" w:hAnsi="宋体" w:eastAsia="宋体" w:cs="宋体"/>
          <w:sz w:val="28"/>
          <w:szCs w:val="28"/>
        </w:rPr>
        <w:t>）代表</w:t>
      </w:r>
      <w:r>
        <w:rPr>
          <w:rFonts w:hint="eastAsia" w:ascii="宋体" w:hAnsi="宋体" w:eastAsia="宋体" w:cs="宋体"/>
          <w:sz w:val="28"/>
          <w:szCs w:val="28"/>
          <w:u w:val="single"/>
        </w:rPr>
        <w:t>XX公司</w:t>
      </w:r>
      <w:r>
        <w:rPr>
          <w:rFonts w:hint="eastAsia" w:ascii="宋体" w:hAnsi="宋体" w:eastAsia="宋体" w:cs="宋体"/>
          <w:sz w:val="28"/>
          <w:szCs w:val="28"/>
        </w:rPr>
        <w:t>参加</w:t>
      </w:r>
      <w:r>
        <w:rPr>
          <w:rFonts w:hint="eastAsia" w:ascii="宋体" w:hAnsi="宋体" w:eastAsia="宋体" w:cs="宋体"/>
          <w:sz w:val="28"/>
          <w:szCs w:val="28"/>
          <w:u w:val="single"/>
        </w:rPr>
        <w:t>XX项目</w:t>
      </w:r>
      <w:r>
        <w:rPr>
          <w:rFonts w:hint="eastAsia" w:ascii="宋体" w:hAnsi="宋体" w:eastAsia="宋体" w:cs="宋体"/>
          <w:sz w:val="28"/>
          <w:szCs w:val="28"/>
        </w:rPr>
        <w:t>（项目编号：</w:t>
      </w:r>
      <w:r>
        <w:rPr>
          <w:rFonts w:hint="eastAsia" w:ascii="宋体" w:hAnsi="宋体" w:eastAsia="宋体" w:cs="宋体"/>
          <w:sz w:val="28"/>
          <w:szCs w:val="28"/>
          <w:u w:val="single"/>
        </w:rPr>
        <w:t>XXXXXX</w:t>
      </w:r>
      <w:r>
        <w:rPr>
          <w:rFonts w:hint="eastAsia" w:ascii="宋体" w:hAnsi="宋体" w:eastAsia="宋体" w:cs="宋体"/>
          <w:sz w:val="28"/>
          <w:szCs w:val="28"/>
        </w:rPr>
        <w:t>）投标。在此，本人郑重承诺，本人与本项目其他投标方不存在雇佣关系或其他可能影响采购活动公平、公正进行的关系。</w:t>
      </w:r>
    </w:p>
    <w:p w14:paraId="210654C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XX公司</w:t>
      </w:r>
      <w:r>
        <w:rPr>
          <w:rFonts w:hint="eastAsia" w:ascii="宋体" w:hAnsi="宋体" w:eastAsia="宋体" w:cs="宋体"/>
          <w:sz w:val="28"/>
          <w:szCs w:val="28"/>
        </w:rPr>
        <w:t>已核实上述承诺内容</w:t>
      </w:r>
      <w:r>
        <w:rPr>
          <w:rFonts w:hint="eastAsia" w:ascii="宋体" w:hAnsi="宋体" w:eastAsia="宋体" w:cs="宋体"/>
          <w:sz w:val="28"/>
          <w:szCs w:val="28"/>
          <w:lang w:eastAsia="zh-CN"/>
        </w:rPr>
        <w:t>。</w:t>
      </w:r>
      <w:r>
        <w:rPr>
          <w:rFonts w:hint="eastAsia" w:ascii="宋体" w:hAnsi="宋体" w:eastAsia="宋体" w:cs="宋体"/>
          <w:sz w:val="28"/>
          <w:szCs w:val="28"/>
        </w:rPr>
        <w:t>如承诺不属实，</w:t>
      </w:r>
      <w:r>
        <w:rPr>
          <w:rFonts w:hint="eastAsia" w:ascii="宋体" w:hAnsi="宋体" w:eastAsia="宋体" w:cs="宋体"/>
          <w:sz w:val="28"/>
          <w:szCs w:val="28"/>
          <w:u w:val="single"/>
        </w:rPr>
        <w:t>XX公司</w:t>
      </w:r>
      <w:r>
        <w:rPr>
          <w:rFonts w:hint="eastAsia" w:ascii="宋体" w:hAnsi="宋体" w:eastAsia="宋体" w:cs="宋体"/>
          <w:sz w:val="28"/>
          <w:szCs w:val="28"/>
        </w:rPr>
        <w:t>愿意无条件接受：</w:t>
      </w:r>
    </w:p>
    <w:p w14:paraId="41D58BC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1.宣布</w:t>
      </w:r>
      <w:r>
        <w:rPr>
          <w:rFonts w:hint="eastAsia" w:ascii="宋体" w:hAnsi="宋体" w:eastAsia="宋体" w:cs="宋体"/>
          <w:sz w:val="28"/>
          <w:szCs w:val="28"/>
          <w:u w:val="single"/>
        </w:rPr>
        <w:t>XX公司</w:t>
      </w:r>
      <w:r>
        <w:rPr>
          <w:rFonts w:hint="eastAsia" w:ascii="宋体" w:hAnsi="宋体" w:eastAsia="宋体" w:cs="宋体"/>
          <w:sz w:val="28"/>
          <w:szCs w:val="28"/>
        </w:rPr>
        <w:t>投标废标。</w:t>
      </w:r>
    </w:p>
    <w:p w14:paraId="0E98B71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2.取消</w:t>
      </w:r>
      <w:r>
        <w:rPr>
          <w:rFonts w:hint="eastAsia" w:ascii="宋体" w:hAnsi="宋体" w:eastAsia="宋体" w:cs="宋体"/>
          <w:sz w:val="28"/>
          <w:szCs w:val="28"/>
          <w:u w:val="single"/>
        </w:rPr>
        <w:t>XX公司</w:t>
      </w:r>
      <w:r>
        <w:rPr>
          <w:rFonts w:hint="eastAsia" w:ascii="宋体" w:hAnsi="宋体" w:eastAsia="宋体" w:cs="宋体"/>
          <w:sz w:val="28"/>
          <w:szCs w:val="28"/>
        </w:rPr>
        <w:t>的中标资格。</w:t>
      </w:r>
    </w:p>
    <w:p w14:paraId="794F94C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3.列入投标黑名单。</w:t>
      </w:r>
    </w:p>
    <w:p w14:paraId="0D92010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4.不予退还投标保证金。</w:t>
      </w:r>
    </w:p>
    <w:p w14:paraId="52D4127E">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14:paraId="44B37043">
      <w:pPr>
        <w:spacing w:line="560" w:lineRule="exact"/>
        <w:ind w:firstLine="560" w:firstLineChars="200"/>
        <w:rPr>
          <w:rFonts w:hint="eastAsia" w:ascii="宋体" w:hAnsi="宋体" w:eastAsia="宋体" w:cs="宋体"/>
          <w:sz w:val="28"/>
          <w:szCs w:val="28"/>
        </w:rPr>
      </w:pPr>
    </w:p>
    <w:p w14:paraId="4072B67A">
      <w:pPr>
        <w:spacing w:line="560" w:lineRule="exact"/>
        <w:ind w:firstLine="560" w:firstLineChars="200"/>
        <w:rPr>
          <w:rFonts w:hint="eastAsia" w:ascii="宋体" w:hAnsi="宋体" w:eastAsia="宋体" w:cs="宋体"/>
          <w:sz w:val="28"/>
          <w:szCs w:val="28"/>
        </w:rPr>
      </w:pPr>
    </w:p>
    <w:tbl>
      <w:tblPr>
        <w:tblStyle w:val="11"/>
        <w:tblW w:w="67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3532"/>
      </w:tblGrid>
      <w:tr w14:paraId="0356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noWrap w:val="0"/>
            <w:vAlign w:val="top"/>
          </w:tcPr>
          <w:p w14:paraId="1D09882C">
            <w:pPr>
              <w:spacing w:line="560" w:lineRule="exact"/>
              <w:jc w:val="distribute"/>
              <w:rPr>
                <w:rFonts w:hint="eastAsia" w:ascii="宋体" w:hAnsi="宋体" w:eastAsia="宋体" w:cs="宋体"/>
                <w:spacing w:val="-34"/>
                <w:sz w:val="28"/>
                <w:szCs w:val="28"/>
              </w:rPr>
            </w:pPr>
            <w:r>
              <w:rPr>
                <w:rFonts w:hint="eastAsia" w:ascii="宋体" w:hAnsi="宋体" w:eastAsia="宋体" w:cs="宋体"/>
                <w:spacing w:val="-34"/>
                <w:sz w:val="28"/>
                <w:szCs w:val="28"/>
              </w:rPr>
              <w:t>投标人(盖章):</w:t>
            </w:r>
          </w:p>
        </w:tc>
        <w:tc>
          <w:tcPr>
            <w:tcW w:w="3532" w:type="dxa"/>
            <w:tcBorders>
              <w:top w:val="nil"/>
              <w:left w:val="nil"/>
              <w:bottom w:val="single" w:color="auto" w:sz="4" w:space="0"/>
              <w:right w:val="nil"/>
            </w:tcBorders>
            <w:noWrap w:val="0"/>
            <w:vAlign w:val="top"/>
          </w:tcPr>
          <w:p w14:paraId="6A02429C">
            <w:pPr>
              <w:spacing w:line="560" w:lineRule="exact"/>
              <w:rPr>
                <w:rFonts w:hint="eastAsia" w:ascii="宋体" w:hAnsi="宋体" w:eastAsia="宋体" w:cs="宋体"/>
                <w:spacing w:val="-34"/>
                <w:sz w:val="28"/>
                <w:szCs w:val="28"/>
              </w:rPr>
            </w:pPr>
          </w:p>
        </w:tc>
      </w:tr>
      <w:tr w14:paraId="6D92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noWrap w:val="0"/>
            <w:vAlign w:val="top"/>
          </w:tcPr>
          <w:p w14:paraId="61644F8C">
            <w:pPr>
              <w:spacing w:line="560" w:lineRule="exact"/>
              <w:jc w:val="distribute"/>
              <w:rPr>
                <w:rFonts w:hint="eastAsia" w:ascii="宋体" w:hAnsi="宋体" w:eastAsia="宋体" w:cs="宋体"/>
                <w:spacing w:val="-34"/>
                <w:sz w:val="28"/>
                <w:szCs w:val="28"/>
              </w:rPr>
            </w:pPr>
            <w:r>
              <w:rPr>
                <w:rFonts w:hint="eastAsia" w:ascii="宋体" w:hAnsi="宋体" w:eastAsia="宋体" w:cs="宋体"/>
                <w:spacing w:val="-34"/>
                <w:sz w:val="28"/>
                <w:szCs w:val="28"/>
              </w:rPr>
              <w:t>法定代表人(签字/盖章):</w:t>
            </w:r>
          </w:p>
        </w:tc>
        <w:tc>
          <w:tcPr>
            <w:tcW w:w="3532" w:type="dxa"/>
            <w:tcBorders>
              <w:top w:val="single" w:color="auto" w:sz="4" w:space="0"/>
              <w:left w:val="nil"/>
              <w:bottom w:val="single" w:color="auto" w:sz="4" w:space="0"/>
              <w:right w:val="nil"/>
            </w:tcBorders>
            <w:noWrap w:val="0"/>
            <w:vAlign w:val="top"/>
          </w:tcPr>
          <w:p w14:paraId="24803715">
            <w:pPr>
              <w:spacing w:line="560" w:lineRule="exact"/>
              <w:rPr>
                <w:rFonts w:hint="eastAsia" w:ascii="宋体" w:hAnsi="宋体" w:eastAsia="宋体" w:cs="宋体"/>
                <w:spacing w:val="-34"/>
                <w:sz w:val="28"/>
                <w:szCs w:val="28"/>
              </w:rPr>
            </w:pPr>
          </w:p>
        </w:tc>
      </w:tr>
      <w:tr w14:paraId="6819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noWrap w:val="0"/>
            <w:vAlign w:val="top"/>
          </w:tcPr>
          <w:p w14:paraId="19FF27B6">
            <w:pPr>
              <w:spacing w:line="560" w:lineRule="exact"/>
              <w:jc w:val="distribute"/>
              <w:rPr>
                <w:rFonts w:hint="eastAsia" w:ascii="宋体" w:hAnsi="宋体" w:eastAsia="宋体" w:cs="宋体"/>
                <w:spacing w:val="-34"/>
                <w:sz w:val="28"/>
                <w:szCs w:val="28"/>
              </w:rPr>
            </w:pPr>
            <w:r>
              <w:rPr>
                <w:rFonts w:hint="eastAsia" w:ascii="宋体" w:hAnsi="宋体" w:eastAsia="宋体" w:cs="宋体"/>
                <w:spacing w:val="-34"/>
                <w:sz w:val="28"/>
                <w:szCs w:val="28"/>
              </w:rPr>
              <w:t>投标人代表(签字):</w:t>
            </w:r>
          </w:p>
        </w:tc>
        <w:tc>
          <w:tcPr>
            <w:tcW w:w="3532" w:type="dxa"/>
            <w:tcBorders>
              <w:top w:val="single" w:color="auto" w:sz="4" w:space="0"/>
              <w:left w:val="nil"/>
              <w:bottom w:val="single" w:color="auto" w:sz="4" w:space="0"/>
              <w:right w:val="nil"/>
            </w:tcBorders>
            <w:noWrap w:val="0"/>
            <w:vAlign w:val="top"/>
          </w:tcPr>
          <w:p w14:paraId="248AF549">
            <w:pPr>
              <w:spacing w:line="560" w:lineRule="exact"/>
              <w:rPr>
                <w:rFonts w:hint="eastAsia" w:ascii="宋体" w:hAnsi="宋体" w:eastAsia="宋体" w:cs="宋体"/>
                <w:spacing w:val="-34"/>
                <w:sz w:val="28"/>
                <w:szCs w:val="28"/>
              </w:rPr>
            </w:pPr>
          </w:p>
        </w:tc>
      </w:tr>
      <w:tr w14:paraId="2B8E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noWrap w:val="0"/>
            <w:vAlign w:val="top"/>
          </w:tcPr>
          <w:p w14:paraId="1AA0824D">
            <w:pPr>
              <w:spacing w:line="560" w:lineRule="exact"/>
              <w:jc w:val="distribute"/>
              <w:rPr>
                <w:rFonts w:hint="eastAsia" w:ascii="宋体" w:hAnsi="宋体" w:eastAsia="宋体" w:cs="宋体"/>
                <w:spacing w:val="-34"/>
                <w:sz w:val="28"/>
                <w:szCs w:val="28"/>
              </w:rPr>
            </w:pPr>
            <w:r>
              <w:rPr>
                <w:rFonts w:hint="eastAsia" w:ascii="宋体" w:hAnsi="宋体" w:eastAsia="宋体" w:cs="宋体"/>
                <w:spacing w:val="-34"/>
                <w:sz w:val="28"/>
                <w:szCs w:val="28"/>
              </w:rPr>
              <w:t>出具日期:</w:t>
            </w:r>
          </w:p>
        </w:tc>
        <w:tc>
          <w:tcPr>
            <w:tcW w:w="3532" w:type="dxa"/>
            <w:tcBorders>
              <w:top w:val="single" w:color="auto" w:sz="4" w:space="0"/>
              <w:left w:val="nil"/>
              <w:bottom w:val="single" w:color="auto" w:sz="4" w:space="0"/>
              <w:right w:val="nil"/>
            </w:tcBorders>
            <w:noWrap w:val="0"/>
            <w:vAlign w:val="top"/>
          </w:tcPr>
          <w:p w14:paraId="42D7583D">
            <w:pPr>
              <w:spacing w:line="560" w:lineRule="exact"/>
              <w:jc w:val="right"/>
              <w:rPr>
                <w:rFonts w:hint="eastAsia" w:ascii="宋体" w:hAnsi="宋体" w:eastAsia="宋体" w:cs="宋体"/>
                <w:spacing w:val="-34"/>
                <w:sz w:val="28"/>
                <w:szCs w:val="28"/>
              </w:rPr>
            </w:pPr>
            <w:r>
              <w:rPr>
                <w:rFonts w:hint="eastAsia" w:ascii="宋体" w:hAnsi="宋体" w:eastAsia="宋体" w:cs="宋体"/>
                <w:spacing w:val="-34"/>
                <w:sz w:val="28"/>
                <w:szCs w:val="28"/>
              </w:rPr>
              <w:t>年       月       日</w:t>
            </w:r>
          </w:p>
        </w:tc>
      </w:tr>
    </w:tbl>
    <w:p w14:paraId="660E09B4">
      <w:pPr>
        <w:pStyle w:val="2"/>
        <w:rPr>
          <w:rFonts w:hint="eastAsia" w:ascii="宋体" w:hAnsi="宋体" w:eastAsia="宋体" w:cs="宋体"/>
          <w:lang w:val="en-US"/>
        </w:rPr>
      </w:pPr>
    </w:p>
    <w:p w14:paraId="21B4099E">
      <w:pPr>
        <w:numPr>
          <w:ilvl w:val="0"/>
          <w:numId w:val="1"/>
        </w:numPr>
        <w:spacing w:line="360" w:lineRule="auto"/>
        <w:jc w:val="center"/>
        <w:rPr>
          <w:rFonts w:hint="eastAsia" w:ascii="宋体" w:hAnsi="宋体" w:eastAsia="宋体" w:cs="宋体"/>
          <w:b/>
          <w:bCs w:val="0"/>
          <w:snapToGrid w:val="0"/>
          <w:kern w:val="0"/>
          <w:sz w:val="28"/>
          <w:lang w:val="en-US" w:eastAsia="zh-CN"/>
        </w:rPr>
      </w:pPr>
      <w:r>
        <w:rPr>
          <w:rFonts w:hint="eastAsia" w:ascii="宋体" w:hAnsi="宋体" w:eastAsia="宋体" w:cs="宋体"/>
          <w:b/>
          <w:bCs w:val="0"/>
          <w:snapToGrid w:val="0"/>
          <w:kern w:val="0"/>
          <w:sz w:val="28"/>
          <w:lang w:val="en-US" w:eastAsia="zh-CN"/>
        </w:rPr>
        <w:t>设备物资报价一览表</w:t>
      </w:r>
    </w:p>
    <w:tbl>
      <w:tblPr>
        <w:tblStyle w:val="11"/>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4"/>
        <w:gridCol w:w="1235"/>
        <w:gridCol w:w="1387"/>
        <w:gridCol w:w="894"/>
        <w:gridCol w:w="1234"/>
        <w:gridCol w:w="929"/>
        <w:gridCol w:w="1043"/>
        <w:gridCol w:w="1303"/>
      </w:tblGrid>
      <w:tr w14:paraId="0F841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3078" w:type="pct"/>
            <w:gridSpan w:val="5"/>
            <w:tcBorders>
              <w:top w:val="single" w:color="auto" w:sz="4" w:space="0"/>
              <w:left w:val="single" w:color="auto" w:sz="4" w:space="0"/>
              <w:bottom w:val="single" w:color="auto" w:sz="4" w:space="0"/>
              <w:right w:val="single" w:color="auto" w:sz="4" w:space="0"/>
            </w:tcBorders>
            <w:noWrap w:val="0"/>
            <w:vAlign w:val="center"/>
          </w:tcPr>
          <w:p w14:paraId="5CE53F0B">
            <w:pPr>
              <w:adjustRightInd w:val="0"/>
              <w:snapToGrid w:val="0"/>
              <w:spacing w:line="360" w:lineRule="auto"/>
              <w:ind w:firstLine="0" w:firstLineChars="0"/>
              <w:jc w:val="center"/>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深圳市深水光明水环境有限公司</w:t>
            </w:r>
          </w:p>
        </w:tc>
        <w:tc>
          <w:tcPr>
            <w:tcW w:w="1921" w:type="pct"/>
            <w:gridSpan w:val="3"/>
            <w:tcBorders>
              <w:top w:val="single" w:color="auto" w:sz="4" w:space="0"/>
              <w:left w:val="single" w:color="auto" w:sz="4" w:space="0"/>
              <w:bottom w:val="single" w:color="auto" w:sz="4" w:space="0"/>
              <w:right w:val="single" w:color="auto" w:sz="4" w:space="0"/>
            </w:tcBorders>
            <w:noWrap w:val="0"/>
            <w:vAlign w:val="center"/>
          </w:tcPr>
          <w:p w14:paraId="2E4657A5">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供应商填写</w:t>
            </w:r>
          </w:p>
        </w:tc>
      </w:tr>
      <w:tr w14:paraId="44766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90" w:type="pct"/>
            <w:tcBorders>
              <w:top w:val="single" w:color="auto" w:sz="4" w:space="0"/>
              <w:left w:val="single" w:color="auto" w:sz="4" w:space="0"/>
              <w:bottom w:val="single" w:color="auto" w:sz="4" w:space="0"/>
              <w:right w:val="single" w:color="auto" w:sz="4" w:space="0"/>
            </w:tcBorders>
            <w:noWrap w:val="0"/>
            <w:vAlign w:val="center"/>
          </w:tcPr>
          <w:p w14:paraId="3621C8FC">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序号</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00F2A360">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名称</w:t>
            </w:r>
          </w:p>
        </w:tc>
        <w:tc>
          <w:tcPr>
            <w:tcW w:w="814" w:type="pct"/>
            <w:tcBorders>
              <w:top w:val="single" w:color="auto" w:sz="4" w:space="0"/>
              <w:left w:val="single" w:color="auto" w:sz="4" w:space="0"/>
              <w:bottom w:val="single" w:color="auto" w:sz="4" w:space="0"/>
              <w:right w:val="single" w:color="auto" w:sz="4" w:space="0"/>
            </w:tcBorders>
            <w:noWrap w:val="0"/>
            <w:vAlign w:val="center"/>
          </w:tcPr>
          <w:p w14:paraId="41D9342E">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规格型号</w:t>
            </w:r>
          </w:p>
        </w:tc>
        <w:tc>
          <w:tcPr>
            <w:tcW w:w="525" w:type="pct"/>
            <w:tcBorders>
              <w:top w:val="single" w:color="auto" w:sz="4" w:space="0"/>
              <w:left w:val="single" w:color="auto" w:sz="4" w:space="0"/>
              <w:bottom w:val="single" w:color="auto" w:sz="4" w:space="0"/>
              <w:right w:val="single" w:color="auto" w:sz="4" w:space="0"/>
            </w:tcBorders>
            <w:noWrap w:val="0"/>
            <w:vAlign w:val="center"/>
          </w:tcPr>
          <w:p w14:paraId="040CD78A">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单位</w:t>
            </w:r>
          </w:p>
        </w:tc>
        <w:tc>
          <w:tcPr>
            <w:tcW w:w="723" w:type="pct"/>
            <w:tcBorders>
              <w:top w:val="single" w:color="auto" w:sz="4" w:space="0"/>
              <w:left w:val="single" w:color="auto" w:sz="4" w:space="0"/>
              <w:bottom w:val="single" w:color="auto" w:sz="4" w:space="0"/>
              <w:right w:val="single" w:color="auto" w:sz="4" w:space="0"/>
            </w:tcBorders>
            <w:noWrap w:val="0"/>
            <w:vAlign w:val="center"/>
          </w:tcPr>
          <w:p w14:paraId="328ED2AB">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数量</w:t>
            </w:r>
          </w:p>
        </w:tc>
        <w:tc>
          <w:tcPr>
            <w:tcW w:w="545" w:type="pct"/>
            <w:tcBorders>
              <w:top w:val="single" w:color="auto" w:sz="4" w:space="0"/>
              <w:left w:val="single" w:color="auto" w:sz="4" w:space="0"/>
              <w:bottom w:val="single" w:color="auto" w:sz="4" w:space="0"/>
              <w:right w:val="single" w:color="auto" w:sz="4" w:space="0"/>
            </w:tcBorders>
            <w:noWrap w:val="0"/>
            <w:vAlign w:val="center"/>
          </w:tcPr>
          <w:p w14:paraId="24E22FBB">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单价</w:t>
            </w:r>
          </w:p>
        </w:tc>
        <w:tc>
          <w:tcPr>
            <w:tcW w:w="612" w:type="pct"/>
            <w:tcBorders>
              <w:top w:val="single" w:color="auto" w:sz="4" w:space="0"/>
              <w:left w:val="single" w:color="auto" w:sz="4" w:space="0"/>
              <w:bottom w:val="single" w:color="auto" w:sz="4" w:space="0"/>
              <w:right w:val="single" w:color="auto" w:sz="4" w:space="0"/>
            </w:tcBorders>
            <w:noWrap w:val="0"/>
            <w:vAlign w:val="center"/>
          </w:tcPr>
          <w:p w14:paraId="7029096F">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总价</w:t>
            </w:r>
          </w:p>
        </w:tc>
        <w:tc>
          <w:tcPr>
            <w:tcW w:w="764" w:type="pct"/>
            <w:tcBorders>
              <w:top w:val="single" w:color="auto" w:sz="4" w:space="0"/>
              <w:left w:val="single" w:color="auto" w:sz="4" w:space="0"/>
              <w:bottom w:val="single" w:color="auto" w:sz="4" w:space="0"/>
              <w:right w:val="single" w:color="auto" w:sz="4" w:space="0"/>
            </w:tcBorders>
            <w:noWrap w:val="0"/>
            <w:vAlign w:val="center"/>
          </w:tcPr>
          <w:p w14:paraId="4FC866B3">
            <w:pPr>
              <w:adjustRightInd w:val="0"/>
              <w:snapToGrid w:val="0"/>
              <w:spacing w:line="360" w:lineRule="auto"/>
              <w:ind w:firstLine="0" w:firstLineChars="0"/>
              <w:jc w:val="center"/>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品牌</w:t>
            </w:r>
          </w:p>
        </w:tc>
      </w:tr>
      <w:tr w14:paraId="7AD59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290" w:type="pct"/>
            <w:tcBorders>
              <w:top w:val="single" w:color="auto" w:sz="4" w:space="0"/>
              <w:left w:val="single" w:color="auto" w:sz="4" w:space="0"/>
              <w:bottom w:val="single" w:color="auto" w:sz="4" w:space="0"/>
              <w:right w:val="single" w:color="auto" w:sz="4" w:space="0"/>
            </w:tcBorders>
            <w:noWrap w:val="0"/>
            <w:vAlign w:val="center"/>
          </w:tcPr>
          <w:p w14:paraId="7C7E3033">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1</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1CC9709">
            <w:pPr>
              <w:adjustRightInd w:val="0"/>
              <w:snapToGrid w:val="0"/>
              <w:spacing w:line="360" w:lineRule="auto"/>
              <w:ind w:firstLine="0" w:firstLineChars="0"/>
              <w:jc w:val="center"/>
              <w:rPr>
                <w:rFonts w:hint="eastAsia" w:ascii="宋体" w:hAnsi="宋体" w:eastAsia="宋体" w:cs="宋体"/>
                <w:szCs w:val="28"/>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5C3661C4">
            <w:pPr>
              <w:adjustRightInd w:val="0"/>
              <w:snapToGrid w:val="0"/>
              <w:spacing w:line="360" w:lineRule="auto"/>
              <w:ind w:firstLine="0" w:firstLineChars="0"/>
              <w:jc w:val="center"/>
              <w:rPr>
                <w:rFonts w:hint="eastAsia" w:ascii="宋体" w:hAnsi="宋体" w:eastAsia="宋体" w:cs="宋体"/>
                <w:szCs w:val="28"/>
                <w:highlight w:val="none"/>
              </w:rPr>
            </w:pPr>
          </w:p>
        </w:tc>
        <w:tc>
          <w:tcPr>
            <w:tcW w:w="525" w:type="pct"/>
            <w:tcBorders>
              <w:top w:val="single" w:color="auto" w:sz="4" w:space="0"/>
              <w:left w:val="single" w:color="auto" w:sz="4" w:space="0"/>
              <w:bottom w:val="single" w:color="auto" w:sz="4" w:space="0"/>
              <w:right w:val="single" w:color="auto" w:sz="4" w:space="0"/>
            </w:tcBorders>
            <w:noWrap w:val="0"/>
            <w:vAlign w:val="center"/>
          </w:tcPr>
          <w:p w14:paraId="63B3E310">
            <w:pPr>
              <w:adjustRightInd w:val="0"/>
              <w:snapToGrid w:val="0"/>
              <w:spacing w:line="360" w:lineRule="auto"/>
              <w:ind w:firstLine="0" w:firstLineChars="0"/>
              <w:jc w:val="center"/>
              <w:rPr>
                <w:rFonts w:hint="eastAsia" w:ascii="宋体" w:hAnsi="宋体" w:eastAsia="宋体" w:cs="宋体"/>
                <w:szCs w:val="28"/>
                <w:highlight w:val="none"/>
              </w:rPr>
            </w:pPr>
          </w:p>
        </w:tc>
        <w:tc>
          <w:tcPr>
            <w:tcW w:w="723" w:type="pct"/>
            <w:tcBorders>
              <w:top w:val="single" w:color="auto" w:sz="4" w:space="0"/>
              <w:left w:val="single" w:color="auto" w:sz="4" w:space="0"/>
              <w:bottom w:val="single" w:color="auto" w:sz="4" w:space="0"/>
              <w:right w:val="single" w:color="auto" w:sz="4" w:space="0"/>
            </w:tcBorders>
            <w:noWrap w:val="0"/>
            <w:vAlign w:val="center"/>
          </w:tcPr>
          <w:p w14:paraId="6DE74A31">
            <w:pPr>
              <w:adjustRightInd w:val="0"/>
              <w:snapToGrid w:val="0"/>
              <w:spacing w:line="360" w:lineRule="auto"/>
              <w:ind w:firstLine="0" w:firstLineChars="0"/>
              <w:jc w:val="center"/>
              <w:rPr>
                <w:rFonts w:hint="eastAsia" w:ascii="宋体" w:hAnsi="宋体" w:eastAsia="宋体" w:cs="宋体"/>
                <w:szCs w:val="28"/>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14:paraId="075ED58B">
            <w:pPr>
              <w:adjustRightInd w:val="0"/>
              <w:snapToGrid w:val="0"/>
              <w:spacing w:line="360" w:lineRule="auto"/>
              <w:ind w:firstLine="0" w:firstLineChars="0"/>
              <w:jc w:val="center"/>
              <w:rPr>
                <w:rFonts w:hint="eastAsia" w:ascii="宋体" w:hAnsi="宋体" w:eastAsia="宋体" w:cs="宋体"/>
                <w:szCs w:val="28"/>
                <w:highlight w:val="none"/>
              </w:rPr>
            </w:pPr>
          </w:p>
        </w:tc>
        <w:tc>
          <w:tcPr>
            <w:tcW w:w="612" w:type="pct"/>
            <w:tcBorders>
              <w:top w:val="single" w:color="auto" w:sz="4" w:space="0"/>
              <w:left w:val="single" w:color="auto" w:sz="4" w:space="0"/>
              <w:bottom w:val="single" w:color="auto" w:sz="4" w:space="0"/>
              <w:right w:val="single" w:color="auto" w:sz="4" w:space="0"/>
            </w:tcBorders>
            <w:noWrap w:val="0"/>
            <w:vAlign w:val="center"/>
          </w:tcPr>
          <w:p w14:paraId="7C023B84">
            <w:pPr>
              <w:adjustRightInd w:val="0"/>
              <w:snapToGrid w:val="0"/>
              <w:spacing w:line="360" w:lineRule="auto"/>
              <w:ind w:firstLine="0" w:firstLineChars="0"/>
              <w:jc w:val="center"/>
              <w:rPr>
                <w:rFonts w:hint="eastAsia" w:ascii="宋体" w:hAnsi="宋体" w:eastAsia="宋体" w:cs="宋体"/>
                <w:szCs w:val="28"/>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006C7E63">
            <w:pPr>
              <w:adjustRightInd w:val="0"/>
              <w:snapToGrid w:val="0"/>
              <w:spacing w:line="360" w:lineRule="auto"/>
              <w:ind w:firstLine="0" w:firstLineChars="0"/>
              <w:jc w:val="center"/>
              <w:rPr>
                <w:rFonts w:hint="eastAsia" w:ascii="宋体" w:hAnsi="宋体" w:eastAsia="宋体" w:cs="宋体"/>
                <w:szCs w:val="28"/>
                <w:highlight w:val="none"/>
              </w:rPr>
            </w:pPr>
          </w:p>
        </w:tc>
      </w:tr>
      <w:tr w14:paraId="175D5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290" w:type="pct"/>
            <w:tcBorders>
              <w:top w:val="single" w:color="auto" w:sz="4" w:space="0"/>
              <w:left w:val="single" w:color="auto" w:sz="4" w:space="0"/>
              <w:bottom w:val="single" w:color="auto" w:sz="4" w:space="0"/>
              <w:right w:val="single" w:color="auto" w:sz="4" w:space="0"/>
            </w:tcBorders>
            <w:noWrap w:val="0"/>
            <w:vAlign w:val="center"/>
          </w:tcPr>
          <w:p w14:paraId="43349688">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2</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31B66F1E">
            <w:pPr>
              <w:adjustRightInd w:val="0"/>
              <w:snapToGrid w:val="0"/>
              <w:spacing w:line="360" w:lineRule="auto"/>
              <w:ind w:firstLine="0" w:firstLineChars="0"/>
              <w:jc w:val="center"/>
              <w:rPr>
                <w:rFonts w:hint="eastAsia" w:ascii="宋体" w:hAnsi="宋体" w:eastAsia="宋体" w:cs="宋体"/>
                <w:szCs w:val="28"/>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28AE0B52">
            <w:pPr>
              <w:adjustRightInd w:val="0"/>
              <w:snapToGrid w:val="0"/>
              <w:spacing w:line="360" w:lineRule="auto"/>
              <w:ind w:firstLine="0" w:firstLineChars="0"/>
              <w:jc w:val="center"/>
              <w:rPr>
                <w:rFonts w:hint="eastAsia" w:ascii="宋体" w:hAnsi="宋体" w:eastAsia="宋体" w:cs="宋体"/>
                <w:szCs w:val="28"/>
                <w:highlight w:val="none"/>
              </w:rPr>
            </w:pPr>
          </w:p>
        </w:tc>
        <w:tc>
          <w:tcPr>
            <w:tcW w:w="525" w:type="pct"/>
            <w:tcBorders>
              <w:top w:val="single" w:color="auto" w:sz="4" w:space="0"/>
              <w:left w:val="single" w:color="auto" w:sz="4" w:space="0"/>
              <w:bottom w:val="single" w:color="auto" w:sz="4" w:space="0"/>
              <w:right w:val="single" w:color="auto" w:sz="4" w:space="0"/>
            </w:tcBorders>
            <w:noWrap w:val="0"/>
            <w:vAlign w:val="center"/>
          </w:tcPr>
          <w:p w14:paraId="548A6D92">
            <w:pPr>
              <w:adjustRightInd w:val="0"/>
              <w:snapToGrid w:val="0"/>
              <w:spacing w:line="360" w:lineRule="auto"/>
              <w:ind w:firstLine="0" w:firstLineChars="0"/>
              <w:jc w:val="center"/>
              <w:rPr>
                <w:rFonts w:hint="eastAsia" w:ascii="宋体" w:hAnsi="宋体" w:eastAsia="宋体" w:cs="宋体"/>
                <w:szCs w:val="28"/>
                <w:highlight w:val="none"/>
              </w:rPr>
            </w:pPr>
          </w:p>
        </w:tc>
        <w:tc>
          <w:tcPr>
            <w:tcW w:w="723" w:type="pct"/>
            <w:tcBorders>
              <w:top w:val="single" w:color="auto" w:sz="4" w:space="0"/>
              <w:left w:val="single" w:color="auto" w:sz="4" w:space="0"/>
              <w:bottom w:val="single" w:color="auto" w:sz="4" w:space="0"/>
              <w:right w:val="single" w:color="auto" w:sz="4" w:space="0"/>
            </w:tcBorders>
            <w:noWrap w:val="0"/>
            <w:vAlign w:val="center"/>
          </w:tcPr>
          <w:p w14:paraId="6AB2DA11">
            <w:pPr>
              <w:adjustRightInd w:val="0"/>
              <w:snapToGrid w:val="0"/>
              <w:spacing w:line="360" w:lineRule="auto"/>
              <w:ind w:firstLine="0" w:firstLineChars="0"/>
              <w:jc w:val="center"/>
              <w:rPr>
                <w:rFonts w:hint="eastAsia" w:ascii="宋体" w:hAnsi="宋体" w:eastAsia="宋体" w:cs="宋体"/>
                <w:szCs w:val="28"/>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14:paraId="2F8E793C">
            <w:pPr>
              <w:adjustRightInd w:val="0"/>
              <w:snapToGrid w:val="0"/>
              <w:spacing w:line="360" w:lineRule="auto"/>
              <w:ind w:firstLine="0" w:firstLineChars="0"/>
              <w:jc w:val="center"/>
              <w:rPr>
                <w:rFonts w:hint="eastAsia" w:ascii="宋体" w:hAnsi="宋体" w:eastAsia="宋体" w:cs="宋体"/>
                <w:szCs w:val="28"/>
                <w:highlight w:val="none"/>
              </w:rPr>
            </w:pPr>
          </w:p>
        </w:tc>
        <w:tc>
          <w:tcPr>
            <w:tcW w:w="612" w:type="pct"/>
            <w:tcBorders>
              <w:top w:val="single" w:color="auto" w:sz="4" w:space="0"/>
              <w:left w:val="single" w:color="auto" w:sz="4" w:space="0"/>
              <w:bottom w:val="single" w:color="auto" w:sz="4" w:space="0"/>
              <w:right w:val="single" w:color="auto" w:sz="4" w:space="0"/>
            </w:tcBorders>
            <w:noWrap w:val="0"/>
            <w:vAlign w:val="center"/>
          </w:tcPr>
          <w:p w14:paraId="1B268E72">
            <w:pPr>
              <w:adjustRightInd w:val="0"/>
              <w:snapToGrid w:val="0"/>
              <w:spacing w:line="360" w:lineRule="auto"/>
              <w:ind w:firstLine="0" w:firstLineChars="0"/>
              <w:jc w:val="center"/>
              <w:rPr>
                <w:rFonts w:hint="eastAsia" w:ascii="宋体" w:hAnsi="宋体" w:eastAsia="宋体" w:cs="宋体"/>
                <w:szCs w:val="28"/>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768528F0">
            <w:pPr>
              <w:adjustRightInd w:val="0"/>
              <w:snapToGrid w:val="0"/>
              <w:spacing w:line="360" w:lineRule="auto"/>
              <w:ind w:firstLine="0" w:firstLineChars="0"/>
              <w:jc w:val="center"/>
              <w:rPr>
                <w:rFonts w:hint="eastAsia" w:ascii="宋体" w:hAnsi="宋体" w:eastAsia="宋体" w:cs="宋体"/>
                <w:szCs w:val="28"/>
                <w:highlight w:val="none"/>
              </w:rPr>
            </w:pPr>
          </w:p>
        </w:tc>
      </w:tr>
      <w:tr w14:paraId="5A015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 w:hRule="atLeast"/>
        </w:trPr>
        <w:tc>
          <w:tcPr>
            <w:tcW w:w="290" w:type="pct"/>
            <w:tcBorders>
              <w:top w:val="single" w:color="auto" w:sz="4" w:space="0"/>
              <w:left w:val="single" w:color="auto" w:sz="4" w:space="0"/>
              <w:bottom w:val="single" w:color="auto" w:sz="4" w:space="0"/>
              <w:right w:val="single" w:color="auto" w:sz="4" w:space="0"/>
            </w:tcBorders>
            <w:noWrap w:val="0"/>
            <w:vAlign w:val="center"/>
          </w:tcPr>
          <w:p w14:paraId="62421D85">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w:t>
            </w:r>
          </w:p>
        </w:tc>
        <w:tc>
          <w:tcPr>
            <w:tcW w:w="725" w:type="pct"/>
            <w:tcBorders>
              <w:left w:val="single" w:color="auto" w:sz="4" w:space="0"/>
              <w:bottom w:val="single" w:color="auto" w:sz="4" w:space="0"/>
              <w:right w:val="single" w:color="auto" w:sz="4" w:space="0"/>
            </w:tcBorders>
            <w:noWrap w:val="0"/>
            <w:vAlign w:val="center"/>
          </w:tcPr>
          <w:p w14:paraId="438E973B">
            <w:pPr>
              <w:adjustRightInd w:val="0"/>
              <w:snapToGrid w:val="0"/>
              <w:spacing w:line="360" w:lineRule="auto"/>
              <w:ind w:firstLine="0" w:firstLineChars="0"/>
              <w:jc w:val="center"/>
              <w:rPr>
                <w:rFonts w:hint="eastAsia" w:ascii="宋体" w:hAnsi="宋体" w:eastAsia="宋体" w:cs="宋体"/>
                <w:szCs w:val="28"/>
                <w:highlight w:val="none"/>
              </w:rPr>
            </w:pPr>
          </w:p>
        </w:tc>
        <w:tc>
          <w:tcPr>
            <w:tcW w:w="814" w:type="pct"/>
            <w:tcBorders>
              <w:top w:val="single" w:color="auto" w:sz="4" w:space="0"/>
              <w:left w:val="single" w:color="auto" w:sz="4" w:space="0"/>
              <w:bottom w:val="single" w:color="auto" w:sz="4" w:space="0"/>
              <w:right w:val="single" w:color="auto" w:sz="4" w:space="0"/>
            </w:tcBorders>
            <w:noWrap w:val="0"/>
            <w:vAlign w:val="center"/>
          </w:tcPr>
          <w:p w14:paraId="1ADC1053">
            <w:pPr>
              <w:adjustRightInd w:val="0"/>
              <w:snapToGrid w:val="0"/>
              <w:spacing w:line="360" w:lineRule="auto"/>
              <w:ind w:firstLine="0" w:firstLineChars="0"/>
              <w:jc w:val="center"/>
              <w:rPr>
                <w:rFonts w:hint="eastAsia" w:ascii="宋体" w:hAnsi="宋体" w:eastAsia="宋体" w:cs="宋体"/>
                <w:szCs w:val="28"/>
                <w:highlight w:val="none"/>
              </w:rPr>
            </w:pPr>
          </w:p>
        </w:tc>
        <w:tc>
          <w:tcPr>
            <w:tcW w:w="525" w:type="pct"/>
            <w:tcBorders>
              <w:top w:val="single" w:color="auto" w:sz="4" w:space="0"/>
              <w:left w:val="single" w:color="auto" w:sz="4" w:space="0"/>
              <w:bottom w:val="single" w:color="auto" w:sz="4" w:space="0"/>
              <w:right w:val="single" w:color="auto" w:sz="4" w:space="0"/>
            </w:tcBorders>
            <w:noWrap w:val="0"/>
            <w:vAlign w:val="center"/>
          </w:tcPr>
          <w:p w14:paraId="2E45BFA3">
            <w:pPr>
              <w:adjustRightInd w:val="0"/>
              <w:snapToGrid w:val="0"/>
              <w:spacing w:line="360" w:lineRule="auto"/>
              <w:ind w:firstLine="0" w:firstLineChars="0"/>
              <w:jc w:val="center"/>
              <w:rPr>
                <w:rFonts w:hint="eastAsia" w:ascii="宋体" w:hAnsi="宋体" w:eastAsia="宋体" w:cs="宋体"/>
                <w:szCs w:val="28"/>
                <w:highlight w:val="none"/>
              </w:rPr>
            </w:pPr>
          </w:p>
        </w:tc>
        <w:tc>
          <w:tcPr>
            <w:tcW w:w="723" w:type="pct"/>
            <w:tcBorders>
              <w:top w:val="single" w:color="auto" w:sz="4" w:space="0"/>
              <w:left w:val="single" w:color="auto" w:sz="4" w:space="0"/>
              <w:bottom w:val="single" w:color="auto" w:sz="4" w:space="0"/>
              <w:right w:val="single" w:color="auto" w:sz="4" w:space="0"/>
            </w:tcBorders>
            <w:noWrap w:val="0"/>
            <w:vAlign w:val="center"/>
          </w:tcPr>
          <w:p w14:paraId="1002806F">
            <w:pPr>
              <w:adjustRightInd w:val="0"/>
              <w:snapToGrid w:val="0"/>
              <w:spacing w:line="360" w:lineRule="auto"/>
              <w:ind w:firstLine="0" w:firstLineChars="0"/>
              <w:jc w:val="center"/>
              <w:rPr>
                <w:rFonts w:hint="eastAsia" w:ascii="宋体" w:hAnsi="宋体" w:eastAsia="宋体" w:cs="宋体"/>
                <w:szCs w:val="28"/>
                <w:highlight w:val="none"/>
              </w:rPr>
            </w:pPr>
          </w:p>
        </w:tc>
        <w:tc>
          <w:tcPr>
            <w:tcW w:w="545" w:type="pct"/>
            <w:tcBorders>
              <w:top w:val="single" w:color="auto" w:sz="4" w:space="0"/>
              <w:left w:val="single" w:color="auto" w:sz="4" w:space="0"/>
              <w:bottom w:val="single" w:color="auto" w:sz="4" w:space="0"/>
              <w:right w:val="single" w:color="auto" w:sz="4" w:space="0"/>
            </w:tcBorders>
            <w:noWrap w:val="0"/>
            <w:vAlign w:val="center"/>
          </w:tcPr>
          <w:p w14:paraId="1CFDAFCE">
            <w:pPr>
              <w:adjustRightInd w:val="0"/>
              <w:snapToGrid w:val="0"/>
              <w:spacing w:line="360" w:lineRule="auto"/>
              <w:ind w:firstLine="0" w:firstLineChars="0"/>
              <w:jc w:val="center"/>
              <w:rPr>
                <w:rFonts w:hint="eastAsia" w:ascii="宋体" w:hAnsi="宋体" w:eastAsia="宋体" w:cs="宋体"/>
                <w:szCs w:val="28"/>
                <w:highlight w:val="none"/>
              </w:rPr>
            </w:pPr>
          </w:p>
        </w:tc>
        <w:tc>
          <w:tcPr>
            <w:tcW w:w="612" w:type="pct"/>
            <w:tcBorders>
              <w:top w:val="single" w:color="auto" w:sz="4" w:space="0"/>
              <w:left w:val="single" w:color="auto" w:sz="4" w:space="0"/>
              <w:bottom w:val="single" w:color="auto" w:sz="4" w:space="0"/>
              <w:right w:val="single" w:color="auto" w:sz="4" w:space="0"/>
            </w:tcBorders>
            <w:noWrap w:val="0"/>
            <w:vAlign w:val="center"/>
          </w:tcPr>
          <w:p w14:paraId="1CA23686">
            <w:pPr>
              <w:adjustRightInd w:val="0"/>
              <w:snapToGrid w:val="0"/>
              <w:spacing w:line="360" w:lineRule="auto"/>
              <w:ind w:firstLine="0" w:firstLineChars="0"/>
              <w:jc w:val="center"/>
              <w:rPr>
                <w:rFonts w:hint="eastAsia" w:ascii="宋体" w:hAnsi="宋体" w:eastAsia="宋体" w:cs="宋体"/>
                <w:szCs w:val="28"/>
                <w:highlight w:val="none"/>
              </w:rPr>
            </w:pPr>
          </w:p>
        </w:tc>
        <w:tc>
          <w:tcPr>
            <w:tcW w:w="764" w:type="pct"/>
            <w:tcBorders>
              <w:top w:val="single" w:color="auto" w:sz="4" w:space="0"/>
              <w:left w:val="single" w:color="auto" w:sz="4" w:space="0"/>
              <w:bottom w:val="single" w:color="auto" w:sz="4" w:space="0"/>
              <w:right w:val="single" w:color="auto" w:sz="4" w:space="0"/>
            </w:tcBorders>
            <w:noWrap w:val="0"/>
            <w:vAlign w:val="center"/>
          </w:tcPr>
          <w:p w14:paraId="5440C3FE">
            <w:pPr>
              <w:adjustRightInd w:val="0"/>
              <w:snapToGrid w:val="0"/>
              <w:spacing w:line="360" w:lineRule="auto"/>
              <w:ind w:firstLine="0" w:firstLineChars="0"/>
              <w:jc w:val="center"/>
              <w:rPr>
                <w:rFonts w:hint="eastAsia" w:ascii="宋体" w:hAnsi="宋体" w:eastAsia="宋体" w:cs="宋体"/>
                <w:szCs w:val="28"/>
                <w:highlight w:val="none"/>
              </w:rPr>
            </w:pPr>
          </w:p>
        </w:tc>
      </w:tr>
      <w:tr w14:paraId="4A06E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3078" w:type="pct"/>
            <w:gridSpan w:val="5"/>
            <w:tcBorders>
              <w:top w:val="single" w:color="auto" w:sz="4" w:space="0"/>
              <w:left w:val="single" w:color="auto" w:sz="4" w:space="0"/>
              <w:bottom w:val="single" w:color="auto" w:sz="4" w:space="0"/>
              <w:right w:val="single" w:color="auto" w:sz="4" w:space="0"/>
            </w:tcBorders>
            <w:noWrap w:val="0"/>
            <w:vAlign w:val="center"/>
          </w:tcPr>
          <w:p w14:paraId="5C4FD00B">
            <w:pPr>
              <w:adjustRightInd w:val="0"/>
              <w:snapToGrid w:val="0"/>
              <w:spacing w:line="360" w:lineRule="auto"/>
              <w:ind w:firstLine="0" w:firstLineChars="0"/>
              <w:jc w:val="center"/>
              <w:rPr>
                <w:rFonts w:hint="eastAsia" w:ascii="宋体" w:hAnsi="宋体" w:eastAsia="宋体" w:cs="宋体"/>
                <w:szCs w:val="28"/>
                <w:highlight w:val="none"/>
              </w:rPr>
            </w:pPr>
            <w:r>
              <w:rPr>
                <w:rFonts w:hint="eastAsia" w:ascii="宋体" w:hAnsi="宋体" w:eastAsia="宋体" w:cs="宋体"/>
                <w:szCs w:val="28"/>
                <w:highlight w:val="none"/>
              </w:rPr>
              <w:t>总价</w:t>
            </w:r>
          </w:p>
        </w:tc>
        <w:tc>
          <w:tcPr>
            <w:tcW w:w="1921" w:type="pct"/>
            <w:gridSpan w:val="3"/>
            <w:tcBorders>
              <w:top w:val="single" w:color="auto" w:sz="4" w:space="0"/>
              <w:left w:val="single" w:color="auto" w:sz="4" w:space="0"/>
              <w:bottom w:val="single" w:color="auto" w:sz="4" w:space="0"/>
              <w:right w:val="single" w:color="auto" w:sz="4" w:space="0"/>
            </w:tcBorders>
            <w:noWrap w:val="0"/>
            <w:vAlign w:val="center"/>
          </w:tcPr>
          <w:p w14:paraId="36695487">
            <w:pPr>
              <w:adjustRightInd w:val="0"/>
              <w:snapToGrid w:val="0"/>
              <w:spacing w:line="360" w:lineRule="auto"/>
              <w:ind w:firstLine="0" w:firstLineChars="0"/>
              <w:jc w:val="center"/>
              <w:rPr>
                <w:rFonts w:hint="eastAsia" w:ascii="宋体" w:hAnsi="宋体" w:eastAsia="宋体" w:cs="宋体"/>
                <w:szCs w:val="28"/>
                <w:highlight w:val="none"/>
              </w:rPr>
            </w:pPr>
          </w:p>
        </w:tc>
      </w:tr>
      <w:tr w14:paraId="49FE6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5000" w:type="pct"/>
            <w:gridSpan w:val="8"/>
            <w:tcBorders>
              <w:top w:val="single" w:color="auto" w:sz="4" w:space="0"/>
              <w:left w:val="single" w:color="auto" w:sz="4" w:space="0"/>
              <w:right w:val="single" w:color="auto" w:sz="4" w:space="0"/>
            </w:tcBorders>
            <w:noWrap w:val="0"/>
            <w:vAlign w:val="center"/>
          </w:tcPr>
          <w:p w14:paraId="31ACC8B5">
            <w:pPr>
              <w:adjustRightInd w:val="0"/>
              <w:snapToGrid w:val="0"/>
              <w:spacing w:line="360" w:lineRule="auto"/>
              <w:ind w:firstLine="0" w:firstLineChars="0"/>
              <w:jc w:val="left"/>
              <w:rPr>
                <w:rFonts w:hint="eastAsia" w:ascii="宋体" w:hAnsi="宋体" w:eastAsia="宋体" w:cs="宋体"/>
                <w:szCs w:val="28"/>
                <w:highlight w:val="none"/>
                <w:lang w:eastAsia="zh-CN"/>
              </w:rPr>
            </w:pPr>
            <w:r>
              <w:rPr>
                <w:rFonts w:hint="eastAsia" w:ascii="宋体" w:hAnsi="宋体" w:eastAsia="宋体" w:cs="宋体"/>
                <w:szCs w:val="28"/>
                <w:highlight w:val="none"/>
              </w:rPr>
              <w:t>商务要求</w:t>
            </w:r>
            <w:r>
              <w:rPr>
                <w:rFonts w:hint="eastAsia" w:ascii="宋体" w:hAnsi="宋体" w:eastAsia="宋体" w:cs="宋体"/>
                <w:szCs w:val="28"/>
                <w:highlight w:val="none"/>
                <w:lang w:eastAsia="zh-CN"/>
              </w:rPr>
              <w:t>：</w:t>
            </w:r>
          </w:p>
          <w:p w14:paraId="06685714">
            <w:pPr>
              <w:adjustRightInd w:val="0"/>
              <w:snapToGrid w:val="0"/>
              <w:spacing w:line="360" w:lineRule="auto"/>
              <w:ind w:firstLine="0" w:firstLineChars="0"/>
              <w:jc w:val="left"/>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付款方式：</w:t>
            </w:r>
          </w:p>
          <w:p w14:paraId="11AD239C">
            <w:pPr>
              <w:adjustRightInd w:val="0"/>
              <w:snapToGrid w:val="0"/>
              <w:spacing w:line="360" w:lineRule="auto"/>
              <w:ind w:firstLine="0" w:firstLineChars="0"/>
              <w:jc w:val="left"/>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货期：</w:t>
            </w:r>
          </w:p>
          <w:p w14:paraId="6D0DE0DB">
            <w:pPr>
              <w:adjustRightInd w:val="0"/>
              <w:snapToGrid w:val="0"/>
              <w:spacing w:line="360" w:lineRule="auto"/>
              <w:ind w:firstLine="0" w:firstLineChars="0"/>
              <w:jc w:val="left"/>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质保期：</w:t>
            </w:r>
          </w:p>
          <w:p w14:paraId="138B6252">
            <w:pPr>
              <w:adjustRightInd w:val="0"/>
              <w:snapToGrid w:val="0"/>
              <w:spacing w:line="360" w:lineRule="auto"/>
              <w:ind w:firstLine="0" w:firstLineChars="0"/>
              <w:jc w:val="left"/>
              <w:rPr>
                <w:rFonts w:hint="eastAsia" w:ascii="宋体" w:hAnsi="宋体" w:eastAsia="宋体" w:cs="宋体"/>
                <w:szCs w:val="28"/>
                <w:highlight w:val="none"/>
                <w:lang w:val="en-US" w:eastAsia="zh-CN"/>
              </w:rPr>
            </w:pPr>
            <w:r>
              <w:rPr>
                <w:rFonts w:hint="eastAsia" w:ascii="宋体" w:hAnsi="宋体" w:eastAsia="宋体" w:cs="宋体"/>
                <w:szCs w:val="28"/>
                <w:highlight w:val="none"/>
                <w:lang w:val="en-US" w:eastAsia="zh-CN"/>
              </w:rPr>
              <w:t>注：</w:t>
            </w:r>
            <w:r>
              <w:rPr>
                <w:rFonts w:hint="eastAsia" w:ascii="宋体" w:hAnsi="宋体" w:eastAsia="宋体" w:cs="宋体"/>
                <w:szCs w:val="28"/>
                <w:highlight w:val="yellow"/>
                <w:lang w:val="en-US" w:eastAsia="zh-CN"/>
              </w:rPr>
              <w:t>报价含包装费、卸货费、运费、旧机拆除费、安装费、税费等全部费用（若有）</w:t>
            </w:r>
            <w:r>
              <w:rPr>
                <w:rFonts w:hint="eastAsia" w:ascii="宋体" w:hAnsi="宋体" w:eastAsia="宋体" w:cs="宋体"/>
                <w:szCs w:val="28"/>
                <w:highlight w:val="none"/>
                <w:lang w:val="en-US" w:eastAsia="zh-CN"/>
              </w:rPr>
              <w:t>；响应的商务、技术需与采购需求一致或优于采购需求。</w:t>
            </w:r>
          </w:p>
        </w:tc>
      </w:tr>
    </w:tbl>
    <w:p w14:paraId="2E29FE52">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如果双方对价格达成一致后，保证在指定期限内予以供货。</w:t>
      </w:r>
    </w:p>
    <w:p w14:paraId="79F957D8">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授权代表（签名）：              供</w:t>
      </w:r>
      <w:r>
        <w:rPr>
          <w:rFonts w:hint="eastAsia" w:ascii="宋体" w:hAnsi="宋体" w:eastAsia="宋体" w:cs="宋体"/>
          <w:sz w:val="28"/>
          <w:szCs w:val="28"/>
          <w:highlight w:val="none"/>
          <w:lang w:val="en-US" w:eastAsia="zh-CN"/>
        </w:rPr>
        <w:t>应</w:t>
      </w:r>
      <w:r>
        <w:rPr>
          <w:rFonts w:hint="eastAsia" w:ascii="宋体" w:hAnsi="宋体" w:eastAsia="宋体" w:cs="宋体"/>
          <w:sz w:val="28"/>
          <w:szCs w:val="28"/>
          <w:highlight w:val="none"/>
        </w:rPr>
        <w:t>商（盖章）：</w:t>
      </w:r>
    </w:p>
    <w:p w14:paraId="10381AC9">
      <w:pPr>
        <w:pStyle w:val="5"/>
        <w:numPr>
          <w:ilvl w:val="0"/>
          <w:numId w:val="0"/>
        </w:numPr>
        <w:ind w:firstLine="560" w:firstLineChars="200"/>
        <w:rPr>
          <w:rFonts w:hint="eastAsia" w:ascii="宋体" w:hAnsi="宋体" w:eastAsia="宋体" w:cs="宋体"/>
          <w:lang w:val="en-US" w:eastAsia="zh-CN"/>
        </w:rPr>
      </w:pPr>
      <w:r>
        <w:rPr>
          <w:rFonts w:hint="eastAsia" w:ascii="宋体" w:hAnsi="宋体" w:eastAsia="宋体" w:cs="宋体"/>
          <w:sz w:val="28"/>
          <w:szCs w:val="28"/>
          <w:highlight w:val="none"/>
        </w:rPr>
        <w:t>______ 年______ 月____日</w:t>
      </w:r>
    </w:p>
    <w:p w14:paraId="54D3EE47">
      <w:pPr>
        <w:widowControl w:val="0"/>
        <w:numPr>
          <w:ilvl w:val="0"/>
          <w:numId w:val="0"/>
        </w:numPr>
        <w:spacing w:line="360" w:lineRule="auto"/>
        <w:jc w:val="both"/>
        <w:rPr>
          <w:rFonts w:hint="eastAsia" w:ascii="宋体" w:hAnsi="宋体" w:eastAsia="宋体" w:cs="宋体"/>
          <w:bCs/>
          <w:snapToGrid w:val="0"/>
          <w:kern w:val="0"/>
          <w:sz w:val="28"/>
        </w:rPr>
      </w:pPr>
    </w:p>
    <w:p w14:paraId="64318DE6">
      <w:pPr>
        <w:pStyle w:val="2"/>
        <w:rPr>
          <w:rFonts w:hint="eastAsia" w:ascii="宋体" w:hAnsi="宋体" w:eastAsia="宋体" w:cs="宋体"/>
          <w:bCs/>
          <w:snapToGrid w:val="0"/>
          <w:kern w:val="0"/>
          <w:sz w:val="28"/>
          <w:lang w:val="en-US" w:eastAsia="zh-CN"/>
        </w:rPr>
      </w:pPr>
    </w:p>
    <w:p w14:paraId="2BFE11FC">
      <w:pPr>
        <w:pStyle w:val="2"/>
        <w:rPr>
          <w:rFonts w:hint="eastAsia" w:ascii="宋体" w:hAnsi="宋体" w:eastAsia="宋体" w:cs="宋体"/>
          <w:bCs/>
          <w:snapToGrid w:val="0"/>
          <w:kern w:val="0"/>
          <w:sz w:val="28"/>
          <w:lang w:val="en-US" w:eastAsia="zh-CN"/>
        </w:rPr>
        <w:sectPr>
          <w:pgSz w:w="11906" w:h="16838"/>
          <w:pgMar w:top="1440" w:right="1800" w:bottom="1440" w:left="1800" w:header="851" w:footer="992" w:gutter="0"/>
          <w:cols w:space="720" w:num="1"/>
          <w:docGrid w:type="lines" w:linePitch="312" w:charSpace="0"/>
        </w:sectPr>
      </w:pPr>
    </w:p>
    <w:p w14:paraId="00FCF643">
      <w:pPr>
        <w:numPr>
          <w:ilvl w:val="0"/>
          <w:numId w:val="1"/>
        </w:numPr>
        <w:spacing w:line="360" w:lineRule="auto"/>
        <w:jc w:val="center"/>
        <w:rPr>
          <w:rFonts w:hint="eastAsia" w:ascii="宋体" w:hAnsi="宋体" w:eastAsia="宋体" w:cs="宋体"/>
          <w:b/>
          <w:bCs w:val="0"/>
          <w:snapToGrid w:val="0"/>
          <w:kern w:val="0"/>
          <w:sz w:val="28"/>
          <w:lang w:val="en-US" w:eastAsia="zh-CN"/>
        </w:rPr>
      </w:pPr>
      <w:r>
        <w:rPr>
          <w:rFonts w:hint="eastAsia" w:ascii="宋体" w:hAnsi="宋体" w:eastAsia="宋体" w:cs="宋体"/>
          <w:b/>
          <w:bCs w:val="0"/>
          <w:snapToGrid w:val="0"/>
          <w:kern w:val="0"/>
          <w:sz w:val="28"/>
          <w:lang w:val="en-US" w:eastAsia="zh-CN"/>
        </w:rPr>
        <w:t>供应商业绩情况</w:t>
      </w:r>
    </w:p>
    <w:p w14:paraId="70E9E59E">
      <w:pPr>
        <w:snapToGrid w:val="0"/>
        <w:rPr>
          <w:rFonts w:hint="eastAsia" w:ascii="宋体" w:hAnsi="宋体" w:eastAsia="宋体" w:cs="宋体"/>
          <w:bCs/>
          <w:szCs w:val="21"/>
        </w:rPr>
      </w:pPr>
    </w:p>
    <w:p w14:paraId="5F38C644">
      <w:pPr>
        <w:snapToGrid w:val="0"/>
        <w:rPr>
          <w:rFonts w:hint="eastAsia" w:ascii="宋体" w:hAnsi="宋体" w:eastAsia="宋体" w:cs="宋体"/>
          <w:bCs/>
          <w:szCs w:val="21"/>
        </w:rPr>
      </w:pPr>
      <w:r>
        <w:rPr>
          <w:rFonts w:hint="eastAsia" w:ascii="宋体" w:hAnsi="宋体" w:eastAsia="宋体" w:cs="宋体"/>
          <w:bCs/>
          <w:szCs w:val="21"/>
          <w:lang w:val="en-US" w:eastAsia="zh-CN"/>
        </w:rPr>
        <w:t>响应供应商</w:t>
      </w:r>
      <w:r>
        <w:rPr>
          <w:rFonts w:hint="eastAsia" w:ascii="宋体" w:hAnsi="宋体" w:eastAsia="宋体" w:cs="宋体"/>
          <w:kern w:val="0"/>
          <w:szCs w:val="21"/>
          <w:lang w:val="en-US" w:eastAsia="zh-CN"/>
        </w:rPr>
        <w:t>相关业绩</w:t>
      </w:r>
      <w:r>
        <w:rPr>
          <w:rFonts w:hint="eastAsia" w:ascii="宋体" w:hAnsi="宋体" w:eastAsia="宋体" w:cs="宋体"/>
          <w:bCs/>
          <w:szCs w:val="21"/>
        </w:rPr>
        <w:t>一览表</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798"/>
        <w:gridCol w:w="1134"/>
        <w:gridCol w:w="1134"/>
        <w:gridCol w:w="992"/>
        <w:gridCol w:w="1134"/>
      </w:tblGrid>
      <w:tr w14:paraId="4FF0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912CD6">
            <w:pPr>
              <w:snapToGrid w:val="0"/>
              <w:jc w:val="center"/>
              <w:rPr>
                <w:rFonts w:hint="eastAsia" w:ascii="宋体" w:hAnsi="宋体" w:eastAsia="宋体" w:cs="宋体"/>
                <w:bCs/>
                <w:szCs w:val="21"/>
              </w:rPr>
            </w:pPr>
            <w:r>
              <w:rPr>
                <w:rFonts w:hint="eastAsia" w:ascii="宋体" w:hAnsi="宋体" w:eastAsia="宋体" w:cs="宋体"/>
                <w:bCs/>
                <w:szCs w:val="21"/>
              </w:rPr>
              <w:t>序号</w:t>
            </w:r>
          </w:p>
        </w:tc>
        <w:tc>
          <w:tcPr>
            <w:tcW w:w="900" w:type="dxa"/>
            <w:noWrap w:val="0"/>
            <w:vAlign w:val="top"/>
          </w:tcPr>
          <w:p w14:paraId="1FE53DEF">
            <w:pPr>
              <w:snapToGrid w:val="0"/>
              <w:jc w:val="center"/>
              <w:rPr>
                <w:rFonts w:hint="eastAsia" w:ascii="宋体" w:hAnsi="宋体" w:eastAsia="宋体" w:cs="宋体"/>
                <w:bCs/>
                <w:szCs w:val="21"/>
              </w:rPr>
            </w:pPr>
            <w:r>
              <w:rPr>
                <w:rFonts w:hint="eastAsia" w:ascii="宋体" w:hAnsi="宋体" w:eastAsia="宋体" w:cs="宋体"/>
                <w:bCs/>
                <w:szCs w:val="21"/>
              </w:rPr>
              <w:t>招标人</w:t>
            </w:r>
          </w:p>
        </w:tc>
        <w:tc>
          <w:tcPr>
            <w:tcW w:w="1260" w:type="dxa"/>
            <w:noWrap w:val="0"/>
            <w:vAlign w:val="top"/>
          </w:tcPr>
          <w:p w14:paraId="026B2595">
            <w:pPr>
              <w:snapToGrid w:val="0"/>
              <w:jc w:val="center"/>
              <w:rPr>
                <w:rFonts w:hint="eastAsia" w:ascii="宋体" w:hAnsi="宋体" w:eastAsia="宋体" w:cs="宋体"/>
                <w:bCs/>
                <w:szCs w:val="21"/>
              </w:rPr>
            </w:pPr>
            <w:r>
              <w:rPr>
                <w:rFonts w:hint="eastAsia" w:ascii="宋体" w:hAnsi="宋体" w:eastAsia="宋体" w:cs="宋体"/>
                <w:bCs/>
                <w:szCs w:val="21"/>
              </w:rPr>
              <w:t>项目名称</w:t>
            </w:r>
          </w:p>
        </w:tc>
        <w:tc>
          <w:tcPr>
            <w:tcW w:w="1798" w:type="dxa"/>
            <w:noWrap w:val="0"/>
            <w:vAlign w:val="top"/>
          </w:tcPr>
          <w:p w14:paraId="00C3EA80">
            <w:pPr>
              <w:snapToGrid w:val="0"/>
              <w:jc w:val="center"/>
              <w:rPr>
                <w:rFonts w:hint="eastAsia" w:ascii="宋体" w:hAnsi="宋体" w:eastAsia="宋体" w:cs="宋体"/>
                <w:bCs/>
                <w:szCs w:val="21"/>
              </w:rPr>
            </w:pPr>
            <w:r>
              <w:rPr>
                <w:rFonts w:hint="eastAsia" w:ascii="宋体" w:hAnsi="宋体" w:eastAsia="宋体" w:cs="宋体"/>
                <w:bCs/>
                <w:szCs w:val="21"/>
              </w:rPr>
              <w:t>规模（金额/元）</w:t>
            </w:r>
          </w:p>
        </w:tc>
        <w:tc>
          <w:tcPr>
            <w:tcW w:w="1134" w:type="dxa"/>
            <w:noWrap w:val="0"/>
            <w:vAlign w:val="top"/>
          </w:tcPr>
          <w:p w14:paraId="30F3216D">
            <w:pPr>
              <w:snapToGrid w:val="0"/>
              <w:jc w:val="center"/>
              <w:rPr>
                <w:rFonts w:hint="eastAsia" w:ascii="宋体" w:hAnsi="宋体" w:eastAsia="宋体" w:cs="宋体"/>
                <w:bCs/>
                <w:szCs w:val="21"/>
              </w:rPr>
            </w:pPr>
            <w:r>
              <w:rPr>
                <w:rFonts w:hint="eastAsia" w:ascii="宋体" w:hAnsi="宋体" w:eastAsia="宋体" w:cs="宋体"/>
                <w:bCs/>
                <w:szCs w:val="21"/>
              </w:rPr>
              <w:t>完成时间</w:t>
            </w:r>
          </w:p>
        </w:tc>
        <w:tc>
          <w:tcPr>
            <w:tcW w:w="1134" w:type="dxa"/>
            <w:noWrap w:val="0"/>
            <w:vAlign w:val="top"/>
          </w:tcPr>
          <w:p w14:paraId="03F4C5E4">
            <w:pPr>
              <w:snapToGrid w:val="0"/>
              <w:jc w:val="center"/>
              <w:rPr>
                <w:rFonts w:hint="eastAsia" w:ascii="宋体" w:hAnsi="宋体" w:eastAsia="宋体" w:cs="宋体"/>
                <w:bCs/>
                <w:szCs w:val="21"/>
              </w:rPr>
            </w:pPr>
            <w:r>
              <w:rPr>
                <w:rFonts w:hint="eastAsia" w:ascii="宋体" w:hAnsi="宋体" w:eastAsia="宋体" w:cs="宋体"/>
                <w:bCs/>
                <w:szCs w:val="21"/>
              </w:rPr>
              <w:t>运行情况</w:t>
            </w:r>
          </w:p>
        </w:tc>
        <w:tc>
          <w:tcPr>
            <w:tcW w:w="992" w:type="dxa"/>
            <w:noWrap w:val="0"/>
            <w:vAlign w:val="top"/>
          </w:tcPr>
          <w:p w14:paraId="2C9B9681">
            <w:pPr>
              <w:snapToGrid w:val="0"/>
              <w:jc w:val="center"/>
              <w:rPr>
                <w:rFonts w:hint="eastAsia" w:ascii="宋体" w:hAnsi="宋体" w:eastAsia="宋体" w:cs="宋体"/>
                <w:bCs/>
                <w:szCs w:val="21"/>
              </w:rPr>
            </w:pPr>
            <w:r>
              <w:rPr>
                <w:rFonts w:hint="eastAsia" w:ascii="宋体" w:hAnsi="宋体" w:eastAsia="宋体" w:cs="宋体"/>
                <w:bCs/>
                <w:szCs w:val="21"/>
              </w:rPr>
              <w:t>联系人</w:t>
            </w:r>
          </w:p>
        </w:tc>
        <w:tc>
          <w:tcPr>
            <w:tcW w:w="1134" w:type="dxa"/>
            <w:noWrap w:val="0"/>
            <w:vAlign w:val="top"/>
          </w:tcPr>
          <w:p w14:paraId="03F2563C">
            <w:pPr>
              <w:snapToGrid w:val="0"/>
              <w:jc w:val="center"/>
              <w:rPr>
                <w:rFonts w:hint="eastAsia" w:ascii="宋体" w:hAnsi="宋体" w:eastAsia="宋体" w:cs="宋体"/>
                <w:bCs/>
                <w:szCs w:val="21"/>
              </w:rPr>
            </w:pPr>
            <w:r>
              <w:rPr>
                <w:rFonts w:hint="eastAsia" w:ascii="宋体" w:hAnsi="宋体" w:eastAsia="宋体" w:cs="宋体"/>
                <w:bCs/>
                <w:szCs w:val="21"/>
              </w:rPr>
              <w:t>联系电话</w:t>
            </w:r>
          </w:p>
        </w:tc>
      </w:tr>
      <w:tr w14:paraId="2D60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0BB1D5">
            <w:pPr>
              <w:snapToGrid w:val="0"/>
              <w:rPr>
                <w:rFonts w:hint="eastAsia" w:ascii="宋体" w:hAnsi="宋体" w:eastAsia="宋体" w:cs="宋体"/>
                <w:bCs/>
                <w:szCs w:val="21"/>
              </w:rPr>
            </w:pPr>
          </w:p>
        </w:tc>
        <w:tc>
          <w:tcPr>
            <w:tcW w:w="900" w:type="dxa"/>
            <w:noWrap w:val="0"/>
            <w:vAlign w:val="top"/>
          </w:tcPr>
          <w:p w14:paraId="3A2A690D">
            <w:pPr>
              <w:snapToGrid w:val="0"/>
              <w:rPr>
                <w:rFonts w:hint="eastAsia" w:ascii="宋体" w:hAnsi="宋体" w:eastAsia="宋体" w:cs="宋体"/>
                <w:bCs/>
                <w:szCs w:val="21"/>
              </w:rPr>
            </w:pPr>
          </w:p>
        </w:tc>
        <w:tc>
          <w:tcPr>
            <w:tcW w:w="1260" w:type="dxa"/>
            <w:noWrap w:val="0"/>
            <w:vAlign w:val="top"/>
          </w:tcPr>
          <w:p w14:paraId="6894E2A9">
            <w:pPr>
              <w:snapToGrid w:val="0"/>
              <w:rPr>
                <w:rFonts w:hint="eastAsia" w:ascii="宋体" w:hAnsi="宋体" w:eastAsia="宋体" w:cs="宋体"/>
                <w:bCs/>
                <w:szCs w:val="21"/>
              </w:rPr>
            </w:pPr>
          </w:p>
        </w:tc>
        <w:tc>
          <w:tcPr>
            <w:tcW w:w="1798" w:type="dxa"/>
            <w:noWrap w:val="0"/>
            <w:vAlign w:val="top"/>
          </w:tcPr>
          <w:p w14:paraId="3598ACF5">
            <w:pPr>
              <w:snapToGrid w:val="0"/>
              <w:rPr>
                <w:rFonts w:hint="eastAsia" w:ascii="宋体" w:hAnsi="宋体" w:eastAsia="宋体" w:cs="宋体"/>
                <w:bCs/>
                <w:szCs w:val="21"/>
              </w:rPr>
            </w:pPr>
          </w:p>
        </w:tc>
        <w:tc>
          <w:tcPr>
            <w:tcW w:w="1134" w:type="dxa"/>
            <w:noWrap w:val="0"/>
            <w:vAlign w:val="top"/>
          </w:tcPr>
          <w:p w14:paraId="4F30534C">
            <w:pPr>
              <w:snapToGrid w:val="0"/>
              <w:rPr>
                <w:rFonts w:hint="eastAsia" w:ascii="宋体" w:hAnsi="宋体" w:eastAsia="宋体" w:cs="宋体"/>
                <w:bCs/>
                <w:szCs w:val="21"/>
              </w:rPr>
            </w:pPr>
          </w:p>
        </w:tc>
        <w:tc>
          <w:tcPr>
            <w:tcW w:w="1134" w:type="dxa"/>
            <w:noWrap w:val="0"/>
            <w:vAlign w:val="top"/>
          </w:tcPr>
          <w:p w14:paraId="602F3D7C">
            <w:pPr>
              <w:snapToGrid w:val="0"/>
              <w:rPr>
                <w:rFonts w:hint="eastAsia" w:ascii="宋体" w:hAnsi="宋体" w:eastAsia="宋体" w:cs="宋体"/>
                <w:bCs/>
                <w:szCs w:val="21"/>
              </w:rPr>
            </w:pPr>
          </w:p>
        </w:tc>
        <w:tc>
          <w:tcPr>
            <w:tcW w:w="992" w:type="dxa"/>
            <w:noWrap w:val="0"/>
            <w:vAlign w:val="top"/>
          </w:tcPr>
          <w:p w14:paraId="1F07091C">
            <w:pPr>
              <w:snapToGrid w:val="0"/>
              <w:rPr>
                <w:rFonts w:hint="eastAsia" w:ascii="宋体" w:hAnsi="宋体" w:eastAsia="宋体" w:cs="宋体"/>
                <w:bCs/>
                <w:szCs w:val="21"/>
              </w:rPr>
            </w:pPr>
          </w:p>
        </w:tc>
        <w:tc>
          <w:tcPr>
            <w:tcW w:w="1134" w:type="dxa"/>
            <w:noWrap w:val="0"/>
            <w:vAlign w:val="top"/>
          </w:tcPr>
          <w:p w14:paraId="387B1142">
            <w:pPr>
              <w:snapToGrid w:val="0"/>
              <w:rPr>
                <w:rFonts w:hint="eastAsia" w:ascii="宋体" w:hAnsi="宋体" w:eastAsia="宋体" w:cs="宋体"/>
                <w:bCs/>
                <w:szCs w:val="21"/>
              </w:rPr>
            </w:pPr>
          </w:p>
        </w:tc>
      </w:tr>
      <w:tr w14:paraId="3CDE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346E5B9">
            <w:pPr>
              <w:snapToGrid w:val="0"/>
              <w:rPr>
                <w:rFonts w:hint="eastAsia" w:ascii="宋体" w:hAnsi="宋体" w:eastAsia="宋体" w:cs="宋体"/>
                <w:bCs/>
                <w:szCs w:val="21"/>
              </w:rPr>
            </w:pPr>
          </w:p>
        </w:tc>
        <w:tc>
          <w:tcPr>
            <w:tcW w:w="900" w:type="dxa"/>
            <w:noWrap w:val="0"/>
            <w:vAlign w:val="top"/>
          </w:tcPr>
          <w:p w14:paraId="4768BC7B">
            <w:pPr>
              <w:snapToGrid w:val="0"/>
              <w:rPr>
                <w:rFonts w:hint="eastAsia" w:ascii="宋体" w:hAnsi="宋体" w:eastAsia="宋体" w:cs="宋体"/>
                <w:bCs/>
                <w:szCs w:val="21"/>
              </w:rPr>
            </w:pPr>
          </w:p>
        </w:tc>
        <w:tc>
          <w:tcPr>
            <w:tcW w:w="1260" w:type="dxa"/>
            <w:noWrap w:val="0"/>
            <w:vAlign w:val="top"/>
          </w:tcPr>
          <w:p w14:paraId="30A7894B">
            <w:pPr>
              <w:snapToGrid w:val="0"/>
              <w:rPr>
                <w:rFonts w:hint="eastAsia" w:ascii="宋体" w:hAnsi="宋体" w:eastAsia="宋体" w:cs="宋体"/>
                <w:bCs/>
                <w:szCs w:val="21"/>
              </w:rPr>
            </w:pPr>
          </w:p>
        </w:tc>
        <w:tc>
          <w:tcPr>
            <w:tcW w:w="1798" w:type="dxa"/>
            <w:noWrap w:val="0"/>
            <w:vAlign w:val="top"/>
          </w:tcPr>
          <w:p w14:paraId="22E84FE6">
            <w:pPr>
              <w:snapToGrid w:val="0"/>
              <w:rPr>
                <w:rFonts w:hint="eastAsia" w:ascii="宋体" w:hAnsi="宋体" w:eastAsia="宋体" w:cs="宋体"/>
                <w:bCs/>
                <w:szCs w:val="21"/>
              </w:rPr>
            </w:pPr>
          </w:p>
        </w:tc>
        <w:tc>
          <w:tcPr>
            <w:tcW w:w="1134" w:type="dxa"/>
            <w:noWrap w:val="0"/>
            <w:vAlign w:val="top"/>
          </w:tcPr>
          <w:p w14:paraId="5120B1D2">
            <w:pPr>
              <w:snapToGrid w:val="0"/>
              <w:rPr>
                <w:rFonts w:hint="eastAsia" w:ascii="宋体" w:hAnsi="宋体" w:eastAsia="宋体" w:cs="宋体"/>
                <w:bCs/>
                <w:szCs w:val="21"/>
              </w:rPr>
            </w:pPr>
          </w:p>
        </w:tc>
        <w:tc>
          <w:tcPr>
            <w:tcW w:w="1134" w:type="dxa"/>
            <w:noWrap w:val="0"/>
            <w:vAlign w:val="top"/>
          </w:tcPr>
          <w:p w14:paraId="5150DA73">
            <w:pPr>
              <w:snapToGrid w:val="0"/>
              <w:rPr>
                <w:rFonts w:hint="eastAsia" w:ascii="宋体" w:hAnsi="宋体" w:eastAsia="宋体" w:cs="宋体"/>
                <w:bCs/>
                <w:szCs w:val="21"/>
              </w:rPr>
            </w:pPr>
          </w:p>
        </w:tc>
        <w:tc>
          <w:tcPr>
            <w:tcW w:w="992" w:type="dxa"/>
            <w:noWrap w:val="0"/>
            <w:vAlign w:val="top"/>
          </w:tcPr>
          <w:p w14:paraId="5BA4AD86">
            <w:pPr>
              <w:snapToGrid w:val="0"/>
              <w:rPr>
                <w:rFonts w:hint="eastAsia" w:ascii="宋体" w:hAnsi="宋体" w:eastAsia="宋体" w:cs="宋体"/>
                <w:bCs/>
                <w:szCs w:val="21"/>
              </w:rPr>
            </w:pPr>
          </w:p>
        </w:tc>
        <w:tc>
          <w:tcPr>
            <w:tcW w:w="1134" w:type="dxa"/>
            <w:noWrap w:val="0"/>
            <w:vAlign w:val="top"/>
          </w:tcPr>
          <w:p w14:paraId="2378A857">
            <w:pPr>
              <w:snapToGrid w:val="0"/>
              <w:rPr>
                <w:rFonts w:hint="eastAsia" w:ascii="宋体" w:hAnsi="宋体" w:eastAsia="宋体" w:cs="宋体"/>
                <w:bCs/>
                <w:szCs w:val="21"/>
              </w:rPr>
            </w:pPr>
          </w:p>
        </w:tc>
      </w:tr>
      <w:tr w14:paraId="0693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5EC075C">
            <w:pPr>
              <w:snapToGrid w:val="0"/>
              <w:rPr>
                <w:rFonts w:hint="eastAsia" w:ascii="宋体" w:hAnsi="宋体" w:eastAsia="宋体" w:cs="宋体"/>
                <w:bCs/>
                <w:szCs w:val="21"/>
              </w:rPr>
            </w:pPr>
          </w:p>
        </w:tc>
        <w:tc>
          <w:tcPr>
            <w:tcW w:w="900" w:type="dxa"/>
            <w:noWrap w:val="0"/>
            <w:vAlign w:val="top"/>
          </w:tcPr>
          <w:p w14:paraId="6483CBC2">
            <w:pPr>
              <w:snapToGrid w:val="0"/>
              <w:rPr>
                <w:rFonts w:hint="eastAsia" w:ascii="宋体" w:hAnsi="宋体" w:eastAsia="宋体" w:cs="宋体"/>
                <w:bCs/>
                <w:szCs w:val="21"/>
              </w:rPr>
            </w:pPr>
          </w:p>
        </w:tc>
        <w:tc>
          <w:tcPr>
            <w:tcW w:w="1260" w:type="dxa"/>
            <w:noWrap w:val="0"/>
            <w:vAlign w:val="top"/>
          </w:tcPr>
          <w:p w14:paraId="145D4BEE">
            <w:pPr>
              <w:snapToGrid w:val="0"/>
              <w:rPr>
                <w:rFonts w:hint="eastAsia" w:ascii="宋体" w:hAnsi="宋体" w:eastAsia="宋体" w:cs="宋体"/>
                <w:bCs/>
                <w:szCs w:val="21"/>
              </w:rPr>
            </w:pPr>
          </w:p>
        </w:tc>
        <w:tc>
          <w:tcPr>
            <w:tcW w:w="1798" w:type="dxa"/>
            <w:noWrap w:val="0"/>
            <w:vAlign w:val="top"/>
          </w:tcPr>
          <w:p w14:paraId="1AB8AB10">
            <w:pPr>
              <w:snapToGrid w:val="0"/>
              <w:rPr>
                <w:rFonts w:hint="eastAsia" w:ascii="宋体" w:hAnsi="宋体" w:eastAsia="宋体" w:cs="宋体"/>
                <w:bCs/>
                <w:szCs w:val="21"/>
              </w:rPr>
            </w:pPr>
          </w:p>
        </w:tc>
        <w:tc>
          <w:tcPr>
            <w:tcW w:w="1134" w:type="dxa"/>
            <w:noWrap w:val="0"/>
            <w:vAlign w:val="top"/>
          </w:tcPr>
          <w:p w14:paraId="5F451D42">
            <w:pPr>
              <w:snapToGrid w:val="0"/>
              <w:rPr>
                <w:rFonts w:hint="eastAsia" w:ascii="宋体" w:hAnsi="宋体" w:eastAsia="宋体" w:cs="宋体"/>
                <w:bCs/>
                <w:szCs w:val="21"/>
              </w:rPr>
            </w:pPr>
          </w:p>
        </w:tc>
        <w:tc>
          <w:tcPr>
            <w:tcW w:w="1134" w:type="dxa"/>
            <w:noWrap w:val="0"/>
            <w:vAlign w:val="top"/>
          </w:tcPr>
          <w:p w14:paraId="48BE4674">
            <w:pPr>
              <w:snapToGrid w:val="0"/>
              <w:rPr>
                <w:rFonts w:hint="eastAsia" w:ascii="宋体" w:hAnsi="宋体" w:eastAsia="宋体" w:cs="宋体"/>
                <w:bCs/>
                <w:szCs w:val="21"/>
              </w:rPr>
            </w:pPr>
          </w:p>
        </w:tc>
        <w:tc>
          <w:tcPr>
            <w:tcW w:w="992" w:type="dxa"/>
            <w:noWrap w:val="0"/>
            <w:vAlign w:val="top"/>
          </w:tcPr>
          <w:p w14:paraId="455E7508">
            <w:pPr>
              <w:snapToGrid w:val="0"/>
              <w:rPr>
                <w:rFonts w:hint="eastAsia" w:ascii="宋体" w:hAnsi="宋体" w:eastAsia="宋体" w:cs="宋体"/>
                <w:bCs/>
                <w:szCs w:val="21"/>
              </w:rPr>
            </w:pPr>
          </w:p>
        </w:tc>
        <w:tc>
          <w:tcPr>
            <w:tcW w:w="1134" w:type="dxa"/>
            <w:noWrap w:val="0"/>
            <w:vAlign w:val="top"/>
          </w:tcPr>
          <w:p w14:paraId="6861C089">
            <w:pPr>
              <w:snapToGrid w:val="0"/>
              <w:rPr>
                <w:rFonts w:hint="eastAsia" w:ascii="宋体" w:hAnsi="宋体" w:eastAsia="宋体" w:cs="宋体"/>
                <w:bCs/>
                <w:szCs w:val="21"/>
              </w:rPr>
            </w:pPr>
          </w:p>
        </w:tc>
      </w:tr>
    </w:tbl>
    <w:p w14:paraId="1634FA87">
      <w:pPr>
        <w:tabs>
          <w:tab w:val="left" w:pos="414"/>
          <w:tab w:val="left" w:pos="1974"/>
          <w:tab w:val="left" w:pos="3414"/>
          <w:tab w:val="left" w:pos="4854"/>
          <w:tab w:val="left" w:pos="6174"/>
          <w:tab w:val="left" w:pos="7614"/>
          <w:tab w:val="left" w:pos="9414"/>
        </w:tabs>
        <w:spacing w:line="240" w:lineRule="atLeast"/>
        <w:rPr>
          <w:rFonts w:hint="eastAsia" w:ascii="宋体" w:hAnsi="宋体" w:eastAsia="宋体" w:cs="宋体"/>
          <w:szCs w:val="21"/>
        </w:rPr>
      </w:pPr>
      <w:r>
        <w:rPr>
          <w:rFonts w:hint="eastAsia" w:ascii="宋体" w:hAnsi="宋体" w:eastAsia="宋体" w:cs="宋体"/>
          <w:bCs/>
          <w:szCs w:val="21"/>
        </w:rPr>
        <w:t>注：</w:t>
      </w:r>
      <w:r>
        <w:rPr>
          <w:rFonts w:hint="eastAsia" w:ascii="宋体" w:hAnsi="宋体" w:eastAsia="宋体" w:cs="宋体"/>
          <w:szCs w:val="21"/>
        </w:rPr>
        <w:t>1. 提供</w:t>
      </w:r>
      <w:r>
        <w:rPr>
          <w:rFonts w:hint="eastAsia" w:ascii="宋体" w:hAnsi="宋体" w:eastAsia="宋体" w:cs="宋体"/>
          <w:szCs w:val="21"/>
          <w:lang w:val="en-US" w:eastAsia="zh-CN"/>
        </w:rPr>
        <w:t>合同关键页或中标通知书等相关</w:t>
      </w:r>
      <w:r>
        <w:rPr>
          <w:rFonts w:hint="eastAsia" w:ascii="宋体" w:hAnsi="宋体" w:eastAsia="宋体" w:cs="宋体"/>
          <w:szCs w:val="21"/>
        </w:rPr>
        <w:t>证明材料。</w:t>
      </w:r>
    </w:p>
    <w:p w14:paraId="54B440CC">
      <w:pPr>
        <w:numPr>
          <w:ilvl w:val="0"/>
          <w:numId w:val="1"/>
        </w:numPr>
        <w:spacing w:line="360" w:lineRule="auto"/>
        <w:jc w:val="center"/>
        <w:rPr>
          <w:rFonts w:hint="eastAsia" w:ascii="宋体" w:hAnsi="宋体" w:eastAsia="宋体" w:cs="宋体"/>
          <w:b/>
          <w:bCs w:val="0"/>
          <w:snapToGrid w:val="0"/>
          <w:kern w:val="0"/>
          <w:sz w:val="28"/>
          <w:lang w:val="en-US" w:eastAsia="zh-CN"/>
        </w:rPr>
      </w:pPr>
      <w:r>
        <w:rPr>
          <w:rFonts w:hint="eastAsia" w:ascii="宋体" w:hAnsi="宋体" w:eastAsia="宋体" w:cs="宋体"/>
          <w:b/>
          <w:bCs w:val="0"/>
          <w:snapToGrid w:val="0"/>
          <w:kern w:val="0"/>
          <w:sz w:val="28"/>
          <w:lang w:val="en-US" w:eastAsia="zh-CN"/>
        </w:rPr>
        <w:t>售后服务方案</w:t>
      </w:r>
    </w:p>
    <w:p w14:paraId="7DB84E20">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主要内容应包括（</w:t>
      </w:r>
      <w:r>
        <w:rPr>
          <w:rFonts w:hint="eastAsia" w:ascii="宋体" w:hAnsi="宋体" w:eastAsia="宋体" w:cs="宋体"/>
          <w:bCs/>
          <w:szCs w:val="21"/>
          <w:lang w:val="en-US" w:eastAsia="zh-CN"/>
        </w:rPr>
        <w:t>响应供应商</w:t>
      </w:r>
      <w:r>
        <w:rPr>
          <w:rFonts w:hint="eastAsia" w:ascii="宋体" w:hAnsi="宋体" w:eastAsia="宋体" w:cs="宋体"/>
          <w:bCs/>
          <w:szCs w:val="21"/>
        </w:rPr>
        <w:t>可根据项目实际情况适当调整内容</w:t>
      </w:r>
      <w:r>
        <w:rPr>
          <w:rFonts w:hint="eastAsia" w:ascii="宋体" w:hAnsi="宋体" w:eastAsia="宋体" w:cs="宋体"/>
          <w:bCs/>
          <w:color w:val="auto"/>
          <w:szCs w:val="21"/>
        </w:rPr>
        <w:t>）：</w:t>
      </w:r>
    </w:p>
    <w:p w14:paraId="591CBE92">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1．免费售后服务项目</w:t>
      </w:r>
    </w:p>
    <w:p w14:paraId="69DB9787">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2．售后服务机构情况介绍</w:t>
      </w:r>
    </w:p>
    <w:p w14:paraId="1F5CD86B">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3．故障或技术支持应急维修响应时间安排；</w:t>
      </w:r>
    </w:p>
    <w:p w14:paraId="5721F5CD">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4．维修服务收费标准、主要零配件价格；</w:t>
      </w:r>
    </w:p>
    <w:p w14:paraId="13EABCB8">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5．质量保证及违约承诺（在履约期间如出现违约情况时所承担的责任和义务）；</w:t>
      </w:r>
    </w:p>
    <w:p w14:paraId="58167549">
      <w:pPr>
        <w:spacing w:line="360" w:lineRule="auto"/>
        <w:rPr>
          <w:rFonts w:hint="eastAsia" w:ascii="宋体" w:hAnsi="宋体" w:eastAsia="宋体" w:cs="宋体"/>
          <w:bCs/>
          <w:color w:val="auto"/>
          <w:szCs w:val="21"/>
        </w:rPr>
      </w:pPr>
      <w:r>
        <w:rPr>
          <w:rFonts w:hint="eastAsia" w:ascii="宋体" w:hAnsi="宋体" w:eastAsia="宋体" w:cs="宋体"/>
          <w:bCs/>
          <w:color w:val="auto"/>
          <w:szCs w:val="21"/>
        </w:rPr>
        <w:t>6．服务措施及承诺。</w:t>
      </w:r>
    </w:p>
    <w:p w14:paraId="5D4EC8C7">
      <w:pPr>
        <w:pStyle w:val="5"/>
        <w:rPr>
          <w:rFonts w:hint="eastAsia" w:ascii="宋体" w:hAnsi="宋体" w:eastAsia="宋体" w:cs="宋体"/>
          <w:bCs/>
          <w:color w:val="auto"/>
          <w:szCs w:val="21"/>
        </w:rPr>
      </w:pPr>
    </w:p>
    <w:p w14:paraId="1BE03FD9">
      <w:pPr>
        <w:pStyle w:val="2"/>
        <w:ind w:left="0" w:leftChars="0" w:firstLine="0" w:firstLineChars="0"/>
        <w:jc w:val="center"/>
        <w:rPr>
          <w:rFonts w:hint="eastAsia" w:ascii="宋体" w:hAnsi="宋体" w:eastAsia="宋体" w:cs="宋体"/>
          <w:b/>
          <w:bCs w:val="0"/>
          <w:snapToGrid w:val="0"/>
          <w:kern w:val="0"/>
          <w:sz w:val="28"/>
          <w:szCs w:val="24"/>
          <w:lang w:val="en-US" w:eastAsia="zh-CN" w:bidi="ar-SA"/>
        </w:rPr>
      </w:pPr>
      <w:r>
        <w:rPr>
          <w:rFonts w:hint="eastAsia" w:ascii="宋体" w:hAnsi="宋体" w:eastAsia="宋体" w:cs="宋体"/>
          <w:b/>
          <w:bCs w:val="0"/>
          <w:snapToGrid w:val="0"/>
          <w:kern w:val="0"/>
          <w:sz w:val="28"/>
          <w:szCs w:val="24"/>
          <w:lang w:val="en-US" w:eastAsia="zh-CN" w:bidi="ar-SA"/>
        </w:rPr>
        <w:t>七、厂家制造证明或代理授权书</w:t>
      </w:r>
    </w:p>
    <w:p w14:paraId="0F236729">
      <w:pPr>
        <w:pStyle w:val="9"/>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rPr>
      </w:pPr>
    </w:p>
    <w:p w14:paraId="6193624B">
      <w:pPr>
        <w:pStyle w:val="9"/>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rPr>
      </w:pPr>
    </w:p>
    <w:p w14:paraId="4FDC2388">
      <w:pPr>
        <w:numPr>
          <w:ilvl w:val="0"/>
          <w:numId w:val="0"/>
        </w:numPr>
        <w:spacing w:line="360" w:lineRule="auto"/>
        <w:jc w:val="center"/>
        <w:rPr>
          <w:rFonts w:hint="eastAsia" w:ascii="宋体" w:hAnsi="宋体" w:eastAsia="宋体" w:cs="宋体"/>
          <w:b/>
          <w:bCs w:val="0"/>
          <w:snapToGrid w:val="0"/>
          <w:kern w:val="0"/>
          <w:sz w:val="28"/>
          <w:lang w:val="en-US" w:eastAsia="zh-CN"/>
        </w:rPr>
      </w:pPr>
      <w:r>
        <w:rPr>
          <w:rFonts w:hint="eastAsia" w:ascii="宋体" w:hAnsi="宋体" w:eastAsia="宋体" w:cs="宋体"/>
          <w:b/>
          <w:bCs w:val="0"/>
          <w:snapToGrid w:val="0"/>
          <w:kern w:val="0"/>
          <w:sz w:val="28"/>
          <w:lang w:val="en-US" w:eastAsia="zh-CN"/>
        </w:rPr>
        <w:t>八、响应供应商近三年内没有骗取中标和严重违约、提供的产品没有重大质量问题及安全事故承诺函（格式自拟）</w:t>
      </w:r>
    </w:p>
    <w:p w14:paraId="2754CD28">
      <w:pPr>
        <w:pStyle w:val="5"/>
        <w:numPr>
          <w:ilvl w:val="0"/>
          <w:numId w:val="0"/>
        </w:numPr>
        <w:ind w:leftChars="0"/>
        <w:rPr>
          <w:rFonts w:hint="eastAsia" w:ascii="宋体" w:hAnsi="宋体" w:eastAsia="宋体" w:cs="宋体"/>
          <w:lang w:val="en-US" w:eastAsia="zh-CN"/>
        </w:rPr>
      </w:pPr>
    </w:p>
    <w:p w14:paraId="2163497E">
      <w:pPr>
        <w:pStyle w:val="2"/>
        <w:rPr>
          <w:rFonts w:hint="eastAsia" w:ascii="宋体" w:hAnsi="宋体" w:eastAsia="宋体" w:cs="宋体"/>
        </w:rPr>
      </w:pPr>
    </w:p>
    <w:p w14:paraId="4AFA9E53">
      <w:pPr>
        <w:pStyle w:val="2"/>
        <w:rPr>
          <w:rFonts w:hint="eastAsia" w:ascii="宋体" w:hAnsi="宋体" w:eastAsia="宋体" w:cs="宋体"/>
        </w:rPr>
      </w:pPr>
    </w:p>
    <w:p w14:paraId="6F49090F">
      <w:pPr>
        <w:pStyle w:val="2"/>
        <w:ind w:left="0" w:leftChars="0" w:firstLine="0" w:firstLineChars="0"/>
        <w:rPr>
          <w:rFonts w:hint="eastAsia" w:ascii="宋体" w:hAnsi="宋体" w:eastAsia="宋体" w:cs="宋体"/>
          <w:lang w:eastAsia="zh-CN"/>
        </w:rPr>
      </w:pPr>
    </w:p>
    <w:p w14:paraId="3DE12DB5">
      <w:pPr>
        <w:rPr>
          <w:rFonts w:hint="eastAsia" w:ascii="宋体" w:hAnsi="宋体" w:eastAsia="宋体" w:cs="宋体"/>
          <w:sz w:val="30"/>
          <w:szCs w:val="30"/>
          <w:lang w:val="en-US" w:eastAsia="zh-CN"/>
        </w:rPr>
      </w:pPr>
    </w:p>
    <w:sectPr>
      <w:footerReference r:id="rId3" w:type="default"/>
      <w:pgSz w:w="11906" w:h="16838"/>
      <w:pgMar w:top="209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DAE72">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14:paraId="0482BB98">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12D43"/>
    <w:multiLevelType w:val="singleLevel"/>
    <w:tmpl w:val="43512D4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MzA4NTBjZDFmYzhmZGZiYTQ2MDdjNTI1MWJjMWUifQ=="/>
  </w:docVars>
  <w:rsids>
    <w:rsidRoot w:val="00172A27"/>
    <w:rsid w:val="00003620"/>
    <w:rsid w:val="00F26521"/>
    <w:rsid w:val="02260F96"/>
    <w:rsid w:val="02B76F5B"/>
    <w:rsid w:val="02C67BA4"/>
    <w:rsid w:val="03D65CA1"/>
    <w:rsid w:val="05171B02"/>
    <w:rsid w:val="06335820"/>
    <w:rsid w:val="06A57D0D"/>
    <w:rsid w:val="07B1029E"/>
    <w:rsid w:val="08EE1707"/>
    <w:rsid w:val="0A5D2083"/>
    <w:rsid w:val="0A63332B"/>
    <w:rsid w:val="0AB47C58"/>
    <w:rsid w:val="0B5D1D9A"/>
    <w:rsid w:val="0B89568E"/>
    <w:rsid w:val="0BB042EF"/>
    <w:rsid w:val="0BBF6171"/>
    <w:rsid w:val="0D9C6262"/>
    <w:rsid w:val="0F47042B"/>
    <w:rsid w:val="108637C1"/>
    <w:rsid w:val="11722175"/>
    <w:rsid w:val="11917E2B"/>
    <w:rsid w:val="13CE54EE"/>
    <w:rsid w:val="13F574D1"/>
    <w:rsid w:val="14BF4935"/>
    <w:rsid w:val="160240EA"/>
    <w:rsid w:val="162B3CFD"/>
    <w:rsid w:val="164B41B1"/>
    <w:rsid w:val="17C62568"/>
    <w:rsid w:val="181B6F18"/>
    <w:rsid w:val="19251DD1"/>
    <w:rsid w:val="199E568E"/>
    <w:rsid w:val="1A191159"/>
    <w:rsid w:val="1C2864C4"/>
    <w:rsid w:val="1C903017"/>
    <w:rsid w:val="1D356AC1"/>
    <w:rsid w:val="1D8B2C0F"/>
    <w:rsid w:val="1DB230EA"/>
    <w:rsid w:val="20395987"/>
    <w:rsid w:val="22814897"/>
    <w:rsid w:val="231A70A4"/>
    <w:rsid w:val="23323A78"/>
    <w:rsid w:val="238032E7"/>
    <w:rsid w:val="246926A9"/>
    <w:rsid w:val="24EF7717"/>
    <w:rsid w:val="251E3705"/>
    <w:rsid w:val="25BD00F5"/>
    <w:rsid w:val="25F21AAD"/>
    <w:rsid w:val="26C44B93"/>
    <w:rsid w:val="27052B2C"/>
    <w:rsid w:val="273C677F"/>
    <w:rsid w:val="28570C17"/>
    <w:rsid w:val="28AA5A88"/>
    <w:rsid w:val="28B56527"/>
    <w:rsid w:val="28F44468"/>
    <w:rsid w:val="2A6553C1"/>
    <w:rsid w:val="2C2A4454"/>
    <w:rsid w:val="2CEC7336"/>
    <w:rsid w:val="2D314D48"/>
    <w:rsid w:val="2D3562AC"/>
    <w:rsid w:val="2DD316B8"/>
    <w:rsid w:val="2E69142F"/>
    <w:rsid w:val="2F0C42CF"/>
    <w:rsid w:val="2F2075C7"/>
    <w:rsid w:val="2FB35A35"/>
    <w:rsid w:val="30196809"/>
    <w:rsid w:val="31DF62F7"/>
    <w:rsid w:val="33852B5E"/>
    <w:rsid w:val="33D66F6E"/>
    <w:rsid w:val="34F568A7"/>
    <w:rsid w:val="36756359"/>
    <w:rsid w:val="38BB50AA"/>
    <w:rsid w:val="38CC3AF8"/>
    <w:rsid w:val="3C867C47"/>
    <w:rsid w:val="3E17020A"/>
    <w:rsid w:val="3F492C9A"/>
    <w:rsid w:val="3FC500B2"/>
    <w:rsid w:val="406E4E3E"/>
    <w:rsid w:val="448619C3"/>
    <w:rsid w:val="45AB49E2"/>
    <w:rsid w:val="45B4436C"/>
    <w:rsid w:val="47701778"/>
    <w:rsid w:val="483046A2"/>
    <w:rsid w:val="48DB64B4"/>
    <w:rsid w:val="49307A60"/>
    <w:rsid w:val="4974107D"/>
    <w:rsid w:val="4C7011AE"/>
    <w:rsid w:val="4E914FD3"/>
    <w:rsid w:val="4F8E4619"/>
    <w:rsid w:val="4FA40B5C"/>
    <w:rsid w:val="501A3A35"/>
    <w:rsid w:val="523E79AE"/>
    <w:rsid w:val="53574C09"/>
    <w:rsid w:val="546807D1"/>
    <w:rsid w:val="569B1D84"/>
    <w:rsid w:val="56B46FA4"/>
    <w:rsid w:val="56EB6502"/>
    <w:rsid w:val="57F10D2D"/>
    <w:rsid w:val="58E23BFA"/>
    <w:rsid w:val="59872684"/>
    <w:rsid w:val="59F41BA4"/>
    <w:rsid w:val="5AC547D1"/>
    <w:rsid w:val="5B4C27BF"/>
    <w:rsid w:val="5B81214A"/>
    <w:rsid w:val="5C09170C"/>
    <w:rsid w:val="5CD84B6D"/>
    <w:rsid w:val="5DBB0A58"/>
    <w:rsid w:val="60AE4375"/>
    <w:rsid w:val="615A4D93"/>
    <w:rsid w:val="642421D2"/>
    <w:rsid w:val="65A8112B"/>
    <w:rsid w:val="65BC15FF"/>
    <w:rsid w:val="65CD03EE"/>
    <w:rsid w:val="66A814DC"/>
    <w:rsid w:val="673F4C48"/>
    <w:rsid w:val="690D143F"/>
    <w:rsid w:val="69150212"/>
    <w:rsid w:val="694D7F91"/>
    <w:rsid w:val="6B3A46DE"/>
    <w:rsid w:val="6B7D74C9"/>
    <w:rsid w:val="6BAB390A"/>
    <w:rsid w:val="6BAC4293"/>
    <w:rsid w:val="6BC957F2"/>
    <w:rsid w:val="6CA056C7"/>
    <w:rsid w:val="6D36079D"/>
    <w:rsid w:val="6F2835D2"/>
    <w:rsid w:val="6F9E75C7"/>
    <w:rsid w:val="6FB62662"/>
    <w:rsid w:val="6FF005BE"/>
    <w:rsid w:val="70055E8C"/>
    <w:rsid w:val="71417D3F"/>
    <w:rsid w:val="73060817"/>
    <w:rsid w:val="737D587B"/>
    <w:rsid w:val="73972527"/>
    <w:rsid w:val="74CA4537"/>
    <w:rsid w:val="74EA3202"/>
    <w:rsid w:val="7A4A7532"/>
    <w:rsid w:val="7A87579C"/>
    <w:rsid w:val="7C4D2556"/>
    <w:rsid w:val="7D4E2214"/>
    <w:rsid w:val="7E983580"/>
    <w:rsid w:val="7EE87834"/>
    <w:rsid w:val="7F192494"/>
    <w:rsid w:val="7F7B3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keepNext w:val="0"/>
      <w:keepLines w:val="0"/>
      <w:widowControl w:val="0"/>
      <w:suppressLineNumbers w:val="0"/>
      <w:tabs>
        <w:tab w:val="left" w:pos="673"/>
      </w:tabs>
      <w:spacing w:after="12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paragraph" w:styleId="3">
    <w:name w:val="Body Text Indent"/>
    <w:basedOn w:val="1"/>
    <w:qFormat/>
    <w:uiPriority w:val="0"/>
    <w:pPr>
      <w:tabs>
        <w:tab w:val="left" w:pos="673"/>
      </w:tabs>
      <w:ind w:firstLine="560"/>
    </w:pPr>
    <w:rPr>
      <w:rFonts w:ascii="宋体" w:hAnsi="宋体"/>
      <w:sz w:val="28"/>
    </w:rPr>
  </w:style>
  <w:style w:type="paragraph" w:styleId="5">
    <w:name w:val="Body Text"/>
    <w:basedOn w:val="1"/>
    <w:next w:val="6"/>
    <w:qFormat/>
    <w:uiPriority w:val="0"/>
    <w:pPr>
      <w:spacing w:after="120"/>
    </w:pPr>
    <w:rPr>
      <w:kern w:val="0"/>
      <w:sz w:val="20"/>
    </w:rPr>
  </w:style>
  <w:style w:type="paragraph" w:styleId="6">
    <w:name w:val="Body Text First Indent"/>
    <w:basedOn w:val="5"/>
    <w:qFormat/>
    <w:uiPriority w:val="0"/>
    <w:pPr>
      <w:ind w:firstLine="420" w:firstLineChars="100"/>
    </w:pPr>
    <w:rPr>
      <w:b/>
      <w:bCs/>
    </w:rPr>
  </w:style>
  <w:style w:type="paragraph" w:styleId="7">
    <w:name w:val="Date"/>
    <w:basedOn w:val="1"/>
    <w:next w:val="1"/>
    <w:unhideWhenUsed/>
    <w:qFormat/>
    <w:uiPriority w:val="0"/>
    <w:pPr>
      <w:adjustRightInd w:val="0"/>
      <w:spacing w:line="360" w:lineRule="atLeast"/>
      <w:ind w:firstLine="482"/>
    </w:pPr>
    <w:rPr>
      <w:rFonts w:ascii="宋体" w:hAnsi="Times New Roman" w:eastAsia="宋体" w:cs="Times New Roman"/>
      <w:kern w:val="0"/>
      <w:sz w:val="24"/>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0"/>
    <w:qFormat/>
    <w:uiPriority w:val="99"/>
    <w:pPr>
      <w:pBdr>
        <w:bottom w:val="single" w:color="auto" w:sz="6" w:space="0"/>
      </w:pBdr>
      <w:tabs>
        <w:tab w:val="center" w:pos="4153"/>
        <w:tab w:val="right" w:pos="8306"/>
      </w:tabs>
      <w:snapToGrid w:val="0"/>
      <w:jc w:val="center"/>
    </w:pPr>
    <w:rPr>
      <w:kern w:val="0"/>
      <w:sz w:val="18"/>
      <w:szCs w:val="18"/>
    </w:rPr>
  </w:style>
  <w:style w:type="paragraph" w:customStyle="1" w:styleId="10">
    <w:name w:val="Quote1"/>
    <w:basedOn w:val="1"/>
    <w:next w:val="1"/>
    <w:qFormat/>
    <w:uiPriority w:val="99"/>
    <w:pPr>
      <w:widowControl/>
      <w:wordWrap w:val="0"/>
      <w:spacing w:before="200" w:after="160"/>
      <w:ind w:left="864" w:right="864"/>
      <w:jc w:val="center"/>
    </w:pPr>
    <w:rPr>
      <w:rFonts w:ascii="宋体" w:hAnsi="Calibri"/>
      <w:i/>
      <w:color w:val="404040"/>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四级标题"/>
    <w:basedOn w:val="7"/>
    <w:qFormat/>
    <w:uiPriority w:val="0"/>
    <w:pPr>
      <w:spacing w:line="360" w:lineRule="auto"/>
    </w:pPr>
    <w:rPr>
      <w:rFonts w:ascii="Times New Roman" w:eastAsia="黑体"/>
      <w:kern w:val="2"/>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1856</Words>
  <Characters>2146</Characters>
  <Lines>0</Lines>
  <Paragraphs>0</Paragraphs>
  <TotalTime>5</TotalTime>
  <ScaleCrop>false</ScaleCrop>
  <LinksUpToDate>false</LinksUpToDate>
  <CharactersWithSpaces>2262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2021-02-09T03:45:00Z</dcterms:created>
  <dc:creator>admin</dc:creator>
  <cp:lastModifiedBy>Alex.law</cp:lastModifiedBy>
  <cp:lastPrinted>2024-09-11T08:02:00Z</cp:lastPrinted>
  <dcterms:modified xsi:type="dcterms:W3CDTF">2024-11-30T06:03:40Z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B29A9AD0716F4381AE8F546ACD519539_12</vt:lpwstr>
  </property>
</Properties>
</file>