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color w:val="000000" w:themeColor="text1"/>
          <w:sz w:val="44"/>
          <w:szCs w:val="44"/>
          <w14:textFill>
            <w14:solidFill>
              <w14:schemeClr w14:val="tx1"/>
            </w14:solidFill>
          </w14:textFill>
        </w:rPr>
      </w:pPr>
    </w:p>
    <w:p>
      <w:pPr>
        <w:jc w:val="center"/>
        <w:rPr>
          <w:rFonts w:ascii="宋体" w:hAnsi="宋体" w:eastAsia="宋体" w:cs="宋体"/>
          <w:b/>
          <w:bCs/>
          <w:color w:val="000000" w:themeColor="text1"/>
          <w:sz w:val="44"/>
          <w:szCs w:val="44"/>
          <w14:textFill>
            <w14:solidFill>
              <w14:schemeClr w14:val="tx1"/>
            </w14:solidFill>
          </w14:textFill>
        </w:rPr>
      </w:pPr>
    </w:p>
    <w:p>
      <w:pPr>
        <w:jc w:val="center"/>
        <w:rPr>
          <w:rFonts w:hint="eastAsia" w:ascii="仿宋" w:hAnsi="仿宋" w:eastAsia="仿宋" w:cs="仿宋"/>
          <w:b/>
          <w:bCs/>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560" w:lineRule="exact"/>
        <w:jc w:val="center"/>
        <w:textAlignment w:val="auto"/>
        <w:rPr>
          <w:rFonts w:hint="eastAsia" w:ascii="仿宋" w:hAnsi="仿宋" w:eastAsia="仿宋" w:cs="仿宋"/>
          <w:b/>
          <w:color w:val="000000" w:themeColor="text1"/>
          <w:sz w:val="52"/>
          <w:szCs w:val="52"/>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仿宋" w:hAnsi="仿宋" w:eastAsia="仿宋" w:cs="仿宋"/>
          <w:b/>
          <w:bCs/>
          <w:i w:val="0"/>
          <w:iCs w:val="0"/>
          <w:caps w:val="0"/>
          <w:color w:val="1F3149"/>
          <w:spacing w:val="0"/>
          <w:sz w:val="52"/>
          <w:szCs w:val="52"/>
          <w:shd w:val="clear" w:fill="FFFFFF"/>
        </w:rPr>
        <w:t>龙岗水务集团</w:t>
      </w:r>
      <w:r>
        <w:rPr>
          <w:rFonts w:hint="eastAsia" w:ascii="仿宋" w:hAnsi="仿宋" w:eastAsia="仿宋" w:cs="仿宋"/>
          <w:b/>
          <w:bCs/>
          <w:i w:val="0"/>
          <w:iCs w:val="0"/>
          <w:caps w:val="0"/>
          <w:color w:val="1F3149"/>
          <w:spacing w:val="0"/>
          <w:sz w:val="52"/>
          <w:szCs w:val="52"/>
          <w:shd w:val="clear" w:fill="FFFFFF"/>
          <w:lang w:val="en-US" w:eastAsia="zh-CN"/>
        </w:rPr>
        <w:t>2024年三级机构管理人员通用能力培训采购项目</w:t>
      </w:r>
    </w:p>
    <w:p>
      <w:pPr>
        <w:autoSpaceDE w:val="0"/>
        <w:autoSpaceDN w:val="0"/>
        <w:adjustRightInd w:val="0"/>
        <w:snapToGrid w:val="0"/>
        <w:jc w:val="center"/>
        <w:rPr>
          <w:rFonts w:hint="eastAsia" w:ascii="仿宋" w:hAnsi="仿宋" w:eastAsia="仿宋" w:cs="仿宋"/>
          <w:b/>
          <w:color w:val="000000" w:themeColor="text1"/>
          <w:sz w:val="56"/>
          <w:szCs w:val="56"/>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pPr>
        <w:autoSpaceDE w:val="0"/>
        <w:autoSpaceDN w:val="0"/>
        <w:adjustRightInd w:val="0"/>
        <w:snapToGrid w:val="0"/>
        <w:jc w:val="center"/>
        <w:rPr>
          <w:rFonts w:hint="eastAsia" w:ascii="仿宋" w:hAnsi="仿宋" w:eastAsia="仿宋" w:cs="仿宋"/>
          <w:b/>
          <w:color w:val="000000" w:themeColor="text1"/>
          <w:sz w:val="56"/>
          <w:szCs w:val="56"/>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pPr>
        <w:autoSpaceDE w:val="0"/>
        <w:autoSpaceDN w:val="0"/>
        <w:adjustRightInd w:val="0"/>
        <w:snapToGrid w:val="0"/>
        <w:jc w:val="center"/>
        <w:rPr>
          <w:rFonts w:hint="eastAsia" w:ascii="仿宋" w:hAnsi="仿宋" w:eastAsia="仿宋" w:cs="仿宋"/>
          <w:b/>
          <w:color w:val="000000" w:themeColor="text1"/>
          <w:sz w:val="56"/>
          <w:szCs w:val="56"/>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p>
    <w:p>
      <w:pPr>
        <w:autoSpaceDE w:val="0"/>
        <w:autoSpaceDN w:val="0"/>
        <w:adjustRightInd w:val="0"/>
        <w:snapToGrid w:val="0"/>
        <w:jc w:val="center"/>
        <w:rPr>
          <w:rFonts w:hint="eastAsia" w:ascii="仿宋" w:hAnsi="仿宋" w:eastAsia="仿宋" w:cs="仿宋"/>
          <w:b/>
          <w:color w:val="000000" w:themeColor="text1"/>
          <w:sz w:val="56"/>
          <w:szCs w:val="56"/>
          <w14:shadow w14:blurRad="50800" w14:dist="38100" w14:dir="2700000" w14:sx="100000" w14:sy="100000" w14:kx="0" w14:ky="0" w14:algn="tl">
            <w14:srgbClr w14:val="000000">
              <w14:alpha w14:val="60000"/>
            </w14:srgbClr>
          </w14:shadow>
          <w14:textFill>
            <w14:solidFill>
              <w14:schemeClr w14:val="tx1"/>
            </w14:solidFill>
          </w14:textFill>
        </w:rPr>
      </w:pPr>
    </w:p>
    <w:p>
      <w:pPr>
        <w:autoSpaceDE w:val="0"/>
        <w:autoSpaceDN w:val="0"/>
        <w:adjustRightInd w:val="0"/>
        <w:snapToGrid w:val="0"/>
        <w:jc w:val="center"/>
        <w:rPr>
          <w:rFonts w:hint="eastAsia" w:ascii="仿宋" w:hAnsi="仿宋" w:eastAsia="仿宋" w:cs="仿宋"/>
          <w:b/>
          <w:color w:val="000000" w:themeColor="text1"/>
          <w:sz w:val="52"/>
          <w:szCs w:val="52"/>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仿宋" w:hAnsi="仿宋" w:eastAsia="仿宋" w:cs="仿宋"/>
          <w:b/>
          <w:color w:val="000000" w:themeColor="text1"/>
          <w:sz w:val="52"/>
          <w:szCs w:val="52"/>
          <w14:shadow w14:blurRad="50800" w14:dist="38100" w14:dir="2700000" w14:sx="100000" w14:sy="100000" w14:kx="0" w14:ky="0" w14:algn="tl">
            <w14:srgbClr w14:val="000000">
              <w14:alpha w14:val="60000"/>
            </w14:srgbClr>
          </w14:shadow>
          <w14:textFill>
            <w14:solidFill>
              <w14:schemeClr w14:val="tx1"/>
            </w14:solidFill>
          </w14:textFill>
        </w:rPr>
        <w:t>询价文件</w:t>
      </w:r>
    </w:p>
    <w:p>
      <w:pPr>
        <w:rPr>
          <w:rFonts w:hint="eastAsia" w:ascii="仿宋" w:hAnsi="仿宋" w:eastAsia="仿宋" w:cs="仿宋"/>
          <w:bCs/>
          <w:color w:val="000000" w:themeColor="text1"/>
          <w:kern w:val="2"/>
          <w:sz w:val="32"/>
          <w:szCs w:val="48"/>
          <w:lang w:val="en-US" w:eastAsia="zh-CN" w:bidi="ar-SA"/>
          <w14:textFill>
            <w14:solidFill>
              <w14:schemeClr w14:val="tx1"/>
            </w14:solidFill>
          </w14:textFill>
        </w:rPr>
      </w:pPr>
    </w:p>
    <w:p>
      <w:pPr>
        <w:rPr>
          <w:rFonts w:hint="eastAsia" w:ascii="仿宋" w:hAnsi="仿宋" w:eastAsia="仿宋" w:cs="仿宋"/>
          <w:bCs/>
          <w:color w:val="000000" w:themeColor="text1"/>
          <w:kern w:val="2"/>
          <w:sz w:val="32"/>
          <w:szCs w:val="48"/>
          <w:lang w:val="en-US" w:eastAsia="zh-CN" w:bidi="ar-SA"/>
          <w14:textFill>
            <w14:solidFill>
              <w14:schemeClr w14:val="tx1"/>
            </w14:solidFill>
          </w14:textFill>
        </w:rPr>
      </w:pPr>
    </w:p>
    <w:p>
      <w:pPr>
        <w:rPr>
          <w:rFonts w:hint="eastAsia" w:ascii="宋体" w:hAnsi="宋体" w:eastAsia="宋体" w:cs="宋体"/>
          <w:color w:val="000000" w:themeColor="text1"/>
          <w:sz w:val="36"/>
          <w:szCs w:val="36"/>
          <w:lang w:val="en-US" w:eastAsia="zh-CN"/>
          <w14:textFill>
            <w14:solidFill>
              <w14:schemeClr w14:val="tx1"/>
            </w14:solidFill>
          </w14:textFill>
        </w:rPr>
      </w:pPr>
    </w:p>
    <w:p>
      <w:pPr>
        <w:rPr>
          <w:rFonts w:hint="eastAsia" w:ascii="宋体" w:hAnsi="宋体" w:eastAsia="宋体" w:cs="宋体"/>
          <w:color w:val="000000" w:themeColor="text1"/>
          <w:sz w:val="36"/>
          <w:szCs w:val="36"/>
          <w:lang w:val="en-US" w:eastAsia="zh-CN"/>
          <w14:textFill>
            <w14:solidFill>
              <w14:schemeClr w14:val="tx1"/>
            </w14:solidFill>
          </w14:textFill>
        </w:rPr>
      </w:pPr>
    </w:p>
    <w:p>
      <w:pPr>
        <w:pStyle w:val="2"/>
        <w:rPr>
          <w:rFonts w:hint="eastAsia"/>
          <w:color w:val="000000" w:themeColor="text1"/>
          <w:lang w:val="en-US" w:eastAsia="zh-CN"/>
          <w14:textFill>
            <w14:solidFill>
              <w14:schemeClr w14:val="tx1"/>
            </w14:solidFill>
          </w14:textFill>
        </w:rPr>
      </w:pPr>
    </w:p>
    <w:p>
      <w:pPr>
        <w:rPr>
          <w:rFonts w:hint="eastAsia" w:ascii="仿宋" w:hAnsi="仿宋" w:eastAsia="仿宋" w:cs="仿宋"/>
          <w:bCs/>
          <w:color w:val="000000" w:themeColor="text1"/>
          <w:kern w:val="2"/>
          <w:sz w:val="32"/>
          <w:szCs w:val="48"/>
          <w:lang w:val="en-US" w:eastAsia="zh-CN" w:bidi="ar-SA"/>
          <w14:textFill>
            <w14:solidFill>
              <w14:schemeClr w14:val="tx1"/>
            </w14:solidFill>
          </w14:textFill>
        </w:rPr>
      </w:pPr>
    </w:p>
    <w:p>
      <w:pPr>
        <w:autoSpaceDE w:val="0"/>
        <w:autoSpaceDN w:val="0"/>
        <w:adjustRightInd w:val="0"/>
        <w:snapToGrid w:val="0"/>
        <w:jc w:val="left"/>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t>项目编号：</w:t>
      </w:r>
      <w:r>
        <w:rPr>
          <w:rFonts w:ascii="微软雅黑" w:hAnsi="微软雅黑" w:eastAsia="微软雅黑" w:cs="微软雅黑"/>
          <w:i w:val="0"/>
          <w:iCs w:val="0"/>
          <w:caps w:val="0"/>
          <w:color w:val="1F3149"/>
          <w:spacing w:val="0"/>
          <w:sz w:val="21"/>
          <w:szCs w:val="21"/>
          <w:shd w:val="clear" w:fill="FFFFFF"/>
        </w:rPr>
        <w:t>FW8524092</w:t>
      </w:r>
    </w:p>
    <w:p>
      <w:pPr>
        <w:autoSpaceDE w:val="0"/>
        <w:autoSpaceDN w:val="0"/>
        <w:adjustRightInd w:val="0"/>
        <w:snapToGrid w:val="0"/>
        <w:jc w:val="left"/>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pPr>
    </w:p>
    <w:p>
      <w:pPr>
        <w:autoSpaceDE w:val="0"/>
        <w:autoSpaceDN w:val="0"/>
        <w:adjustRightInd w:val="0"/>
        <w:snapToGrid w:val="0"/>
        <w:jc w:val="left"/>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t>招标人：深圳市深水龙岗水务集团有限公司</w:t>
      </w:r>
    </w:p>
    <w:p>
      <w:pPr>
        <w:spacing w:before="0" w:beforeLines="0" w:after="0" w:afterLines="0" w:line="240" w:lineRule="auto"/>
        <w:ind w:left="0" w:leftChars="0" w:right="0" w:rightChars="0" w:firstLine="0" w:firstLineChars="0"/>
        <w:jc w:val="center"/>
        <w:rPr>
          <w:rFonts w:ascii="宋体" w:hAnsi="宋体" w:eastAsia="宋体"/>
          <w:color w:val="000000" w:themeColor="text1"/>
          <w:sz w:val="72"/>
          <w:szCs w:val="144"/>
          <w14:textFill>
            <w14:solidFill>
              <w14:schemeClr w14:val="tx1"/>
            </w14:solidFill>
          </w14:textFill>
        </w:rPr>
      </w:pPr>
    </w:p>
    <w:p>
      <w:pPr>
        <w:spacing w:before="0" w:beforeLines="0" w:after="0" w:afterLines="0" w:line="240" w:lineRule="auto"/>
        <w:ind w:left="0" w:leftChars="0" w:right="0" w:rightChars="0" w:firstLine="0" w:firstLineChars="0"/>
        <w:jc w:val="both"/>
        <w:rPr>
          <w:rFonts w:hint="eastAsia" w:ascii="宋体" w:hAnsi="宋体"/>
          <w:b/>
          <w:bCs/>
          <w:color w:val="000000" w:themeColor="text1"/>
          <w:sz w:val="52"/>
          <w:szCs w:val="52"/>
          <w14:textFill>
            <w14:solidFill>
              <w14:schemeClr w14:val="tx1"/>
            </w14:solidFill>
          </w14:textFill>
        </w:rPr>
        <w:sectPr>
          <w:headerReference r:id="rId3" w:type="default"/>
          <w:footerReference r:id="rId4" w:type="default"/>
          <w:pgSz w:w="11906" w:h="16838"/>
          <w:pgMar w:top="1871" w:right="1531" w:bottom="1701" w:left="1588" w:header="851" w:footer="992" w:gutter="0"/>
          <w:pgNumType w:fmt="decimal" w:start="1"/>
          <w:cols w:space="720" w:num="1"/>
          <w:docGrid w:type="lines" w:linePitch="312" w:charSpace="0"/>
        </w:sectPr>
      </w:pPr>
    </w:p>
    <w:p>
      <w:pPr>
        <w:pStyle w:val="2"/>
        <w:numPr>
          <w:ilvl w:val="0"/>
          <w:numId w:val="1"/>
        </w:numPr>
        <w:ind w:left="0" w:leftChars="0" w:firstLine="0" w:firstLine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服务要求</w:t>
      </w:r>
    </w:p>
    <w:p>
      <w:pPr>
        <w:pStyle w:val="2"/>
        <w:numPr>
          <w:ilvl w:val="0"/>
          <w:numId w:val="2"/>
        </w:numPr>
        <w:spacing w:line="240" w:lineRule="auto"/>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采购上限价为5万元。</w:t>
      </w:r>
    </w:p>
    <w:p>
      <w:pPr>
        <w:pStyle w:val="2"/>
        <w:numPr>
          <w:ilvl w:val="0"/>
          <w:numId w:val="2"/>
        </w:numPr>
        <w:spacing w:line="240" w:lineRule="auto"/>
        <w:ind w:left="-420" w:leftChars="0" w:firstLineChars="0"/>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highlight w:val="none"/>
          <w:lang w:val="en-US" w:eastAsia="zh-CN"/>
          <w14:textFill>
            <w14:solidFill>
              <w14:schemeClr w14:val="tx1"/>
            </w14:solidFill>
          </w14:textFill>
        </w:rPr>
        <w:t>采购内容：</w:t>
      </w:r>
    </w:p>
    <w:p>
      <w:pPr>
        <w:spacing w:line="560" w:lineRule="exact"/>
        <w:ind w:firstLine="560" w:firstLineChars="200"/>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为进一步提升集团三级机构管理人员工作能力，创新工作方式方法，促进组织效能提升，根据2024年培训计划，拟组织开展集团“菁英计划”——三级机构管理人员通用能力培训，该项目培训对象为集团三级机构管理人员（预计102人）。培训课程设计需从组织协调、沟通管理、工作方式方法等方面提升三级机构管理人员综合能力，培训计划分两批次培训，每批培训1天，共2天。预算金额5万元，项目费用包含讲师课酬、税金、教材、教学用物料、讲师及助教差旅等。为保证项目实施合法、合规，根据集团采购管理相关规定，就该项目采用公开询价方式，采用综合评估法选择1家培训公司进行采购。</w:t>
      </w:r>
    </w:p>
    <w:p>
      <w:pPr>
        <w:pStyle w:val="2"/>
        <w:numPr>
          <w:ilvl w:val="0"/>
          <w:numId w:val="2"/>
        </w:numPr>
        <w:spacing w:line="240" w:lineRule="auto"/>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FF"/>
          <w:sz w:val="28"/>
          <w:szCs w:val="28"/>
          <w:lang w:val="en-US" w:eastAsia="zh-CN"/>
        </w:rPr>
        <w:t>工期：自合同签订起90天内完成。</w:t>
      </w:r>
    </w:p>
    <w:p>
      <w:pPr>
        <w:pStyle w:val="2"/>
        <w:numPr>
          <w:ilvl w:val="0"/>
          <w:numId w:val="2"/>
        </w:numPr>
        <w:spacing w:line="240" w:lineRule="auto"/>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投标人资格要求：</w:t>
      </w:r>
    </w:p>
    <w:p>
      <w:pPr>
        <w:pStyle w:val="2"/>
        <w:numPr>
          <w:ilvl w:val="0"/>
          <w:numId w:val="3"/>
        </w:numPr>
        <w:spacing w:line="240" w:lineRule="auto"/>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供应商必须是在中国境内注册的具有独立承担民事责任能力的国内独立法人。</w:t>
      </w:r>
    </w:p>
    <w:p>
      <w:pPr>
        <w:pStyle w:val="2"/>
        <w:numPr>
          <w:ilvl w:val="0"/>
          <w:numId w:val="3"/>
        </w:numPr>
        <w:spacing w:line="240" w:lineRule="auto"/>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供应商法定代表人为同一个人的两个及两个以上法人母公司、全资子公司及其控股公司，不得在本项目中同时报价。（需提供承诺涵并加盖公章，格式自拟。）</w:t>
      </w:r>
    </w:p>
    <w:p>
      <w:pPr>
        <w:pStyle w:val="2"/>
        <w:numPr>
          <w:ilvl w:val="0"/>
          <w:numId w:val="3"/>
        </w:numPr>
        <w:spacing w:line="240" w:lineRule="auto"/>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供应商近三年内（从投标文件提交截止日起计算）没有骗取中选和严重违约、提供的服务或产品没有重大质量问题及安全事故。（需提供承诺涵并加盖公章，格式自拟。）</w:t>
      </w:r>
    </w:p>
    <w:p>
      <w:pPr>
        <w:pStyle w:val="2"/>
        <w:numPr>
          <w:ilvl w:val="0"/>
          <w:numId w:val="3"/>
        </w:numPr>
        <w:spacing w:line="240" w:lineRule="auto"/>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从投标文件提交截止日起计算，供应商近一年内未被纳入列入严重违法失信企业名单（黑名单）（以国家企业信用信息公示系统www.gsxt.gov.cn 企业基础信息查询结果为准，截图并加盖公章）</w:t>
      </w:r>
    </w:p>
    <w:p>
      <w:pPr>
        <w:pStyle w:val="2"/>
        <w:numPr>
          <w:ilvl w:val="0"/>
          <w:numId w:val="3"/>
        </w:numPr>
        <w:spacing w:line="240" w:lineRule="auto"/>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本项目不接受联合体，不允许分包、转包。（需提供承诺涵并加盖公章，格式自拟。）</w:t>
      </w:r>
    </w:p>
    <w:p>
      <w:pPr>
        <w:pStyle w:val="2"/>
        <w:numPr>
          <w:ilvl w:val="0"/>
          <w:numId w:val="1"/>
        </w:numPr>
        <w:ind w:left="0" w:leftChars="0" w:firstLine="0" w:firstLine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项目合同要求及付款方式</w:t>
      </w:r>
    </w:p>
    <w:p>
      <w:pPr>
        <w:pStyle w:val="2"/>
        <w:numPr>
          <w:ilvl w:val="0"/>
          <w:numId w:val="4"/>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合同款项形式：合同根据报价签订总额，但金额不超过上限价：5万元。</w:t>
      </w:r>
    </w:p>
    <w:p>
      <w:pPr>
        <w:pStyle w:val="2"/>
        <w:numPr>
          <w:ilvl w:val="0"/>
          <w:numId w:val="4"/>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结算方式：合同签订后支付30%预付款，剩余款项于项目完成验收后付款。</w:t>
      </w:r>
    </w:p>
    <w:p>
      <w:pPr>
        <w:pStyle w:val="2"/>
        <w:numPr>
          <w:ilvl w:val="0"/>
          <w:numId w:val="1"/>
        </w:numPr>
        <w:ind w:left="0" w:leftChars="0" w:firstLine="0" w:firstLine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要求提交以下投标文件（加盖公章）</w:t>
      </w:r>
    </w:p>
    <w:p>
      <w:pPr>
        <w:pStyle w:val="2"/>
        <w:numPr>
          <w:ilvl w:val="0"/>
          <w:numId w:val="5"/>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法定代表人身份证明书</w:t>
      </w:r>
    </w:p>
    <w:p>
      <w:pPr>
        <w:pStyle w:val="2"/>
        <w:numPr>
          <w:ilvl w:val="0"/>
          <w:numId w:val="5"/>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法定代表人授权委托书</w:t>
      </w:r>
    </w:p>
    <w:p>
      <w:pPr>
        <w:pStyle w:val="2"/>
        <w:numPr>
          <w:ilvl w:val="0"/>
          <w:numId w:val="5"/>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营业执照（复印件）</w:t>
      </w:r>
    </w:p>
    <w:p>
      <w:pPr>
        <w:pStyle w:val="2"/>
        <w:numPr>
          <w:ilvl w:val="0"/>
          <w:numId w:val="5"/>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报价书（需包含培训方案、培训讲师介绍）</w:t>
      </w:r>
    </w:p>
    <w:p>
      <w:pPr>
        <w:pStyle w:val="2"/>
        <w:numPr>
          <w:ilvl w:val="0"/>
          <w:numId w:val="5"/>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提供至少三项具有代表性的项目业绩</w:t>
      </w:r>
    </w:p>
    <w:p>
      <w:pPr>
        <w:pStyle w:val="2"/>
        <w:numPr>
          <w:ilvl w:val="0"/>
          <w:numId w:val="1"/>
        </w:numPr>
        <w:ind w:left="0" w:leftChars="0" w:firstLine="0" w:firstLine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报价文件的提交</w:t>
      </w:r>
    </w:p>
    <w:p>
      <w:pPr>
        <w:pStyle w:val="2"/>
        <w:numPr>
          <w:ilvl w:val="0"/>
          <w:numId w:val="0"/>
        </w:numPr>
        <w:ind w:leftChars="0" w:firstLine="560" w:firstLineChars="20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报价文件上传至深圳市环水集团招标采购数字管理平台（https://cg.sz-water.com.cn/）</w:t>
      </w:r>
    </w:p>
    <w:p>
      <w:pPr>
        <w:pStyle w:val="2"/>
        <w:numPr>
          <w:ilvl w:val="0"/>
          <w:numId w:val="1"/>
        </w:numPr>
        <w:ind w:left="0" w:leftChars="0" w:firstLine="0" w:firstLine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评审方法</w:t>
      </w: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本次项目采用公开询价的方式采购，评审方法采用综合评估法，最低价不是中选的唯一依据。询价小组根据供应商提交的响应文件，择优选择本项目唯一供应商，择优原则如下：</w:t>
      </w:r>
    </w:p>
    <w:p>
      <w:pPr>
        <w:pStyle w:val="2"/>
        <w:numPr>
          <w:ilvl w:val="0"/>
          <w:numId w:val="6"/>
        </w:numPr>
        <w:ind w:left="-42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对询价文件的响应情况；</w:t>
      </w:r>
    </w:p>
    <w:p>
      <w:pPr>
        <w:pStyle w:val="2"/>
        <w:numPr>
          <w:ilvl w:val="0"/>
          <w:numId w:val="6"/>
        </w:numPr>
        <w:ind w:left="-42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对项目需求的认识和理解；</w:t>
      </w:r>
    </w:p>
    <w:p>
      <w:pPr>
        <w:pStyle w:val="2"/>
        <w:numPr>
          <w:ilvl w:val="0"/>
          <w:numId w:val="6"/>
        </w:numPr>
        <w:ind w:left="-42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价格（不承诺最低价中选）；</w:t>
      </w:r>
    </w:p>
    <w:p>
      <w:pPr>
        <w:pStyle w:val="2"/>
        <w:numPr>
          <w:ilvl w:val="0"/>
          <w:numId w:val="6"/>
        </w:numPr>
        <w:ind w:left="-42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供应商综合实力（历史业绩、认证、专利、团队、其他荣誉等）。</w:t>
      </w:r>
    </w:p>
    <w:p>
      <w:pPr>
        <w:pStyle w:val="2"/>
        <w:numPr>
          <w:ilvl w:val="0"/>
          <w:numId w:val="0"/>
        </w:numPr>
        <w:rPr>
          <w:rFonts w:hint="eastAsia"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pStyle w:val="2"/>
        <w:numPr>
          <w:ilvl w:val="0"/>
          <w:numId w:val="0"/>
        </w:numPr>
        <w:rPr>
          <w:rFonts w:hint="default" w:ascii="楷体" w:hAnsi="楷体" w:eastAsia="楷体" w:cs="楷体"/>
          <w:b w:val="0"/>
          <w:bCs w:val="0"/>
          <w:color w:val="000000" w:themeColor="text1"/>
          <w:sz w:val="36"/>
          <w:szCs w:val="36"/>
          <w:lang w:val="en-US" w:eastAsia="zh-CN"/>
          <w14:textFill>
            <w14:solidFill>
              <w14:schemeClr w14:val="tx1"/>
            </w14:solidFill>
          </w14:textFill>
        </w:rPr>
      </w:pPr>
    </w:p>
    <w:p>
      <w:pPr>
        <w:autoSpaceDE w:val="0"/>
        <w:autoSpaceDN w:val="0"/>
        <w:adjustRightInd w:val="0"/>
        <w:snapToGrid w:val="0"/>
        <w:jc w:val="left"/>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pPr>
      <w:r>
        <w:rPr>
          <w:rFonts w:hint="eastAsia" w:ascii="仿宋" w:hAnsi="仿宋" w:eastAsia="仿宋" w:cs="仿宋"/>
          <w:b/>
          <w:bCs w:val="0"/>
          <w:color w:val="000000" w:themeColor="text1"/>
          <w:kern w:val="2"/>
          <w:sz w:val="28"/>
          <w:szCs w:val="44"/>
          <w:lang w:val="en-US" w:eastAsia="zh-CN" w:bidi="ar-SA"/>
          <w14:textFill>
            <w14:solidFill>
              <w14:schemeClr w14:val="tx1"/>
            </w14:solidFill>
          </w14:textFill>
        </w:rPr>
        <w:t>项目编号：</w:t>
      </w:r>
      <w:r>
        <w:rPr>
          <w:rFonts w:ascii="微软雅黑" w:hAnsi="微软雅黑" w:eastAsia="微软雅黑" w:cs="微软雅黑"/>
          <w:i w:val="0"/>
          <w:iCs w:val="0"/>
          <w:caps w:val="0"/>
          <w:color w:val="1F3149"/>
          <w:spacing w:val="0"/>
          <w:sz w:val="21"/>
          <w:szCs w:val="21"/>
          <w:shd w:val="clear" w:fill="FFFFFF"/>
        </w:rPr>
        <w:t>FW8524092</w:t>
      </w:r>
    </w:p>
    <w:p>
      <w:pPr>
        <w:autoSpaceDE w:val="0"/>
        <w:autoSpaceDN w:val="0"/>
        <w:adjustRightInd w:val="0"/>
        <w:snapToGrid w:val="0"/>
        <w:jc w:val="center"/>
        <w:rPr>
          <w:rFonts w:hint="eastAsia" w:ascii="楷体" w:hAnsi="楷体" w:eastAsia="楷体" w:cs="楷体"/>
          <w:b/>
          <w:bCs/>
          <w:i w:val="0"/>
          <w:iCs w:val="0"/>
          <w:caps w:val="0"/>
          <w:color w:val="1F3149"/>
          <w:spacing w:val="0"/>
          <w:sz w:val="48"/>
          <w:szCs w:val="48"/>
          <w:shd w:val="clear" w:fill="FFFFFF"/>
        </w:rPr>
      </w:pPr>
    </w:p>
    <w:p>
      <w:pPr>
        <w:autoSpaceDE w:val="0"/>
        <w:autoSpaceDN w:val="0"/>
        <w:adjustRightInd w:val="0"/>
        <w:snapToGrid w:val="0"/>
        <w:jc w:val="center"/>
        <w:rPr>
          <w:rFonts w:hint="eastAsia" w:ascii="楷体" w:hAnsi="楷体" w:eastAsia="楷体" w:cs="楷体"/>
          <w:b/>
          <w:color w:val="000000" w:themeColor="text1"/>
          <w:sz w:val="48"/>
          <w:szCs w:val="48"/>
          <w:lang w:val="en-US" w:eastAsia="zh-CN"/>
          <w14:shadow w14:blurRad="50800" w14:dist="38100" w14:dir="2700000" w14:sx="100000" w14:sy="100000" w14:kx="0" w14:ky="0" w14:algn="tl">
            <w14:srgbClr w14:val="000000">
              <w14:alpha w14:val="60000"/>
            </w14:srgbClr>
          </w14:shadow>
          <w14:textFill>
            <w14:solidFill>
              <w14:schemeClr w14:val="tx1"/>
            </w14:solidFill>
          </w14:textFill>
        </w:rPr>
      </w:pPr>
      <w:r>
        <w:rPr>
          <w:rFonts w:hint="eastAsia" w:ascii="楷体" w:hAnsi="楷体" w:eastAsia="楷体" w:cs="楷体"/>
          <w:b/>
          <w:bCs/>
          <w:i w:val="0"/>
          <w:iCs w:val="0"/>
          <w:caps w:val="0"/>
          <w:color w:val="1F3149"/>
          <w:spacing w:val="0"/>
          <w:sz w:val="48"/>
          <w:szCs w:val="48"/>
          <w:shd w:val="clear" w:fill="FFFFFF"/>
        </w:rPr>
        <w:t>龙岗水务集团2024年</w:t>
      </w:r>
      <w:r>
        <w:rPr>
          <w:rFonts w:hint="eastAsia" w:ascii="楷体" w:hAnsi="楷体" w:eastAsia="楷体" w:cs="楷体"/>
          <w:b/>
          <w:bCs/>
          <w:i w:val="0"/>
          <w:iCs w:val="0"/>
          <w:caps w:val="0"/>
          <w:color w:val="1F3149"/>
          <w:spacing w:val="0"/>
          <w:sz w:val="48"/>
          <w:szCs w:val="48"/>
          <w:shd w:val="clear" w:fill="FFFFFF"/>
          <w:lang w:val="en-US" w:eastAsia="zh-CN"/>
        </w:rPr>
        <w:t>三级机构管理人员</w:t>
      </w:r>
      <w:r>
        <w:rPr>
          <w:rFonts w:hint="eastAsia" w:ascii="楷体" w:hAnsi="楷体" w:eastAsia="楷体" w:cs="楷体"/>
          <w:b/>
          <w:bCs/>
          <w:i w:val="0"/>
          <w:iCs w:val="0"/>
          <w:caps w:val="0"/>
          <w:color w:val="1F3149"/>
          <w:spacing w:val="0"/>
          <w:sz w:val="48"/>
          <w:szCs w:val="48"/>
          <w:shd w:val="clear" w:fill="FFFFFF"/>
        </w:rPr>
        <w:t>通用能力培训采购项目</w:t>
      </w: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r>
        <w:rPr>
          <w:rFonts w:hint="eastAsia" w:ascii="楷体" w:hAnsi="楷体" w:eastAsia="楷体" w:cs="楷体"/>
          <w:b/>
          <w:bCs/>
          <w:color w:val="000000" w:themeColor="text1"/>
          <w:sz w:val="48"/>
          <w:szCs w:val="48"/>
          <w:lang w:val="en-US" w:eastAsia="zh-CN"/>
          <w14:textFill>
            <w14:solidFill>
              <w14:schemeClr w14:val="tx1"/>
            </w14:solidFill>
          </w14:textFill>
        </w:rPr>
        <w:t>报价文件</w:t>
      </w: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jc w:val="center"/>
        <w:rPr>
          <w:rFonts w:hint="eastAsia" w:ascii="楷体" w:hAnsi="楷体" w:eastAsia="楷体" w:cs="楷体"/>
          <w:b/>
          <w:bCs/>
          <w:color w:val="000000" w:themeColor="text1"/>
          <w:sz w:val="48"/>
          <w:szCs w:val="48"/>
          <w:lang w:val="en-US" w:eastAsia="zh-CN"/>
          <w14:textFill>
            <w14:solidFill>
              <w14:schemeClr w14:val="tx1"/>
            </w14:solidFill>
          </w14:textFill>
        </w:rPr>
      </w:pPr>
    </w:p>
    <w:p>
      <w:pPr>
        <w:pStyle w:val="2"/>
        <w:numPr>
          <w:ilvl w:val="0"/>
          <w:numId w:val="0"/>
        </w:numPr>
        <w:ind w:leftChars="0"/>
        <w:rPr>
          <w:rFonts w:hint="eastAsia" w:ascii="楷体" w:hAnsi="楷体" w:eastAsia="楷体" w:cs="楷体"/>
          <w:b/>
          <w:bCs/>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bCs/>
          <w:color w:val="000000" w:themeColor="text1"/>
          <w:sz w:val="28"/>
          <w:szCs w:val="28"/>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服务商（盖章）：</w:t>
      </w:r>
    </w:p>
    <w:p>
      <w:pPr>
        <w:pStyle w:val="2"/>
        <w:numPr>
          <w:ilvl w:val="0"/>
          <w:numId w:val="0"/>
        </w:numPr>
        <w:ind w:leftChars="0"/>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28"/>
          <w:szCs w:val="28"/>
          <w:lang w:val="en-US" w:eastAsia="zh-CN"/>
          <w14:textFill>
            <w14:solidFill>
              <w14:schemeClr w14:val="tx1"/>
            </w14:solidFill>
          </w14:textFill>
        </w:rPr>
        <w:t>日期：   年  月  日</w:t>
      </w:r>
    </w:p>
    <w:p>
      <w:pPr>
        <w:pStyle w:val="2"/>
        <w:numPr>
          <w:ilvl w:val="0"/>
          <w:numId w:val="0"/>
        </w:numPr>
        <w:ind w:leftChars="0"/>
        <w:jc w:val="center"/>
        <w:rPr>
          <w:rFonts w:hint="eastAsia" w:ascii="楷体" w:hAnsi="楷体" w:eastAsia="楷体" w:cs="楷体"/>
          <w:b/>
          <w:bCs/>
          <w:color w:val="000000" w:themeColor="text1"/>
          <w:sz w:val="36"/>
          <w:szCs w:val="36"/>
          <w:lang w:val="en-US" w:eastAsia="zh-CN"/>
          <w14:textFill>
            <w14:solidFill>
              <w14:schemeClr w14:val="tx1"/>
            </w14:solidFill>
          </w14:textFill>
        </w:rPr>
      </w:pPr>
      <w:r>
        <w:rPr>
          <w:rFonts w:hint="eastAsia" w:ascii="楷体" w:hAnsi="楷体" w:eastAsia="楷体" w:cs="楷体"/>
          <w:b/>
          <w:bCs/>
          <w:color w:val="000000" w:themeColor="text1"/>
          <w:sz w:val="36"/>
          <w:szCs w:val="36"/>
          <w:lang w:val="en-US" w:eastAsia="zh-CN"/>
          <w14:textFill>
            <w14:solidFill>
              <w14:schemeClr w14:val="tx1"/>
            </w14:solidFill>
          </w14:textFill>
        </w:rPr>
        <w:t>报价文件目录</w:t>
      </w:r>
    </w:p>
    <w:p>
      <w:pPr>
        <w:pStyle w:val="2"/>
        <w:numPr>
          <w:ilvl w:val="0"/>
          <w:numId w:val="7"/>
        </w:numPr>
        <w:ind w:left="-210" w:leftChars="0" w:firstLine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法定代表人身份证明书</w:t>
      </w:r>
    </w:p>
    <w:p>
      <w:pPr>
        <w:pStyle w:val="2"/>
        <w:numPr>
          <w:ilvl w:val="0"/>
          <w:numId w:val="7"/>
        </w:numPr>
        <w:ind w:left="-21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法定代表人授权委托书</w:t>
      </w:r>
    </w:p>
    <w:p>
      <w:pPr>
        <w:pStyle w:val="2"/>
        <w:numPr>
          <w:ilvl w:val="0"/>
          <w:numId w:val="7"/>
        </w:numPr>
        <w:ind w:left="-21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营业执照（复印件）</w:t>
      </w:r>
    </w:p>
    <w:p>
      <w:pPr>
        <w:pStyle w:val="2"/>
        <w:numPr>
          <w:ilvl w:val="0"/>
          <w:numId w:val="7"/>
        </w:numPr>
        <w:ind w:left="-21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报价书</w:t>
      </w:r>
    </w:p>
    <w:p>
      <w:pPr>
        <w:pStyle w:val="2"/>
        <w:numPr>
          <w:ilvl w:val="0"/>
          <w:numId w:val="7"/>
        </w:numPr>
        <w:ind w:left="-210" w:leftChars="0" w:firstLine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default" w:ascii="楷体" w:hAnsi="楷体" w:eastAsia="楷体" w:cs="楷体"/>
          <w:b w:val="0"/>
          <w:bCs w:val="0"/>
          <w:color w:val="000000" w:themeColor="text1"/>
          <w:sz w:val="28"/>
          <w:szCs w:val="28"/>
          <w:lang w:val="en-US" w:eastAsia="zh-CN"/>
          <w14:textFill>
            <w14:solidFill>
              <w14:schemeClr w14:val="tx1"/>
            </w14:solidFill>
          </w14:textFill>
        </w:rPr>
        <w:t>提供三项具有代表性的项目业绩</w:t>
      </w: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附件1</w:t>
      </w:r>
    </w:p>
    <w:p>
      <w:pPr>
        <w:pStyle w:val="2"/>
        <w:numPr>
          <w:ilvl w:val="0"/>
          <w:numId w:val="0"/>
        </w:numPr>
        <w:ind w:leftChars="0"/>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法定代表人身份证明书</w:t>
      </w:r>
    </w:p>
    <w:p>
      <w:pPr>
        <w:pStyle w:val="2"/>
        <w:numPr>
          <w:ilvl w:val="0"/>
          <w:numId w:val="0"/>
        </w:numPr>
        <w:ind w:leftChars="0"/>
        <w:jc w:val="center"/>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spacing w:line="720" w:lineRule="auto"/>
        <w:ind w:leftChars="0"/>
        <w:jc w:val="left"/>
        <w:rPr>
          <w:rFonts w:hint="default" w:ascii="楷体" w:hAnsi="楷体" w:eastAsia="楷体" w:cs="楷体"/>
          <w:b w:val="0"/>
          <w:bCs w:val="0"/>
          <w:color w:val="000000" w:themeColor="text1"/>
          <w:sz w:val="28"/>
          <w:szCs w:val="28"/>
          <w:u w:val="single"/>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单位名称：</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p>
    <w:p>
      <w:pPr>
        <w:pStyle w:val="2"/>
        <w:numPr>
          <w:ilvl w:val="0"/>
          <w:numId w:val="0"/>
        </w:numPr>
        <w:spacing w:line="720" w:lineRule="auto"/>
        <w:ind w:leftChars="0"/>
        <w:jc w:val="left"/>
        <w:rPr>
          <w:rFonts w:hint="default" w:ascii="楷体" w:hAnsi="楷体" w:eastAsia="楷体" w:cs="楷体"/>
          <w:b w:val="0"/>
          <w:bCs w:val="0"/>
          <w:color w:val="000000" w:themeColor="text1"/>
          <w:sz w:val="28"/>
          <w:szCs w:val="28"/>
          <w:u w:val="single"/>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姓名：</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性别：</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年龄：</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职务：</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p>
    <w:p>
      <w:pPr>
        <w:pStyle w:val="2"/>
        <w:numPr>
          <w:ilvl w:val="0"/>
          <w:numId w:val="0"/>
        </w:numPr>
        <w:spacing w:line="720" w:lineRule="auto"/>
        <w:ind w:leftChars="0"/>
        <w:jc w:val="left"/>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系</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（投标人单位名称）     </w:t>
      </w:r>
      <w:r>
        <w:rPr>
          <w:rFonts w:hint="eastAsia" w:ascii="楷体" w:hAnsi="楷体" w:eastAsia="楷体" w:cs="楷体"/>
          <w:b w:val="0"/>
          <w:bCs w:val="0"/>
          <w:color w:val="000000" w:themeColor="text1"/>
          <w:sz w:val="28"/>
          <w:szCs w:val="28"/>
          <w:lang w:val="en-US" w:eastAsia="zh-CN"/>
          <w14:textFill>
            <w14:solidFill>
              <w14:schemeClr w14:val="tx1"/>
            </w14:solidFill>
          </w14:textFill>
        </w:rPr>
        <w:t>的法定代表人</w:t>
      </w:r>
    </w:p>
    <w:p>
      <w:pPr>
        <w:pStyle w:val="2"/>
        <w:numPr>
          <w:ilvl w:val="0"/>
          <w:numId w:val="0"/>
        </w:numPr>
        <w:spacing w:line="720" w:lineRule="auto"/>
        <w:ind w:leftChars="0"/>
        <w:jc w:val="left"/>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特此证明。</w:t>
      </w:r>
    </w:p>
    <w:p>
      <w:pPr>
        <w:pStyle w:val="2"/>
        <w:numPr>
          <w:ilvl w:val="0"/>
          <w:numId w:val="0"/>
        </w:numPr>
        <w:spacing w:line="720" w:lineRule="auto"/>
        <w:ind w:leftChars="0"/>
        <w:jc w:val="left"/>
        <w:rPr>
          <w:rFonts w:hint="default" w:ascii="楷体" w:hAnsi="楷体" w:eastAsia="楷体" w:cs="楷体"/>
          <w:b w:val="0"/>
          <w:bCs w:val="0"/>
          <w:color w:val="000000" w:themeColor="text1"/>
          <w:sz w:val="28"/>
          <w:szCs w:val="28"/>
          <w:u w:val="single"/>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投标人：</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（盖章）        </w:t>
      </w:r>
    </w:p>
    <w:p>
      <w:pPr>
        <w:pStyle w:val="2"/>
        <w:numPr>
          <w:ilvl w:val="0"/>
          <w:numId w:val="0"/>
        </w:numPr>
        <w:spacing w:line="720" w:lineRule="auto"/>
        <w:ind w:leftChars="0"/>
        <w:jc w:val="left"/>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日期：</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年</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月</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日</w:t>
      </w:r>
    </w:p>
    <w:p>
      <w:pPr>
        <w:pStyle w:val="2"/>
        <w:numPr>
          <w:ilvl w:val="0"/>
          <w:numId w:val="0"/>
        </w:numPr>
        <w:spacing w:line="720" w:lineRule="auto"/>
        <w:ind w:leftChars="0"/>
        <w:jc w:val="left"/>
        <w:rPr>
          <w:rFonts w:hint="eastAsia" w:ascii="楷体" w:hAnsi="楷体" w:eastAsia="楷体" w:cs="楷体"/>
          <w:b w:val="0"/>
          <w:bCs w:val="0"/>
          <w:color w:val="000000" w:themeColor="text1"/>
          <w:sz w:val="36"/>
          <w:szCs w:val="36"/>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注：附法定代表人身份证正反复印件</w:t>
      </w: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附件2</w:t>
      </w:r>
    </w:p>
    <w:p>
      <w:pPr>
        <w:pStyle w:val="2"/>
        <w:numPr>
          <w:ilvl w:val="0"/>
          <w:numId w:val="0"/>
        </w:numPr>
        <w:ind w:leftChars="0"/>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法定代表人授权委托书</w:t>
      </w:r>
    </w:p>
    <w:p>
      <w:pPr>
        <w:keepNext w:val="0"/>
        <w:keepLines w:val="0"/>
        <w:pageBreakBefore w:val="0"/>
        <w:kinsoku/>
        <w:wordWrap/>
        <w:overflowPunct/>
        <w:topLinePunct w:val="0"/>
        <w:autoSpaceDE/>
        <w:autoSpaceDN/>
        <w:bidi w:val="0"/>
        <w:textAlignment w:val="auto"/>
        <w:outlineLvl w:val="9"/>
        <w:rPr>
          <w:rFonts w:ascii="宋体" w:hAnsi="宋体" w:cs="Arial"/>
          <w:bCs/>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spacing w:line="480" w:lineRule="auto"/>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致：深圳市深水龙岗水务集团有限公司</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兹授权</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同志，为我方参与贵单位组织询价的代表，其权限是全权代表本公司参与</w:t>
      </w:r>
      <w:r>
        <w:rPr>
          <w:rFonts w:hint="eastAsia" w:ascii="楷体" w:hAnsi="楷体" w:eastAsia="楷体" w:cs="楷体"/>
          <w:b w:val="0"/>
          <w:bCs w:val="0"/>
          <w:i w:val="0"/>
          <w:iCs w:val="0"/>
          <w:caps w:val="0"/>
          <w:color w:val="1F3149"/>
          <w:spacing w:val="0"/>
          <w:sz w:val="28"/>
          <w:szCs w:val="28"/>
          <w:u w:val="single"/>
          <w:shd w:val="clear" w:fill="FFFFFF"/>
        </w:rPr>
        <w:t>龙岗水务集团</w:t>
      </w:r>
      <w:r>
        <w:rPr>
          <w:rFonts w:hint="eastAsia" w:ascii="楷体" w:hAnsi="楷体" w:eastAsia="楷体" w:cs="楷体"/>
          <w:b w:val="0"/>
          <w:bCs w:val="0"/>
          <w:i w:val="0"/>
          <w:iCs w:val="0"/>
          <w:caps w:val="0"/>
          <w:color w:val="1F3149"/>
          <w:spacing w:val="0"/>
          <w:sz w:val="28"/>
          <w:szCs w:val="28"/>
          <w:u w:val="single"/>
          <w:shd w:val="clear" w:fill="FFFFFF"/>
          <w:lang w:val="en-US" w:eastAsia="zh-CN"/>
        </w:rPr>
        <w:t>2024年三级机构管理人员通用能力培训采购项目</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的响应，负责提供与签署确认一切文书资料，以本公司名义处理一切与之有关事务，其法律后果由我方承担。</w:t>
      </w:r>
    </w:p>
    <w:p>
      <w:pPr>
        <w:pStyle w:val="2"/>
        <w:spacing w:line="480" w:lineRule="auto"/>
        <w:ind w:left="0" w:leftChars="0" w:firstLine="0" w:firstLineChars="0"/>
        <w:jc w:val="both"/>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代理人无转委托权。特此委托。</w:t>
      </w:r>
    </w:p>
    <w:p>
      <w:pPr>
        <w:pStyle w:val="2"/>
        <w:spacing w:line="480" w:lineRule="auto"/>
        <w:ind w:left="0" w:leftChars="0" w:firstLine="0" w:firstLineChars="0"/>
        <w:jc w:val="both"/>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pPr>
    </w:p>
    <w:p>
      <w:pPr>
        <w:keepNext w:val="0"/>
        <w:keepLines w:val="0"/>
        <w:pageBreakBefore w:val="0"/>
        <w:kinsoku/>
        <w:wordWrap/>
        <w:overflowPunct/>
        <w:topLinePunct w:val="0"/>
        <w:autoSpaceDE/>
        <w:autoSpaceDN/>
        <w:bidi w:val="0"/>
        <w:spacing w:line="480" w:lineRule="auto"/>
        <w:textAlignment w:val="auto"/>
        <w:outlineLvl w:val="9"/>
        <w:rPr>
          <w:rFonts w:hint="default" w:ascii="楷体" w:hAnsi="楷体" w:eastAsia="楷体" w:cs="楷体"/>
          <w:b w:val="0"/>
          <w:bCs w:val="0"/>
          <w:color w:val="000000" w:themeColor="text1"/>
          <w:kern w:val="2"/>
          <w:sz w:val="28"/>
          <w:szCs w:val="28"/>
          <w:u w:val="singl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代理人：</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性别：</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职务：</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p>
    <w:p>
      <w:pPr>
        <w:pStyle w:val="2"/>
        <w:spacing w:line="480" w:lineRule="auto"/>
        <w:ind w:left="0" w:leftChars="0" w:firstLine="0" w:firstLineChars="0"/>
        <w:rPr>
          <w:rFonts w:hint="default" w:ascii="楷体" w:hAnsi="楷体" w:eastAsia="楷体" w:cs="楷体"/>
          <w:b w:val="0"/>
          <w:bCs w:val="0"/>
          <w:color w:val="000000" w:themeColor="text1"/>
          <w:kern w:val="2"/>
          <w:sz w:val="28"/>
          <w:szCs w:val="28"/>
          <w:u w:val="singl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身份证号：</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p>
    <w:p>
      <w:pPr>
        <w:pStyle w:val="2"/>
        <w:spacing w:line="480" w:lineRule="auto"/>
        <w:ind w:left="0" w:leftChars="0" w:firstLine="0" w:firstLineChars="0"/>
        <w:rPr>
          <w:rFonts w:hint="default" w:ascii="楷体" w:hAnsi="楷体" w:eastAsia="楷体" w:cs="楷体"/>
          <w:b w:val="0"/>
          <w:bCs w:val="0"/>
          <w:color w:val="000000" w:themeColor="text1"/>
          <w:kern w:val="2"/>
          <w:sz w:val="28"/>
          <w:szCs w:val="28"/>
          <w:u w:val="no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报价单位：</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u w:val="none"/>
          <w:lang w:val="en-US" w:eastAsia="zh-CN" w:bidi="ar-SA"/>
          <w14:textFill>
            <w14:solidFill>
              <w14:schemeClr w14:val="tx1"/>
            </w14:solidFill>
          </w14:textFill>
        </w:rPr>
        <w:t>（盖章）</w:t>
      </w:r>
    </w:p>
    <w:p>
      <w:pPr>
        <w:pStyle w:val="2"/>
        <w:spacing w:line="480" w:lineRule="auto"/>
        <w:ind w:left="0" w:leftChars="0" w:firstLine="0" w:firstLineChars="0"/>
        <w:rPr>
          <w:rFonts w:hint="default" w:ascii="楷体" w:hAnsi="楷体" w:eastAsia="楷体" w:cs="楷体"/>
          <w:b w:val="0"/>
          <w:bCs w:val="0"/>
          <w:color w:val="000000" w:themeColor="text1"/>
          <w:kern w:val="2"/>
          <w:sz w:val="28"/>
          <w:szCs w:val="28"/>
          <w:u w:val="none"/>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法定代表人：</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u w:val="none"/>
          <w:lang w:val="en-US" w:eastAsia="zh-CN" w:bidi="ar-SA"/>
          <w14:textFill>
            <w14:solidFill>
              <w14:schemeClr w14:val="tx1"/>
            </w14:solidFill>
          </w14:textFill>
        </w:rPr>
        <w:t>（签字或盖章）</w:t>
      </w:r>
    </w:p>
    <w:p>
      <w:pPr>
        <w:pStyle w:val="2"/>
        <w:spacing w:line="480" w:lineRule="auto"/>
        <w:ind w:left="0" w:leftChars="0" w:firstLine="0" w:firstLineChars="0"/>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授权委托日期：</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年</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月</w:t>
      </w:r>
      <w:r>
        <w:rPr>
          <w:rFonts w:hint="eastAsia" w:ascii="楷体" w:hAnsi="楷体" w:eastAsia="楷体" w:cs="楷体"/>
          <w:b w:val="0"/>
          <w:bCs w:val="0"/>
          <w:color w:val="000000" w:themeColor="text1"/>
          <w:kern w:val="2"/>
          <w:sz w:val="28"/>
          <w:szCs w:val="28"/>
          <w:u w:val="single"/>
          <w:lang w:val="en-US" w:eastAsia="zh-CN" w:bidi="ar-SA"/>
          <w14:textFill>
            <w14:solidFill>
              <w14:schemeClr w14:val="tx1"/>
            </w14:solidFill>
          </w14:textFill>
        </w:rPr>
        <w:t xml:space="preserve">      </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日</w:t>
      </w:r>
    </w:p>
    <w:p>
      <w:pPr>
        <w:pStyle w:val="2"/>
        <w:spacing w:line="240" w:lineRule="auto"/>
        <w:ind w:left="0" w:leftChars="0" w:firstLine="0" w:firstLineChars="0"/>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p>
    <w:p>
      <w:pPr>
        <w:pStyle w:val="2"/>
        <w:spacing w:line="240" w:lineRule="auto"/>
        <w:ind w:left="0" w:leftChars="0" w:firstLine="0" w:firstLineChars="0"/>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注：附授权委托人身份证正反复印件；并签订附件3承诺函；</w:t>
      </w:r>
    </w:p>
    <w:p>
      <w:pPr>
        <w:pStyle w:val="2"/>
        <w:spacing w:line="240" w:lineRule="auto"/>
        <w:ind w:left="0" w:leftChars="0" w:firstLine="0" w:firstLineChars="0"/>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t>签字代表为法定代表人</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时</w:t>
      </w:r>
      <w:r>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t>，则本表</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和附件3</w:t>
      </w:r>
      <w:r>
        <w:rPr>
          <w:rFonts w:hint="default" w:ascii="楷体" w:hAnsi="楷体" w:eastAsia="楷体" w:cs="楷体"/>
          <w:b w:val="0"/>
          <w:bCs w:val="0"/>
          <w:color w:val="000000" w:themeColor="text1"/>
          <w:kern w:val="2"/>
          <w:sz w:val="28"/>
          <w:szCs w:val="28"/>
          <w:lang w:val="en-US" w:eastAsia="zh-CN" w:bidi="ar-SA"/>
          <w14:textFill>
            <w14:solidFill>
              <w14:schemeClr w14:val="tx1"/>
            </w14:solidFill>
          </w14:textFill>
        </w:rPr>
        <w:t>不适用。</w:t>
      </w:r>
    </w:p>
    <w:p>
      <w:pPr>
        <w:pStyle w:val="2"/>
        <w:spacing w:line="240" w:lineRule="auto"/>
        <w:ind w:left="0" w:leftChars="0" w:firstLine="0" w:firstLineChars="0"/>
        <w:rPr>
          <w:rFonts w:hint="default" w:ascii="楷体" w:hAnsi="楷体" w:eastAsia="楷体" w:cs="楷体"/>
          <w:b w:val="0"/>
          <w:bCs w:val="0"/>
          <w:color w:val="000000" w:themeColor="text1"/>
          <w:kern w:val="2"/>
          <w:sz w:val="32"/>
          <w:szCs w:val="32"/>
          <w:lang w:val="en-US" w:eastAsia="zh-CN" w:bidi="ar-SA"/>
          <w14:textFill>
            <w14:solidFill>
              <w14:schemeClr w14:val="tx1"/>
            </w14:solidFill>
          </w14:textFill>
        </w:rPr>
        <w:sectPr>
          <w:pgSz w:w="11906" w:h="16838"/>
          <w:pgMar w:top="1871" w:right="1531" w:bottom="1701" w:left="1588" w:header="851" w:footer="992" w:gutter="0"/>
          <w:pgNumType w:fmt="decimal"/>
          <w:cols w:space="720" w:num="1"/>
          <w:docGrid w:type="lines" w:linePitch="312" w:charSpace="0"/>
        </w:sectPr>
      </w:pPr>
    </w:p>
    <w:p>
      <w:pPr>
        <w:pStyle w:val="2"/>
        <w:numPr>
          <w:ilvl w:val="0"/>
          <w:numId w:val="0"/>
        </w:numPr>
        <w:ind w:left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附件3</w:t>
      </w:r>
    </w:p>
    <w:p>
      <w:pPr>
        <w:keepNext w:val="0"/>
        <w:keepLines w:val="0"/>
        <w:pageBreakBefore w:val="0"/>
        <w:widowControl w:val="0"/>
        <w:kinsoku/>
        <w:wordWrap/>
        <w:overflowPunct/>
        <w:topLinePunct w:val="0"/>
        <w:autoSpaceDE/>
        <w:autoSpaceDN/>
        <w:bidi w:val="0"/>
        <w:adjustRightInd/>
        <w:snapToGrid/>
        <w:spacing w:before="120" w:after="120" w:line="600" w:lineRule="auto"/>
        <w:jc w:val="center"/>
        <w:textAlignment w:val="auto"/>
        <w:outlineLvl w:val="9"/>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32"/>
          <w:szCs w:val="32"/>
          <w:lang w:val="en-US" w:eastAsia="zh-CN" w:bidi="ar-SA"/>
          <w14:textFill>
            <w14:solidFill>
              <w14:schemeClr w14:val="tx1"/>
            </w14:solidFill>
          </w14:textFill>
        </w:rPr>
        <w:t>承诺函</w:t>
      </w:r>
    </w:p>
    <w:p>
      <w:pPr>
        <w:spacing w:line="560" w:lineRule="exact"/>
        <w:rPr>
          <w:rFonts w:ascii="仿宋_GB2312" w:eastAsia="仿宋_GB2312" w:cs="仿宋_GB2312"/>
          <w:color w:val="000000" w:themeColor="text1"/>
          <w:sz w:val="28"/>
          <w:szCs w:val="28"/>
          <w:u w:val="single"/>
          <w14:textFill>
            <w14:solidFill>
              <w14:schemeClr w14:val="tx1"/>
            </w14:solidFill>
          </w14:textFill>
        </w:rPr>
      </w:pP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本人XXX（身份证号码：XXXXXXXXXXXXXXXXXX）代表XX公司参加XX项目（项目编号：XXXXXX）投标。在此，本人郑重承诺，本人与本项目其他投标方不存在雇佣关系或其他可能影响采购活动公平、公正进行的关系。</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XX公司已核实上述承诺内容。如承诺不属实，XX公司愿意无条件接受：</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1.宣布XX公司投标废标。</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2.取消XX公司的中标资格。</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3.列入投标黑名单。</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4.不予退还投标保证金。</w:t>
      </w:r>
    </w:p>
    <w:p>
      <w:pPr>
        <w:keepNext w:val="0"/>
        <w:keepLines w:val="0"/>
        <w:pageBreakBefore w:val="0"/>
        <w:kinsoku/>
        <w:wordWrap/>
        <w:overflowPunct/>
        <w:topLinePunct w:val="0"/>
        <w:autoSpaceDE/>
        <w:autoSpaceDN/>
        <w:bidi w:val="0"/>
        <w:spacing w:line="480" w:lineRule="auto"/>
        <w:ind w:firstLine="840" w:firstLineChars="300"/>
        <w:textAlignment w:val="auto"/>
        <w:outlineLvl w:val="9"/>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特此承诺。</w:t>
      </w:r>
    </w:p>
    <w:p>
      <w:pPr>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p>
    <w:p>
      <w:pPr>
        <w:spacing w:line="560" w:lineRule="exact"/>
        <w:ind w:firstLine="560" w:firstLineChars="200"/>
        <w:rPr>
          <w:rFonts w:ascii="仿宋_GB2312" w:eastAsia="仿宋_GB2312" w:cs="仿宋_GB2312"/>
          <w:color w:val="000000" w:themeColor="text1"/>
          <w:sz w:val="28"/>
          <w:szCs w:val="28"/>
          <w14:textFill>
            <w14:solidFill>
              <w14:schemeClr w14:val="tx1"/>
            </w14:solidFill>
          </w14:textFill>
        </w:rPr>
      </w:pPr>
    </w:p>
    <w:tbl>
      <w:tblPr>
        <w:tblStyle w:val="22"/>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楷体" w:hAnsi="楷体" w:eastAsia="楷体" w:cs="楷体"/>
                <w:color w:val="000000" w:themeColor="text1"/>
                <w:spacing w:val="-34"/>
                <w:sz w:val="28"/>
                <w:szCs w:val="28"/>
                <w14:textFill>
                  <w14:solidFill>
                    <w14:schemeClr w14:val="tx1"/>
                  </w14:solidFill>
                </w14:textFill>
              </w:rPr>
            </w:pPr>
            <w:r>
              <w:rPr>
                <w:rFonts w:hint="eastAsia" w:ascii="楷体" w:hAnsi="楷体" w:eastAsia="楷体" w:cs="楷体"/>
                <w:color w:val="000000" w:themeColor="text1"/>
                <w:spacing w:val="-34"/>
                <w:sz w:val="28"/>
                <w:szCs w:val="28"/>
                <w14:textFill>
                  <w14:solidFill>
                    <w14:schemeClr w14:val="tx1"/>
                  </w14:solidFill>
                </w14:textFill>
              </w:rPr>
              <w:t>投标人(盖章):</w:t>
            </w:r>
          </w:p>
        </w:tc>
        <w:tc>
          <w:tcPr>
            <w:tcW w:w="3532" w:type="dxa"/>
            <w:tcBorders>
              <w:top w:val="nil"/>
              <w:left w:val="nil"/>
              <w:bottom w:val="single" w:color="auto" w:sz="4" w:space="0"/>
              <w:right w:val="nil"/>
            </w:tcBorders>
          </w:tcPr>
          <w:p>
            <w:pPr>
              <w:spacing w:line="560" w:lineRule="exact"/>
              <w:rPr>
                <w:rFonts w:hint="eastAsia" w:ascii="楷体" w:hAnsi="楷体" w:eastAsia="楷体" w:cs="楷体"/>
                <w:color w:val="000000" w:themeColor="text1"/>
                <w:spacing w:val="-3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楷体" w:hAnsi="楷体" w:eastAsia="楷体" w:cs="楷体"/>
                <w:color w:val="000000" w:themeColor="text1"/>
                <w:spacing w:val="-34"/>
                <w:sz w:val="28"/>
                <w:szCs w:val="28"/>
                <w14:textFill>
                  <w14:solidFill>
                    <w14:schemeClr w14:val="tx1"/>
                  </w14:solidFill>
                </w14:textFill>
              </w:rPr>
            </w:pPr>
            <w:r>
              <w:rPr>
                <w:rFonts w:hint="eastAsia" w:ascii="楷体" w:hAnsi="楷体" w:eastAsia="楷体" w:cs="楷体"/>
                <w:color w:val="000000" w:themeColor="text1"/>
                <w:spacing w:val="-34"/>
                <w:sz w:val="28"/>
                <w:szCs w:val="28"/>
                <w14:textFill>
                  <w14:solidFill>
                    <w14:schemeClr w14:val="tx1"/>
                  </w14:solidFill>
                </w14:textFill>
              </w:rPr>
              <w:t>法定代表人(签字/盖章):</w:t>
            </w:r>
          </w:p>
        </w:tc>
        <w:tc>
          <w:tcPr>
            <w:tcW w:w="3532" w:type="dxa"/>
            <w:tcBorders>
              <w:top w:val="single" w:color="auto" w:sz="4" w:space="0"/>
              <w:left w:val="nil"/>
              <w:bottom w:val="single" w:color="auto" w:sz="4" w:space="0"/>
              <w:right w:val="nil"/>
            </w:tcBorders>
          </w:tcPr>
          <w:p>
            <w:pPr>
              <w:spacing w:line="560" w:lineRule="exact"/>
              <w:rPr>
                <w:rFonts w:hint="eastAsia" w:ascii="楷体" w:hAnsi="楷体" w:eastAsia="楷体" w:cs="楷体"/>
                <w:color w:val="000000" w:themeColor="text1"/>
                <w:spacing w:val="-3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楷体" w:hAnsi="楷体" w:eastAsia="楷体" w:cs="楷体"/>
                <w:color w:val="000000" w:themeColor="text1"/>
                <w:spacing w:val="-34"/>
                <w:sz w:val="28"/>
                <w:szCs w:val="28"/>
                <w14:textFill>
                  <w14:solidFill>
                    <w14:schemeClr w14:val="tx1"/>
                  </w14:solidFill>
                </w14:textFill>
              </w:rPr>
            </w:pPr>
            <w:r>
              <w:rPr>
                <w:rFonts w:hint="eastAsia" w:ascii="楷体" w:hAnsi="楷体" w:eastAsia="楷体" w:cs="楷体"/>
                <w:color w:val="000000" w:themeColor="text1"/>
                <w:spacing w:val="-34"/>
                <w:sz w:val="28"/>
                <w:szCs w:val="28"/>
                <w14:textFill>
                  <w14:solidFill>
                    <w14:schemeClr w14:val="tx1"/>
                  </w14:solidFill>
                </w14:textFill>
              </w:rPr>
              <w:t>投标人代表(签字):</w:t>
            </w:r>
          </w:p>
        </w:tc>
        <w:tc>
          <w:tcPr>
            <w:tcW w:w="3532" w:type="dxa"/>
            <w:tcBorders>
              <w:top w:val="single" w:color="auto" w:sz="4" w:space="0"/>
              <w:left w:val="nil"/>
              <w:bottom w:val="single" w:color="auto" w:sz="4" w:space="0"/>
              <w:right w:val="nil"/>
            </w:tcBorders>
          </w:tcPr>
          <w:p>
            <w:pPr>
              <w:spacing w:line="560" w:lineRule="exact"/>
              <w:rPr>
                <w:rFonts w:hint="eastAsia" w:ascii="楷体" w:hAnsi="楷体" w:eastAsia="楷体" w:cs="楷体"/>
                <w:color w:val="000000" w:themeColor="text1"/>
                <w:spacing w:val="-34"/>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pPr>
              <w:spacing w:line="560" w:lineRule="exact"/>
              <w:jc w:val="distribute"/>
              <w:rPr>
                <w:rFonts w:hint="eastAsia" w:ascii="楷体" w:hAnsi="楷体" w:eastAsia="楷体" w:cs="楷体"/>
                <w:color w:val="000000" w:themeColor="text1"/>
                <w:spacing w:val="-34"/>
                <w:sz w:val="28"/>
                <w:szCs w:val="28"/>
                <w14:textFill>
                  <w14:solidFill>
                    <w14:schemeClr w14:val="tx1"/>
                  </w14:solidFill>
                </w14:textFill>
              </w:rPr>
            </w:pPr>
            <w:r>
              <w:rPr>
                <w:rFonts w:hint="eastAsia" w:ascii="楷体" w:hAnsi="楷体" w:eastAsia="楷体" w:cs="楷体"/>
                <w:color w:val="000000" w:themeColor="text1"/>
                <w:spacing w:val="-34"/>
                <w:sz w:val="28"/>
                <w:szCs w:val="28"/>
                <w14:textFill>
                  <w14:solidFill>
                    <w14:schemeClr w14:val="tx1"/>
                  </w14:solidFill>
                </w14:textFill>
              </w:rPr>
              <w:t>出具日期:</w:t>
            </w:r>
          </w:p>
        </w:tc>
        <w:tc>
          <w:tcPr>
            <w:tcW w:w="3532" w:type="dxa"/>
            <w:tcBorders>
              <w:top w:val="single" w:color="auto" w:sz="4" w:space="0"/>
              <w:left w:val="nil"/>
              <w:bottom w:val="single" w:color="auto" w:sz="4" w:space="0"/>
              <w:right w:val="nil"/>
            </w:tcBorders>
          </w:tcPr>
          <w:p>
            <w:pPr>
              <w:spacing w:line="560" w:lineRule="exact"/>
              <w:jc w:val="right"/>
              <w:rPr>
                <w:rFonts w:hint="eastAsia" w:ascii="楷体" w:hAnsi="楷体" w:eastAsia="楷体" w:cs="楷体"/>
                <w:color w:val="000000" w:themeColor="text1"/>
                <w:spacing w:val="-34"/>
                <w:sz w:val="28"/>
                <w:szCs w:val="28"/>
                <w14:textFill>
                  <w14:solidFill>
                    <w14:schemeClr w14:val="tx1"/>
                  </w14:solidFill>
                </w14:textFill>
              </w:rPr>
            </w:pPr>
            <w:r>
              <w:rPr>
                <w:rFonts w:hint="eastAsia" w:ascii="楷体" w:hAnsi="楷体" w:eastAsia="楷体" w:cs="楷体"/>
                <w:color w:val="000000" w:themeColor="text1"/>
                <w:spacing w:val="-34"/>
                <w:sz w:val="28"/>
                <w:szCs w:val="28"/>
                <w14:textFill>
                  <w14:solidFill>
                    <w14:schemeClr w14:val="tx1"/>
                  </w14:solidFill>
                </w14:textFill>
              </w:rPr>
              <w:t>年       月       日</w:t>
            </w:r>
          </w:p>
        </w:tc>
      </w:tr>
    </w:tbl>
    <w:p>
      <w:pPr>
        <w:keepNext w:val="0"/>
        <w:keepLines w:val="0"/>
        <w:pageBreakBefore w:val="0"/>
        <w:widowControl w:val="0"/>
        <w:kinsoku/>
        <w:wordWrap/>
        <w:overflowPunct/>
        <w:topLinePunct w:val="0"/>
        <w:autoSpaceDE/>
        <w:autoSpaceDN/>
        <w:bidi w:val="0"/>
        <w:adjustRightInd/>
        <w:snapToGrid/>
        <w:spacing w:before="120" w:after="120"/>
        <w:jc w:val="both"/>
        <w:textAlignment w:val="auto"/>
        <w:outlineLvl w:val="1"/>
        <w:rPr>
          <w:rFonts w:hint="eastAsia" w:ascii="仿宋" w:hAnsi="仿宋" w:eastAsia="仿宋" w:cs="仿宋"/>
          <w:b/>
          <w:bCs/>
          <w:color w:val="000000" w:themeColor="text1"/>
          <w:sz w:val="32"/>
          <w:szCs w:val="32"/>
          <w:lang w:val="en-US" w:eastAsia="zh-CN"/>
          <w14:textFill>
            <w14:solidFill>
              <w14:schemeClr w14:val="tx1"/>
            </w14:solidFill>
          </w14:textFill>
        </w:rPr>
        <w:sectPr>
          <w:pgSz w:w="11906" w:h="16838"/>
          <w:pgMar w:top="1871" w:right="1531" w:bottom="1701" w:left="1588" w:header="851" w:footer="992" w:gutter="0"/>
          <w:pgNumType w:fmt="decimal"/>
          <w:cols w:space="720" w:num="1"/>
          <w:docGrid w:type="lines" w:linePitch="312" w:charSpace="0"/>
        </w:sectPr>
      </w:pPr>
    </w:p>
    <w:p>
      <w:pPr>
        <w:pStyle w:val="2"/>
        <w:numPr>
          <w:ilvl w:val="0"/>
          <w:numId w:val="0"/>
        </w:numPr>
        <w:ind w:leftChars="0"/>
        <w:jc w:val="left"/>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附件4</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jc w:val="center"/>
        <w:textAlignment w:val="auto"/>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报价书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采购单位：</w:t>
      </w: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深圳市深水龙岗水务集团有限公司</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项目编号：</w:t>
      </w:r>
      <w:r>
        <w:rPr>
          <w:rFonts w:ascii="微软雅黑" w:hAnsi="微软雅黑" w:eastAsia="微软雅黑" w:cs="微软雅黑"/>
          <w:i w:val="0"/>
          <w:iCs w:val="0"/>
          <w:caps w:val="0"/>
          <w:color w:val="1F3149"/>
          <w:spacing w:val="0"/>
          <w:sz w:val="21"/>
          <w:szCs w:val="21"/>
          <w:shd w:val="clear" w:fill="FFFFFF"/>
        </w:rPr>
        <w:t>FW8524092</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材料清单：</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2209"/>
        <w:gridCol w:w="1035"/>
        <w:gridCol w:w="1260"/>
        <w:gridCol w:w="126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3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序号</w:t>
            </w: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名称</w:t>
            </w: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单位</w:t>
            </w: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数量</w:t>
            </w: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单价</w:t>
            </w: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FF"/>
                <w:sz w:val="24"/>
                <w:szCs w:val="24"/>
                <w:vertAlign w:val="baseline"/>
                <w:lang w:val="en-US" w:eastAsia="zh-CN"/>
              </w:rPr>
            </w:pPr>
            <w:r>
              <w:rPr>
                <w:rFonts w:hint="default" w:ascii="楷体" w:hAnsi="楷体" w:eastAsia="楷体" w:cs="楷体"/>
                <w:b w:val="0"/>
                <w:bCs w:val="0"/>
                <w:color w:val="0000FF"/>
                <w:sz w:val="24"/>
                <w:szCs w:val="24"/>
                <w:vertAlign w:val="baseline"/>
                <w:lang w:val="en-US" w:eastAsia="zh-CN"/>
              </w:rPr>
              <w:t>龙岗水务集团2024年</w:t>
            </w:r>
            <w:r>
              <w:rPr>
                <w:rFonts w:hint="eastAsia" w:ascii="楷体" w:hAnsi="楷体" w:eastAsia="楷体" w:cs="楷体"/>
                <w:b w:val="0"/>
                <w:bCs w:val="0"/>
                <w:color w:val="0000FF"/>
                <w:sz w:val="24"/>
                <w:szCs w:val="24"/>
                <w:vertAlign w:val="baseline"/>
                <w:lang w:val="en-US" w:eastAsia="zh-CN"/>
              </w:rPr>
              <w:t>三级机构</w:t>
            </w:r>
            <w:bookmarkStart w:id="0" w:name="_GoBack"/>
            <w:bookmarkEnd w:id="0"/>
            <w:r>
              <w:rPr>
                <w:rFonts w:hint="eastAsia" w:ascii="楷体" w:hAnsi="楷体" w:eastAsia="楷体" w:cs="楷体"/>
                <w:b w:val="0"/>
                <w:bCs w:val="0"/>
                <w:color w:val="0000FF"/>
                <w:sz w:val="24"/>
                <w:szCs w:val="24"/>
                <w:vertAlign w:val="baseline"/>
                <w:lang w:val="en-US" w:eastAsia="zh-CN"/>
              </w:rPr>
              <w:t>管理人员</w:t>
            </w:r>
            <w:r>
              <w:rPr>
                <w:rFonts w:hint="default" w:ascii="楷体" w:hAnsi="楷体" w:eastAsia="楷体" w:cs="楷体"/>
                <w:b w:val="0"/>
                <w:bCs w:val="0"/>
                <w:color w:val="0000FF"/>
                <w:sz w:val="24"/>
                <w:szCs w:val="24"/>
                <w:vertAlign w:val="baseline"/>
                <w:lang w:val="en-US" w:eastAsia="zh-CN"/>
              </w:rPr>
              <w:t>通用能力培训采购项目</w:t>
            </w: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FF"/>
                <w:sz w:val="24"/>
                <w:szCs w:val="24"/>
                <w:vertAlign w:val="baseline"/>
                <w:lang w:val="en-US" w:eastAsia="zh-CN"/>
              </w:rPr>
            </w:pPr>
            <w:r>
              <w:rPr>
                <w:rFonts w:hint="eastAsia" w:ascii="楷体" w:hAnsi="楷体" w:eastAsia="楷体" w:cs="楷体"/>
                <w:b w:val="0"/>
                <w:bCs w:val="0"/>
                <w:color w:val="0000FF"/>
                <w:sz w:val="24"/>
                <w:szCs w:val="24"/>
                <w:vertAlign w:val="baseline"/>
                <w:lang w:val="en-US" w:eastAsia="zh-CN"/>
              </w:rPr>
              <w:t>项</w:t>
            </w: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FF"/>
                <w:sz w:val="24"/>
                <w:szCs w:val="24"/>
                <w:vertAlign w:val="baseline"/>
                <w:lang w:val="en-US" w:eastAsia="zh-CN"/>
              </w:rPr>
            </w:pPr>
            <w:r>
              <w:rPr>
                <w:rFonts w:hint="eastAsia" w:ascii="楷体" w:hAnsi="楷体" w:eastAsia="楷体" w:cs="楷体"/>
                <w:b w:val="0"/>
                <w:bCs w:val="0"/>
                <w:color w:val="0000FF"/>
                <w:sz w:val="24"/>
                <w:szCs w:val="24"/>
                <w:vertAlign w:val="baseline"/>
                <w:lang w:val="en-US" w:eastAsia="zh-CN"/>
              </w:rPr>
              <w:t>1</w:t>
            </w: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FF"/>
                <w:sz w:val="24"/>
                <w:szCs w:val="24"/>
                <w:vertAlign w:val="baseline"/>
                <w:lang w:val="en-US" w:eastAsia="zh-CN"/>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FF"/>
                <w:sz w:val="24"/>
                <w:szCs w:val="24"/>
                <w:vertAlign w:val="baseline"/>
                <w:lang w:val="en-US" w:eastAsia="zh-CN"/>
              </w:rPr>
            </w:pPr>
            <w:r>
              <w:rPr>
                <w:rFonts w:hint="eastAsia" w:ascii="楷体" w:hAnsi="楷体" w:eastAsia="楷体" w:cs="楷体"/>
                <w:b w:val="0"/>
                <w:bCs w:val="0"/>
                <w:color w:val="0000FF"/>
                <w:sz w:val="24"/>
                <w:szCs w:val="24"/>
                <w:vertAlign w:val="baseline"/>
                <w:lang w:val="en-US" w:eastAsia="zh-CN"/>
              </w:rPr>
              <w:t>备注：对方单位填写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035" w:type="dxa"/>
            <w:vAlign w:val="center"/>
          </w:tcPr>
          <w:p>
            <w:pPr>
              <w:pStyle w:val="2"/>
              <w:numPr>
                <w:ilvl w:val="0"/>
                <w:numId w:val="0"/>
              </w:numPr>
              <w:spacing w:line="240" w:lineRule="auto"/>
              <w:jc w:val="cente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30" w:type="dxa"/>
            <w:vAlign w:val="center"/>
          </w:tcPr>
          <w:p>
            <w:pPr>
              <w:pStyle w:val="2"/>
              <w:numPr>
                <w:ilvl w:val="0"/>
                <w:numId w:val="8"/>
              </w:numPr>
              <w:spacing w:line="240" w:lineRule="auto"/>
              <w:ind w:left="-480" w:leftChars="0" w:firstLine="480" w:firstLineChars="0"/>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2209"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4"/>
                <w:szCs w:val="24"/>
                <w:vertAlign w:val="baseline"/>
                <w:lang w:val="en-US" w:eastAsia="zh-CN"/>
                <w14:textFill>
                  <w14:solidFill>
                    <w14:schemeClr w14:val="tx1"/>
                  </w14:solidFill>
                </w14:textFill>
              </w:rPr>
              <w:t>合计</w:t>
            </w:r>
          </w:p>
        </w:tc>
        <w:tc>
          <w:tcPr>
            <w:tcW w:w="1035"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26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c>
          <w:tcPr>
            <w:tcW w:w="1890" w:type="dxa"/>
            <w:vAlign w:val="center"/>
          </w:tcPr>
          <w:p>
            <w:pPr>
              <w:pStyle w:val="2"/>
              <w:numPr>
                <w:ilvl w:val="0"/>
                <w:numId w:val="0"/>
              </w:numPr>
              <w:spacing w:line="240" w:lineRule="auto"/>
              <w:jc w:val="center"/>
              <w:rPr>
                <w:rFonts w:hint="default" w:ascii="楷体" w:hAnsi="楷体" w:eastAsia="楷体" w:cs="楷体"/>
                <w:b w:val="0"/>
                <w:bCs w:val="0"/>
                <w:color w:val="000000" w:themeColor="text1"/>
                <w:sz w:val="24"/>
                <w:szCs w:val="24"/>
                <w:vertAlign w:val="baseline"/>
                <w:lang w:val="en-US" w:eastAsia="zh-CN"/>
                <w14:textFill>
                  <w14:solidFill>
                    <w14:schemeClr w14:val="tx1"/>
                  </w14:solidFill>
                </w14:textFill>
              </w:rPr>
            </w:pP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楷体" w:hAnsi="楷体" w:eastAsia="楷体" w:cs="楷体"/>
          <w:b w:val="0"/>
          <w:bCs w:val="0"/>
          <w:color w:val="000000" w:themeColor="text1"/>
          <w:sz w:val="21"/>
          <w:szCs w:val="21"/>
          <w:lang w:val="en-US"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楷体" w:hAnsi="楷体" w:eastAsia="楷体" w:cs="楷体"/>
          <w:b w:val="0"/>
          <w:bCs w:val="0"/>
          <w:color w:val="000000" w:themeColor="text1"/>
          <w:sz w:val="28"/>
          <w:szCs w:val="28"/>
          <w:u w:val="none"/>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报价单位:</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u w:val="none"/>
          <w:lang w:val="en-US" w:eastAsia="zh-CN"/>
          <w14:textFill>
            <w14:solidFill>
              <w14:schemeClr w14:val="tx1"/>
            </w14:solidFill>
          </w14:textFill>
        </w:rPr>
        <w:t>（盖章）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楷体" w:hAnsi="楷体" w:eastAsia="楷体" w:cs="楷体"/>
          <w:b w:val="0"/>
          <w:bCs w:val="0"/>
          <w:color w:val="000000" w:themeColor="text1"/>
          <w:sz w:val="28"/>
          <w:szCs w:val="28"/>
          <w:u w:val="single"/>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法定代表人或授权代表：</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u w:val="none"/>
          <w:lang w:val="en-US" w:eastAsia="zh-CN"/>
          <w14:textFill>
            <w14:solidFill>
              <w14:schemeClr w14:val="tx1"/>
            </w14:solidFill>
          </w14:textFill>
        </w:rPr>
        <w:t>（签字或盖章）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Chars="0"/>
        <w:jc w:val="left"/>
        <w:textAlignment w:val="auto"/>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日期：</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年</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月</w:t>
      </w:r>
      <w:r>
        <w:rPr>
          <w:rFonts w:hint="eastAsia" w:ascii="楷体" w:hAnsi="楷体" w:eastAsia="楷体" w:cs="楷体"/>
          <w:b w:val="0"/>
          <w:bCs w:val="0"/>
          <w:color w:val="000000" w:themeColor="text1"/>
          <w:sz w:val="28"/>
          <w:szCs w:val="28"/>
          <w:u w:val="single"/>
          <w:lang w:val="en-US" w:eastAsia="zh-CN"/>
          <w14:textFill>
            <w14:solidFill>
              <w14:schemeClr w14:val="tx1"/>
            </w14:solidFill>
          </w14:textFill>
        </w:rPr>
        <w:t xml:space="preserve">     </w:t>
      </w:r>
      <w:r>
        <w:rPr>
          <w:rFonts w:hint="eastAsia" w:ascii="楷体" w:hAnsi="楷体" w:eastAsia="楷体" w:cs="楷体"/>
          <w:b w:val="0"/>
          <w:bCs w:val="0"/>
          <w:color w:val="000000" w:themeColor="text1"/>
          <w:sz w:val="28"/>
          <w:szCs w:val="28"/>
          <w:lang w:val="en-US" w:eastAsia="zh-CN"/>
          <w14:textFill>
            <w14:solidFill>
              <w14:schemeClr w14:val="tx1"/>
            </w14:solidFill>
          </w14:textFill>
        </w:rPr>
        <w:t>日</w:t>
      </w:r>
    </w:p>
    <w:p>
      <w:pPr>
        <w:pStyle w:val="2"/>
        <w:numPr>
          <w:ilvl w:val="0"/>
          <w:numId w:val="0"/>
        </w:numPr>
        <w:ind w:leftChars="0"/>
        <w:rPr>
          <w:rFonts w:hint="eastAsia" w:ascii="楷体" w:hAnsi="楷体" w:eastAsia="楷体" w:cs="楷体"/>
          <w:b w:val="0"/>
          <w:bCs w:val="0"/>
          <w:color w:val="000000" w:themeColor="text1"/>
          <w:sz w:val="28"/>
          <w:szCs w:val="28"/>
          <w:lang w:val="en-US" w:eastAsia="zh-CN"/>
          <w14:textFill>
            <w14:solidFill>
              <w14:schemeClr w14:val="tx1"/>
            </w14:solidFill>
          </w14:textFill>
        </w:rPr>
      </w:pPr>
    </w:p>
    <w:p>
      <w:pPr>
        <w:pStyle w:val="2"/>
        <w:numPr>
          <w:ilvl w:val="0"/>
          <w:numId w:val="0"/>
        </w:numPr>
        <w:ind w:leftChars="0"/>
        <w:rPr>
          <w:rFonts w:hint="default"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附件5</w:t>
      </w:r>
    </w:p>
    <w:p>
      <w:pPr>
        <w:pStyle w:val="2"/>
        <w:numPr>
          <w:ilvl w:val="0"/>
          <w:numId w:val="0"/>
        </w:numPr>
        <w:ind w:leftChars="0"/>
        <w:jc w:val="center"/>
        <w:rPr>
          <w:rFonts w:hint="eastAsia" w:ascii="楷体" w:hAnsi="楷体" w:eastAsia="楷体" w:cs="楷体"/>
          <w:b w:val="0"/>
          <w:bCs w:val="0"/>
          <w:color w:val="000000" w:themeColor="text1"/>
          <w:sz w:val="32"/>
          <w:szCs w:val="32"/>
          <w:lang w:val="en-US" w:eastAsia="zh-CN"/>
          <w14:textFill>
            <w14:solidFill>
              <w14:schemeClr w14:val="tx1"/>
            </w14:solidFill>
          </w14:textFill>
        </w:rPr>
      </w:pPr>
      <w:r>
        <w:rPr>
          <w:rFonts w:hint="eastAsia" w:ascii="楷体" w:hAnsi="楷体" w:eastAsia="楷体" w:cs="楷体"/>
          <w:b w:val="0"/>
          <w:bCs w:val="0"/>
          <w:color w:val="000000" w:themeColor="text1"/>
          <w:sz w:val="32"/>
          <w:szCs w:val="32"/>
          <w:lang w:val="en-US" w:eastAsia="zh-CN"/>
          <w14:textFill>
            <w14:solidFill>
              <w14:schemeClr w14:val="tx1"/>
            </w14:solidFill>
          </w14:textFill>
        </w:rPr>
        <w:t>代表性项目业绩</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432"/>
        <w:gridCol w:w="1722"/>
        <w:gridCol w:w="170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vAlign w:val="center"/>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序号</w:t>
            </w:r>
          </w:p>
        </w:tc>
        <w:tc>
          <w:tcPr>
            <w:tcW w:w="2594" w:type="dxa"/>
            <w:vAlign w:val="center"/>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项目名称</w:t>
            </w:r>
          </w:p>
        </w:tc>
        <w:tc>
          <w:tcPr>
            <w:tcW w:w="1801" w:type="dxa"/>
            <w:vAlign w:val="center"/>
          </w:tcPr>
          <w:p>
            <w:pPr>
              <w:pStyle w:val="2"/>
              <w:numPr>
                <w:ilvl w:val="0"/>
                <w:numId w:val="0"/>
              </w:numPr>
              <w:jc w:val="cente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合同金额</w:t>
            </w:r>
          </w:p>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（万元）</w:t>
            </w:r>
          </w:p>
        </w:tc>
        <w:tc>
          <w:tcPr>
            <w:tcW w:w="1801" w:type="dxa"/>
            <w:vAlign w:val="center"/>
          </w:tcPr>
          <w:p>
            <w:pPr>
              <w:pStyle w:val="2"/>
              <w:numPr>
                <w:ilvl w:val="0"/>
                <w:numId w:val="0"/>
              </w:numPr>
              <w:jc w:val="cente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合同签订</w:t>
            </w:r>
          </w:p>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日期</w:t>
            </w:r>
          </w:p>
        </w:tc>
        <w:tc>
          <w:tcPr>
            <w:tcW w:w="1801" w:type="dxa"/>
            <w:vAlign w:val="center"/>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1</w:t>
            </w:r>
          </w:p>
        </w:tc>
        <w:tc>
          <w:tcPr>
            <w:tcW w:w="2594"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2</w:t>
            </w:r>
          </w:p>
        </w:tc>
        <w:tc>
          <w:tcPr>
            <w:tcW w:w="2594"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6"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r>
              <w:rPr>
                <w:rFonts w:hint="eastAsia" w:ascii="楷体" w:hAnsi="楷体" w:eastAsia="楷体" w:cs="楷体"/>
                <w:b w:val="0"/>
                <w:bCs w:val="0"/>
                <w:color w:val="000000" w:themeColor="text1"/>
                <w:sz w:val="28"/>
                <w:szCs w:val="28"/>
                <w:vertAlign w:val="baseline"/>
                <w:lang w:val="en-US" w:eastAsia="zh-CN"/>
                <w14:textFill>
                  <w14:solidFill>
                    <w14:schemeClr w14:val="tx1"/>
                  </w14:solidFill>
                </w14:textFill>
              </w:rPr>
              <w:t>3</w:t>
            </w:r>
          </w:p>
        </w:tc>
        <w:tc>
          <w:tcPr>
            <w:tcW w:w="2594"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c>
          <w:tcPr>
            <w:tcW w:w="1801" w:type="dxa"/>
          </w:tcPr>
          <w:p>
            <w:pPr>
              <w:pStyle w:val="2"/>
              <w:numPr>
                <w:ilvl w:val="0"/>
                <w:numId w:val="0"/>
              </w:numPr>
              <w:jc w:val="center"/>
              <w:rPr>
                <w:rFonts w:hint="default" w:ascii="楷体" w:hAnsi="楷体" w:eastAsia="楷体" w:cs="楷体"/>
                <w:b w:val="0"/>
                <w:bCs w:val="0"/>
                <w:color w:val="000000" w:themeColor="text1"/>
                <w:sz w:val="28"/>
                <w:szCs w:val="28"/>
                <w:vertAlign w:val="baseline"/>
                <w:lang w:val="en-US" w:eastAsia="zh-CN"/>
                <w14:textFill>
                  <w14:solidFill>
                    <w14:schemeClr w14:val="tx1"/>
                  </w14:solidFill>
                </w14:textFill>
              </w:rPr>
            </w:pPr>
          </w:p>
        </w:tc>
      </w:tr>
    </w:tbl>
    <w:p>
      <w:pPr>
        <w:pStyle w:val="2"/>
        <w:numPr>
          <w:ilvl w:val="0"/>
          <w:numId w:val="0"/>
        </w:numPr>
        <w:ind w:leftChars="0"/>
        <w:jc w:val="left"/>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注：</w:t>
      </w:r>
    </w:p>
    <w:p>
      <w:pPr>
        <w:pStyle w:val="2"/>
        <w:numPr>
          <w:ilvl w:val="0"/>
          <w:numId w:val="9"/>
        </w:numPr>
        <w:ind w:left="0" w:leftChars="0" w:firstLineChars="0"/>
        <w:jc w:val="left"/>
        <w:rPr>
          <w:rFonts w:hint="eastAsia" w:ascii="楷体" w:hAnsi="楷体" w:eastAsia="楷体" w:cs="楷体"/>
          <w:b w:val="0"/>
          <w:bCs w:val="0"/>
          <w:color w:val="000000" w:themeColor="text1"/>
          <w:sz w:val="28"/>
          <w:szCs w:val="28"/>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提供三项的同类型代表业绩；</w:t>
      </w:r>
    </w:p>
    <w:p>
      <w:pPr>
        <w:pStyle w:val="2"/>
        <w:numPr>
          <w:ilvl w:val="0"/>
          <w:numId w:val="9"/>
        </w:numPr>
        <w:ind w:left="0" w:leftChars="0" w:firstLineChars="0"/>
        <w:jc w:val="left"/>
        <w:rPr>
          <w:rFonts w:hint="default" w:ascii="楷体" w:hAnsi="楷体" w:eastAsia="楷体" w:cs="楷体"/>
          <w:b w:val="0"/>
          <w:bCs w:val="0"/>
          <w:color w:val="000000" w:themeColor="text1"/>
          <w:sz w:val="36"/>
          <w:szCs w:val="36"/>
          <w:lang w:val="en-US" w:eastAsia="zh-CN"/>
          <w14:textFill>
            <w14:solidFill>
              <w14:schemeClr w14:val="tx1"/>
            </w14:solidFill>
          </w14:textFill>
        </w:rPr>
      </w:pPr>
      <w:r>
        <w:rPr>
          <w:rFonts w:hint="eastAsia" w:ascii="楷体" w:hAnsi="楷体" w:eastAsia="楷体" w:cs="楷体"/>
          <w:b w:val="0"/>
          <w:bCs w:val="0"/>
          <w:color w:val="000000" w:themeColor="text1"/>
          <w:sz w:val="28"/>
          <w:szCs w:val="28"/>
          <w:lang w:val="en-US" w:eastAsia="zh-CN"/>
          <w14:textFill>
            <w14:solidFill>
              <w14:schemeClr w14:val="tx1"/>
            </w14:solidFill>
          </w14:textFill>
        </w:rPr>
        <w:t>证明资料为合同关键页扫描件，上述业绩合同关键页须体现具体服务内容、合同金额、签订时间及合同盖章签字页等内容。</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B2B8"/>
    <w:multiLevelType w:val="singleLevel"/>
    <w:tmpl w:val="8152B2B8"/>
    <w:lvl w:ilvl="0" w:tentative="0">
      <w:start w:val="1"/>
      <w:numFmt w:val="decimal"/>
      <w:lvlText w:val="%1."/>
      <w:lvlJc w:val="left"/>
      <w:pPr>
        <w:tabs>
          <w:tab w:val="left" w:pos="312"/>
        </w:tabs>
        <w:ind w:left="-840"/>
      </w:pPr>
    </w:lvl>
  </w:abstractNum>
  <w:abstractNum w:abstractNumId="1">
    <w:nsid w:val="9C4808C0"/>
    <w:multiLevelType w:val="singleLevel"/>
    <w:tmpl w:val="9C4808C0"/>
    <w:lvl w:ilvl="0" w:tentative="0">
      <w:start w:val="1"/>
      <w:numFmt w:val="decimal"/>
      <w:suff w:val="nothing"/>
      <w:lvlText w:val="（%1）"/>
      <w:lvlJc w:val="left"/>
      <w:pPr>
        <w:ind w:left="-840"/>
      </w:pPr>
    </w:lvl>
  </w:abstractNum>
  <w:abstractNum w:abstractNumId="2">
    <w:nsid w:val="9D25F85B"/>
    <w:multiLevelType w:val="singleLevel"/>
    <w:tmpl w:val="9D25F85B"/>
    <w:lvl w:ilvl="0" w:tentative="0">
      <w:start w:val="1"/>
      <w:numFmt w:val="decimal"/>
      <w:lvlText w:val="%1."/>
      <w:lvlJc w:val="left"/>
      <w:pPr>
        <w:tabs>
          <w:tab w:val="left" w:pos="312"/>
        </w:tabs>
        <w:ind w:left="-840"/>
      </w:pPr>
    </w:lvl>
  </w:abstractNum>
  <w:abstractNum w:abstractNumId="3">
    <w:nsid w:val="AC1B8EF8"/>
    <w:multiLevelType w:val="singleLevel"/>
    <w:tmpl w:val="AC1B8EF8"/>
    <w:lvl w:ilvl="0" w:tentative="0">
      <w:start w:val="1"/>
      <w:numFmt w:val="decimal"/>
      <w:lvlText w:val="%1."/>
      <w:lvlJc w:val="left"/>
      <w:pPr>
        <w:tabs>
          <w:tab w:val="left" w:pos="312"/>
        </w:tabs>
        <w:ind w:left="-840"/>
      </w:pPr>
    </w:lvl>
  </w:abstractNum>
  <w:abstractNum w:abstractNumId="4">
    <w:nsid w:val="F37FBC33"/>
    <w:multiLevelType w:val="singleLevel"/>
    <w:tmpl w:val="F37FBC33"/>
    <w:lvl w:ilvl="0" w:tentative="0">
      <w:start w:val="1"/>
      <w:numFmt w:val="decimal"/>
      <w:lvlText w:val="%1."/>
      <w:lvlJc w:val="left"/>
      <w:pPr>
        <w:tabs>
          <w:tab w:val="left" w:pos="312"/>
        </w:tabs>
        <w:ind w:left="-420"/>
      </w:pPr>
    </w:lvl>
  </w:abstractNum>
  <w:abstractNum w:abstractNumId="5">
    <w:nsid w:val="F517D1AF"/>
    <w:multiLevelType w:val="singleLevel"/>
    <w:tmpl w:val="F517D1AF"/>
    <w:lvl w:ilvl="0" w:tentative="0">
      <w:start w:val="1"/>
      <w:numFmt w:val="decimal"/>
      <w:suff w:val="nothing"/>
      <w:lvlText w:val="（%1）"/>
      <w:lvlJc w:val="left"/>
      <w:pPr>
        <w:ind w:left="-840"/>
      </w:pPr>
    </w:lvl>
  </w:abstractNum>
  <w:abstractNum w:abstractNumId="6">
    <w:nsid w:val="4EBF7029"/>
    <w:multiLevelType w:val="singleLevel"/>
    <w:tmpl w:val="4EBF7029"/>
    <w:lvl w:ilvl="0" w:tentative="0">
      <w:start w:val="1"/>
      <w:numFmt w:val="decimal"/>
      <w:suff w:val="nothing"/>
      <w:lvlText w:val="%1．"/>
      <w:lvlJc w:val="left"/>
      <w:pPr>
        <w:ind w:left="-480" w:firstLine="400"/>
      </w:pPr>
      <w:rPr>
        <w:rFonts w:hint="default"/>
      </w:rPr>
    </w:lvl>
  </w:abstractNum>
  <w:abstractNum w:abstractNumId="7">
    <w:nsid w:val="6A070734"/>
    <w:multiLevelType w:val="singleLevel"/>
    <w:tmpl w:val="6A070734"/>
    <w:lvl w:ilvl="0" w:tentative="0">
      <w:start w:val="1"/>
      <w:numFmt w:val="decimal"/>
      <w:lvlText w:val="%1."/>
      <w:lvlJc w:val="left"/>
      <w:pPr>
        <w:tabs>
          <w:tab w:val="left" w:pos="312"/>
        </w:tabs>
        <w:ind w:left="-630"/>
      </w:pPr>
    </w:lvl>
  </w:abstractNum>
  <w:abstractNum w:abstractNumId="8">
    <w:nsid w:val="70222E88"/>
    <w:multiLevelType w:val="singleLevel"/>
    <w:tmpl w:val="70222E88"/>
    <w:lvl w:ilvl="0" w:tentative="0">
      <w:start w:val="1"/>
      <w:numFmt w:val="chineseCounting"/>
      <w:suff w:val="nothing"/>
      <w:lvlText w:val="%1、"/>
      <w:lvlJc w:val="left"/>
      <w:rPr>
        <w:rFonts w:hint="eastAsia"/>
      </w:rPr>
    </w:lvl>
  </w:abstractNum>
  <w:num w:numId="1">
    <w:abstractNumId w:val="8"/>
  </w:num>
  <w:num w:numId="2">
    <w:abstractNumId w:val="0"/>
  </w:num>
  <w:num w:numId="3">
    <w:abstractNumId w:val="1"/>
  </w:num>
  <w:num w:numId="4">
    <w:abstractNumId w:val="2"/>
  </w:num>
  <w:num w:numId="5">
    <w:abstractNumId w:val="3"/>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NzFhM2M4NjQ4ODkyNWIyYmU2ODAxODY1NGZjMjAifQ=="/>
  </w:docVars>
  <w:rsids>
    <w:rsidRoot w:val="5BD36EFC"/>
    <w:rsid w:val="00116F1D"/>
    <w:rsid w:val="001B2E56"/>
    <w:rsid w:val="00295D54"/>
    <w:rsid w:val="003C6F73"/>
    <w:rsid w:val="005D1848"/>
    <w:rsid w:val="0073550E"/>
    <w:rsid w:val="00964200"/>
    <w:rsid w:val="00972660"/>
    <w:rsid w:val="00BC7983"/>
    <w:rsid w:val="01046306"/>
    <w:rsid w:val="01681E37"/>
    <w:rsid w:val="01944E00"/>
    <w:rsid w:val="02567262"/>
    <w:rsid w:val="028D1974"/>
    <w:rsid w:val="02E84657"/>
    <w:rsid w:val="032C298F"/>
    <w:rsid w:val="03626082"/>
    <w:rsid w:val="03C062D1"/>
    <w:rsid w:val="03FE3EE3"/>
    <w:rsid w:val="045E5439"/>
    <w:rsid w:val="046B78CB"/>
    <w:rsid w:val="04795227"/>
    <w:rsid w:val="04905435"/>
    <w:rsid w:val="04D17976"/>
    <w:rsid w:val="0528540D"/>
    <w:rsid w:val="0579596D"/>
    <w:rsid w:val="06187D1E"/>
    <w:rsid w:val="06942354"/>
    <w:rsid w:val="074C038C"/>
    <w:rsid w:val="078401E4"/>
    <w:rsid w:val="07B27A2E"/>
    <w:rsid w:val="07FE6A74"/>
    <w:rsid w:val="09063A89"/>
    <w:rsid w:val="091266F1"/>
    <w:rsid w:val="09516020"/>
    <w:rsid w:val="096B7AF9"/>
    <w:rsid w:val="098A597D"/>
    <w:rsid w:val="09C556F2"/>
    <w:rsid w:val="09F03862"/>
    <w:rsid w:val="0A3D4E0D"/>
    <w:rsid w:val="0A7814BB"/>
    <w:rsid w:val="0A80745F"/>
    <w:rsid w:val="0A871D48"/>
    <w:rsid w:val="0ABB08A3"/>
    <w:rsid w:val="0AC74ABE"/>
    <w:rsid w:val="0AC87286"/>
    <w:rsid w:val="0B3A5231"/>
    <w:rsid w:val="0B620406"/>
    <w:rsid w:val="0B8F3202"/>
    <w:rsid w:val="0BC23E04"/>
    <w:rsid w:val="0BEF2EFA"/>
    <w:rsid w:val="0C48280C"/>
    <w:rsid w:val="0CE128F8"/>
    <w:rsid w:val="0CED4443"/>
    <w:rsid w:val="0CF2414E"/>
    <w:rsid w:val="0CF74D52"/>
    <w:rsid w:val="0D1B1ACD"/>
    <w:rsid w:val="0D5A6FF5"/>
    <w:rsid w:val="0D792BAD"/>
    <w:rsid w:val="0DCB05AE"/>
    <w:rsid w:val="0E383160"/>
    <w:rsid w:val="0E99714E"/>
    <w:rsid w:val="0EAF071F"/>
    <w:rsid w:val="0EB90236"/>
    <w:rsid w:val="0EF703A7"/>
    <w:rsid w:val="0FB66E54"/>
    <w:rsid w:val="0FC0009A"/>
    <w:rsid w:val="0FED3962"/>
    <w:rsid w:val="10807BA2"/>
    <w:rsid w:val="10F95046"/>
    <w:rsid w:val="11471B69"/>
    <w:rsid w:val="11B92C2E"/>
    <w:rsid w:val="1213630F"/>
    <w:rsid w:val="123D5579"/>
    <w:rsid w:val="129755F9"/>
    <w:rsid w:val="12CF4509"/>
    <w:rsid w:val="132550BE"/>
    <w:rsid w:val="132810EB"/>
    <w:rsid w:val="13355B11"/>
    <w:rsid w:val="136E36ED"/>
    <w:rsid w:val="13966E35"/>
    <w:rsid w:val="13A26B8F"/>
    <w:rsid w:val="13F17AA5"/>
    <w:rsid w:val="141D14AB"/>
    <w:rsid w:val="143E0542"/>
    <w:rsid w:val="14676877"/>
    <w:rsid w:val="14B10BDF"/>
    <w:rsid w:val="15224038"/>
    <w:rsid w:val="15391894"/>
    <w:rsid w:val="15732CEC"/>
    <w:rsid w:val="157518C4"/>
    <w:rsid w:val="159100CC"/>
    <w:rsid w:val="15CF2192"/>
    <w:rsid w:val="15F0503B"/>
    <w:rsid w:val="167522DE"/>
    <w:rsid w:val="16DB6C0C"/>
    <w:rsid w:val="17861211"/>
    <w:rsid w:val="17A53441"/>
    <w:rsid w:val="17C93012"/>
    <w:rsid w:val="17D8114A"/>
    <w:rsid w:val="18973825"/>
    <w:rsid w:val="194E4449"/>
    <w:rsid w:val="197A29D8"/>
    <w:rsid w:val="19B11268"/>
    <w:rsid w:val="19FC3DB8"/>
    <w:rsid w:val="1A075E20"/>
    <w:rsid w:val="1A6C5716"/>
    <w:rsid w:val="1AA44A44"/>
    <w:rsid w:val="1AA56C42"/>
    <w:rsid w:val="1AFF6057"/>
    <w:rsid w:val="1B0302E1"/>
    <w:rsid w:val="1B627449"/>
    <w:rsid w:val="1B7C6CA6"/>
    <w:rsid w:val="1B7E21A9"/>
    <w:rsid w:val="1B7F606B"/>
    <w:rsid w:val="1BA9135E"/>
    <w:rsid w:val="1C1B3B19"/>
    <w:rsid w:val="1CCD534E"/>
    <w:rsid w:val="1CD85E59"/>
    <w:rsid w:val="1CFE13A0"/>
    <w:rsid w:val="1D031FA5"/>
    <w:rsid w:val="1DFE0F43"/>
    <w:rsid w:val="1E1D39FF"/>
    <w:rsid w:val="1E5054CA"/>
    <w:rsid w:val="1EA44F54"/>
    <w:rsid w:val="1EB65D84"/>
    <w:rsid w:val="1ECE5D98"/>
    <w:rsid w:val="1F034F6D"/>
    <w:rsid w:val="1F061775"/>
    <w:rsid w:val="1F3215D5"/>
    <w:rsid w:val="20181E6A"/>
    <w:rsid w:val="20B708F9"/>
    <w:rsid w:val="20DE7E1D"/>
    <w:rsid w:val="2152133A"/>
    <w:rsid w:val="21961B0B"/>
    <w:rsid w:val="21CB599B"/>
    <w:rsid w:val="21D6028F"/>
    <w:rsid w:val="22034BB2"/>
    <w:rsid w:val="220977E4"/>
    <w:rsid w:val="222E69B8"/>
    <w:rsid w:val="22451BC7"/>
    <w:rsid w:val="22634AB7"/>
    <w:rsid w:val="228D583F"/>
    <w:rsid w:val="22D5022D"/>
    <w:rsid w:val="23D507D0"/>
    <w:rsid w:val="23E70F73"/>
    <w:rsid w:val="244655C3"/>
    <w:rsid w:val="24D35C2C"/>
    <w:rsid w:val="24ED63A1"/>
    <w:rsid w:val="24EF2E36"/>
    <w:rsid w:val="25154E21"/>
    <w:rsid w:val="25230501"/>
    <w:rsid w:val="25706A02"/>
    <w:rsid w:val="25963238"/>
    <w:rsid w:val="25970CBA"/>
    <w:rsid w:val="25F22788"/>
    <w:rsid w:val="260533B0"/>
    <w:rsid w:val="2635219E"/>
    <w:rsid w:val="264777D9"/>
    <w:rsid w:val="2648581D"/>
    <w:rsid w:val="269C5F46"/>
    <w:rsid w:val="26A12BEB"/>
    <w:rsid w:val="26B90AA6"/>
    <w:rsid w:val="26D4458B"/>
    <w:rsid w:val="27144C11"/>
    <w:rsid w:val="271823B3"/>
    <w:rsid w:val="272E4104"/>
    <w:rsid w:val="274A73A9"/>
    <w:rsid w:val="279F43AE"/>
    <w:rsid w:val="27F64D53"/>
    <w:rsid w:val="282446F4"/>
    <w:rsid w:val="288F57D0"/>
    <w:rsid w:val="28AF4A1E"/>
    <w:rsid w:val="28BD1CFA"/>
    <w:rsid w:val="28F24E95"/>
    <w:rsid w:val="293671D7"/>
    <w:rsid w:val="29A20691"/>
    <w:rsid w:val="29E84E1C"/>
    <w:rsid w:val="2A252929"/>
    <w:rsid w:val="2AC50849"/>
    <w:rsid w:val="2ADA2ADB"/>
    <w:rsid w:val="2B241C55"/>
    <w:rsid w:val="2B370C76"/>
    <w:rsid w:val="2B6F714C"/>
    <w:rsid w:val="2B893FF0"/>
    <w:rsid w:val="2BEF6E49"/>
    <w:rsid w:val="2C8E32F7"/>
    <w:rsid w:val="2CA567FD"/>
    <w:rsid w:val="2D07786C"/>
    <w:rsid w:val="2D2A6B27"/>
    <w:rsid w:val="2D450775"/>
    <w:rsid w:val="2D657C06"/>
    <w:rsid w:val="2D691E8F"/>
    <w:rsid w:val="2D70491B"/>
    <w:rsid w:val="2DB3570E"/>
    <w:rsid w:val="2E702AC0"/>
    <w:rsid w:val="2EC17EC2"/>
    <w:rsid w:val="2FAE7DDE"/>
    <w:rsid w:val="2FB22C15"/>
    <w:rsid w:val="305E4713"/>
    <w:rsid w:val="308A06D2"/>
    <w:rsid w:val="30BD4BF8"/>
    <w:rsid w:val="30E2446A"/>
    <w:rsid w:val="31FC7390"/>
    <w:rsid w:val="328D7A3A"/>
    <w:rsid w:val="32956289"/>
    <w:rsid w:val="32A63E14"/>
    <w:rsid w:val="32AA40C8"/>
    <w:rsid w:val="32AC1A27"/>
    <w:rsid w:val="32CB4891"/>
    <w:rsid w:val="32DC69FE"/>
    <w:rsid w:val="332B5883"/>
    <w:rsid w:val="333B6430"/>
    <w:rsid w:val="338A2398"/>
    <w:rsid w:val="339574B1"/>
    <w:rsid w:val="34CE3BED"/>
    <w:rsid w:val="35205ECD"/>
    <w:rsid w:val="353B3065"/>
    <w:rsid w:val="359D05E6"/>
    <w:rsid w:val="35F13082"/>
    <w:rsid w:val="360E3D90"/>
    <w:rsid w:val="366862E1"/>
    <w:rsid w:val="36703C18"/>
    <w:rsid w:val="36BC7A94"/>
    <w:rsid w:val="36ED04AD"/>
    <w:rsid w:val="37724E83"/>
    <w:rsid w:val="37B90E7A"/>
    <w:rsid w:val="37ED15CA"/>
    <w:rsid w:val="38201B23"/>
    <w:rsid w:val="388F565A"/>
    <w:rsid w:val="38A02D03"/>
    <w:rsid w:val="39985E8D"/>
    <w:rsid w:val="39A20E27"/>
    <w:rsid w:val="39A31769"/>
    <w:rsid w:val="39FA5F9D"/>
    <w:rsid w:val="3A8C639A"/>
    <w:rsid w:val="3AC85B03"/>
    <w:rsid w:val="3AF13B40"/>
    <w:rsid w:val="3AFE61B3"/>
    <w:rsid w:val="3B1C505C"/>
    <w:rsid w:val="3B2A73AE"/>
    <w:rsid w:val="3B531948"/>
    <w:rsid w:val="3B5570E7"/>
    <w:rsid w:val="3B563F5F"/>
    <w:rsid w:val="3BD41BB4"/>
    <w:rsid w:val="3C225536"/>
    <w:rsid w:val="3C4334ED"/>
    <w:rsid w:val="3C49299E"/>
    <w:rsid w:val="3C7D18F9"/>
    <w:rsid w:val="3C9F2581"/>
    <w:rsid w:val="3CDF1E02"/>
    <w:rsid w:val="3D382B00"/>
    <w:rsid w:val="3D8E5A8D"/>
    <w:rsid w:val="3DA41523"/>
    <w:rsid w:val="3E2D0A8E"/>
    <w:rsid w:val="3E4B1B86"/>
    <w:rsid w:val="3E4D3888"/>
    <w:rsid w:val="3E7207ED"/>
    <w:rsid w:val="3E757F5F"/>
    <w:rsid w:val="3EC4185E"/>
    <w:rsid w:val="3EF47905"/>
    <w:rsid w:val="3F217C09"/>
    <w:rsid w:val="3F617B87"/>
    <w:rsid w:val="3F7E1C42"/>
    <w:rsid w:val="3FC22C01"/>
    <w:rsid w:val="3FC60BB0"/>
    <w:rsid w:val="3FE21E53"/>
    <w:rsid w:val="3FF901B1"/>
    <w:rsid w:val="4054751A"/>
    <w:rsid w:val="405B021D"/>
    <w:rsid w:val="407C15D8"/>
    <w:rsid w:val="408B1BF3"/>
    <w:rsid w:val="40D82725"/>
    <w:rsid w:val="41022B36"/>
    <w:rsid w:val="410305B7"/>
    <w:rsid w:val="41347F55"/>
    <w:rsid w:val="41666FD7"/>
    <w:rsid w:val="41921BAC"/>
    <w:rsid w:val="41AC5672"/>
    <w:rsid w:val="42BE4111"/>
    <w:rsid w:val="432418B7"/>
    <w:rsid w:val="43661A0D"/>
    <w:rsid w:val="43AF4493"/>
    <w:rsid w:val="43C8619B"/>
    <w:rsid w:val="43E33AD9"/>
    <w:rsid w:val="43ED0DC6"/>
    <w:rsid w:val="43FC52BE"/>
    <w:rsid w:val="44472EDA"/>
    <w:rsid w:val="44972552"/>
    <w:rsid w:val="44AB0603"/>
    <w:rsid w:val="44B60D42"/>
    <w:rsid w:val="44E277EF"/>
    <w:rsid w:val="4666134F"/>
    <w:rsid w:val="46C50728"/>
    <w:rsid w:val="46FF778E"/>
    <w:rsid w:val="47E95008"/>
    <w:rsid w:val="486B428A"/>
    <w:rsid w:val="489C50FF"/>
    <w:rsid w:val="4942653E"/>
    <w:rsid w:val="495F0D2E"/>
    <w:rsid w:val="49C3230F"/>
    <w:rsid w:val="4A3638DB"/>
    <w:rsid w:val="4A822404"/>
    <w:rsid w:val="4A8B1D58"/>
    <w:rsid w:val="4BE64593"/>
    <w:rsid w:val="4BF72E8D"/>
    <w:rsid w:val="4C1126A3"/>
    <w:rsid w:val="4CB67615"/>
    <w:rsid w:val="4D170188"/>
    <w:rsid w:val="4D3C3443"/>
    <w:rsid w:val="4DDE0F4B"/>
    <w:rsid w:val="4E2373C0"/>
    <w:rsid w:val="4E685C46"/>
    <w:rsid w:val="4E7235DA"/>
    <w:rsid w:val="4EC62E7D"/>
    <w:rsid w:val="4F3B4A0C"/>
    <w:rsid w:val="4F7E6378"/>
    <w:rsid w:val="4F9446E0"/>
    <w:rsid w:val="4FED7CB1"/>
    <w:rsid w:val="50396AAB"/>
    <w:rsid w:val="50B21089"/>
    <w:rsid w:val="50E408CE"/>
    <w:rsid w:val="511C4B20"/>
    <w:rsid w:val="511F1327"/>
    <w:rsid w:val="514349DF"/>
    <w:rsid w:val="5177519B"/>
    <w:rsid w:val="51FD7691"/>
    <w:rsid w:val="52892AF8"/>
    <w:rsid w:val="52BA4AFD"/>
    <w:rsid w:val="52F26CA4"/>
    <w:rsid w:val="52FA40B1"/>
    <w:rsid w:val="534863AE"/>
    <w:rsid w:val="539B4C75"/>
    <w:rsid w:val="546135D6"/>
    <w:rsid w:val="54F3025F"/>
    <w:rsid w:val="557D6AA3"/>
    <w:rsid w:val="56014D5D"/>
    <w:rsid w:val="57547D67"/>
    <w:rsid w:val="57C85F13"/>
    <w:rsid w:val="585A5481"/>
    <w:rsid w:val="585D5C20"/>
    <w:rsid w:val="58675228"/>
    <w:rsid w:val="587F428B"/>
    <w:rsid w:val="58B06210"/>
    <w:rsid w:val="58CE3242"/>
    <w:rsid w:val="5969563F"/>
    <w:rsid w:val="59BC7647"/>
    <w:rsid w:val="59CE7D0B"/>
    <w:rsid w:val="5A536F5A"/>
    <w:rsid w:val="5A614FE9"/>
    <w:rsid w:val="5A6545DD"/>
    <w:rsid w:val="5A8614A0"/>
    <w:rsid w:val="5A867B53"/>
    <w:rsid w:val="5A964684"/>
    <w:rsid w:val="5ABF4E13"/>
    <w:rsid w:val="5ACF620B"/>
    <w:rsid w:val="5B036292"/>
    <w:rsid w:val="5B3717A3"/>
    <w:rsid w:val="5B6D158C"/>
    <w:rsid w:val="5BD36EFC"/>
    <w:rsid w:val="5C0009AC"/>
    <w:rsid w:val="5C001E00"/>
    <w:rsid w:val="5C5F7C1B"/>
    <w:rsid w:val="5C74433D"/>
    <w:rsid w:val="5CB54DA6"/>
    <w:rsid w:val="5D6800CD"/>
    <w:rsid w:val="5D784E8A"/>
    <w:rsid w:val="5DAB1E3B"/>
    <w:rsid w:val="5E3E26AF"/>
    <w:rsid w:val="5E5D3E5D"/>
    <w:rsid w:val="5EEA5E68"/>
    <w:rsid w:val="5EEF6593"/>
    <w:rsid w:val="5EFC04E3"/>
    <w:rsid w:val="5FF756B7"/>
    <w:rsid w:val="600D1A26"/>
    <w:rsid w:val="60512BF9"/>
    <w:rsid w:val="60C91D59"/>
    <w:rsid w:val="612620F2"/>
    <w:rsid w:val="61E910F5"/>
    <w:rsid w:val="622262E8"/>
    <w:rsid w:val="62641737"/>
    <w:rsid w:val="629C51C9"/>
    <w:rsid w:val="62C64E1D"/>
    <w:rsid w:val="62CE460F"/>
    <w:rsid w:val="62F12229"/>
    <w:rsid w:val="6368661F"/>
    <w:rsid w:val="639B1941"/>
    <w:rsid w:val="63A84C18"/>
    <w:rsid w:val="642052D3"/>
    <w:rsid w:val="64AA3F9C"/>
    <w:rsid w:val="64BA0B15"/>
    <w:rsid w:val="651E34F7"/>
    <w:rsid w:val="6597404F"/>
    <w:rsid w:val="663527BF"/>
    <w:rsid w:val="664405BC"/>
    <w:rsid w:val="664A2811"/>
    <w:rsid w:val="66A9277E"/>
    <w:rsid w:val="66E867D6"/>
    <w:rsid w:val="670214F5"/>
    <w:rsid w:val="675241FB"/>
    <w:rsid w:val="677243C5"/>
    <w:rsid w:val="678557F6"/>
    <w:rsid w:val="67D55EC7"/>
    <w:rsid w:val="6819678B"/>
    <w:rsid w:val="68D33793"/>
    <w:rsid w:val="68DF7EEE"/>
    <w:rsid w:val="69097D92"/>
    <w:rsid w:val="690E1BE8"/>
    <w:rsid w:val="694F5ED5"/>
    <w:rsid w:val="69A01157"/>
    <w:rsid w:val="69AA6D90"/>
    <w:rsid w:val="69D57DC1"/>
    <w:rsid w:val="69DB5AB9"/>
    <w:rsid w:val="6A0C1B0B"/>
    <w:rsid w:val="6A2C292D"/>
    <w:rsid w:val="6A5E1454"/>
    <w:rsid w:val="6A6576ED"/>
    <w:rsid w:val="6AB30B1E"/>
    <w:rsid w:val="6B094231"/>
    <w:rsid w:val="6B106823"/>
    <w:rsid w:val="6B7845E0"/>
    <w:rsid w:val="6BD83F86"/>
    <w:rsid w:val="6C706D77"/>
    <w:rsid w:val="6C9F3A7A"/>
    <w:rsid w:val="6CEE0E34"/>
    <w:rsid w:val="6CFF3162"/>
    <w:rsid w:val="6D37785E"/>
    <w:rsid w:val="6D6C5D15"/>
    <w:rsid w:val="6D812437"/>
    <w:rsid w:val="6DAE4200"/>
    <w:rsid w:val="6DCE6CB3"/>
    <w:rsid w:val="6DDD3E56"/>
    <w:rsid w:val="6DEB6263"/>
    <w:rsid w:val="6DF67E77"/>
    <w:rsid w:val="6E1703AC"/>
    <w:rsid w:val="6E655F2D"/>
    <w:rsid w:val="6E865DC8"/>
    <w:rsid w:val="6E9E3B08"/>
    <w:rsid w:val="6F125F7B"/>
    <w:rsid w:val="6F3A4D84"/>
    <w:rsid w:val="6FF00E32"/>
    <w:rsid w:val="6FF90541"/>
    <w:rsid w:val="70092D5A"/>
    <w:rsid w:val="70497CBF"/>
    <w:rsid w:val="705C6837"/>
    <w:rsid w:val="706246EE"/>
    <w:rsid w:val="7091303E"/>
    <w:rsid w:val="709D7504"/>
    <w:rsid w:val="70CA0C1A"/>
    <w:rsid w:val="712A6ADA"/>
    <w:rsid w:val="714A1737"/>
    <w:rsid w:val="71BA20F8"/>
    <w:rsid w:val="71EC5A41"/>
    <w:rsid w:val="71ED1588"/>
    <w:rsid w:val="72062BA0"/>
    <w:rsid w:val="7218332F"/>
    <w:rsid w:val="7239637A"/>
    <w:rsid w:val="724D481B"/>
    <w:rsid w:val="72B84BC2"/>
    <w:rsid w:val="73206B70"/>
    <w:rsid w:val="73303CB1"/>
    <w:rsid w:val="73841CFF"/>
    <w:rsid w:val="739F0CFB"/>
    <w:rsid w:val="740A0CEC"/>
    <w:rsid w:val="745F3C79"/>
    <w:rsid w:val="74640101"/>
    <w:rsid w:val="74C257D9"/>
    <w:rsid w:val="74F351D3"/>
    <w:rsid w:val="751771E8"/>
    <w:rsid w:val="75506A25"/>
    <w:rsid w:val="75EE7C07"/>
    <w:rsid w:val="75F80517"/>
    <w:rsid w:val="769B35A3"/>
    <w:rsid w:val="76D01F34"/>
    <w:rsid w:val="773B1E28"/>
    <w:rsid w:val="777103F6"/>
    <w:rsid w:val="77FA2A02"/>
    <w:rsid w:val="77FA69E3"/>
    <w:rsid w:val="782765AD"/>
    <w:rsid w:val="78417157"/>
    <w:rsid w:val="787943FB"/>
    <w:rsid w:val="797B2103"/>
    <w:rsid w:val="79DD09BA"/>
    <w:rsid w:val="7AFD0CDF"/>
    <w:rsid w:val="7B1E0809"/>
    <w:rsid w:val="7C7D510B"/>
    <w:rsid w:val="7CB0319E"/>
    <w:rsid w:val="7CBB4DB2"/>
    <w:rsid w:val="7DD84285"/>
    <w:rsid w:val="7E2A080C"/>
    <w:rsid w:val="7E3D5ECB"/>
    <w:rsid w:val="7E5D758E"/>
    <w:rsid w:val="7EBA7744"/>
    <w:rsid w:val="7F383118"/>
    <w:rsid w:val="7F583739"/>
    <w:rsid w:val="7F6E624B"/>
    <w:rsid w:val="7FB42512"/>
    <w:rsid w:val="7FBB5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8"/>
    <w:qFormat/>
    <w:uiPriority w:val="0"/>
    <w:pPr>
      <w:spacing w:before="120" w:after="120"/>
      <w:jc w:val="center"/>
      <w:outlineLvl w:val="0"/>
    </w:pPr>
    <w:rPr>
      <w:rFonts w:eastAsia="黑体"/>
      <w:b/>
      <w:bCs/>
      <w:kern w:val="44"/>
      <w:sz w:val="28"/>
      <w:szCs w:val="28"/>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cs="Times New Roman"/>
      <w:sz w:val="28"/>
      <w:szCs w:val="22"/>
    </w:rPr>
  </w:style>
  <w:style w:type="paragraph" w:styleId="3">
    <w:name w:val="Body Text Indent"/>
    <w:basedOn w:val="1"/>
    <w:qFormat/>
    <w:uiPriority w:val="0"/>
    <w:pPr>
      <w:spacing w:after="120"/>
      <w:ind w:left="420" w:leftChars="200"/>
    </w:pPr>
  </w:style>
  <w:style w:type="paragraph" w:styleId="7">
    <w:name w:val="index 8"/>
    <w:basedOn w:val="1"/>
    <w:next w:val="1"/>
    <w:semiHidden/>
    <w:unhideWhenUsed/>
    <w:qFormat/>
    <w:uiPriority w:val="99"/>
    <w:pPr>
      <w:ind w:left="1400" w:leftChars="1400"/>
    </w:pPr>
  </w:style>
  <w:style w:type="paragraph" w:styleId="8">
    <w:name w:val="Normal Indent"/>
    <w:basedOn w:val="1"/>
    <w:qFormat/>
    <w:uiPriority w:val="0"/>
    <w:pPr>
      <w:widowControl w:val="0"/>
      <w:ind w:firstLine="420"/>
      <w:jc w:val="both"/>
    </w:pPr>
    <w:rPr>
      <w:rFonts w:ascii="Times New Roman" w:hAnsi="Times New Roman" w:eastAsia="宋体" w:cs="Times New Roman"/>
      <w:kern w:val="2"/>
      <w:sz w:val="21"/>
      <w:lang w:val="en-US" w:eastAsia="zh-CN" w:bidi="ar-SA"/>
    </w:rPr>
  </w:style>
  <w:style w:type="paragraph" w:styleId="9">
    <w:name w:val="annotation text"/>
    <w:basedOn w:val="1"/>
    <w:qFormat/>
    <w:uiPriority w:val="0"/>
    <w:pPr>
      <w:jc w:val="left"/>
    </w:pPr>
  </w:style>
  <w:style w:type="paragraph" w:styleId="10">
    <w:name w:val="Body Text"/>
    <w:basedOn w:val="1"/>
    <w:next w:val="1"/>
    <w:qFormat/>
    <w:uiPriority w:val="0"/>
    <w:pPr>
      <w:spacing w:after="120"/>
    </w:pPr>
  </w:style>
  <w:style w:type="paragraph" w:styleId="11">
    <w:name w:val="toc 3"/>
    <w:basedOn w:val="1"/>
    <w:next w:val="1"/>
    <w:qFormat/>
    <w:uiPriority w:val="0"/>
    <w:pPr>
      <w:ind w:left="840" w:leftChars="400"/>
    </w:pPr>
  </w:style>
  <w:style w:type="paragraph" w:styleId="12">
    <w:name w:val="Plain Text"/>
    <w:basedOn w:val="1"/>
    <w:unhideWhenUsed/>
    <w:qFormat/>
    <w:uiPriority w:val="99"/>
    <w:rPr>
      <w:rFonts w:ascii="宋体" w:hAnsi="宋体"/>
    </w:rPr>
  </w:style>
  <w:style w:type="paragraph" w:styleId="13">
    <w:name w:val="Balloon Text"/>
    <w:basedOn w:val="1"/>
    <w:link w:val="30"/>
    <w:qFormat/>
    <w:uiPriority w:val="0"/>
    <w:rPr>
      <w:sz w:val="18"/>
      <w:szCs w:val="1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envelope return"/>
    <w:basedOn w:val="1"/>
    <w:qFormat/>
    <w:uiPriority w:val="0"/>
    <w:pPr>
      <w:snapToGrid w:val="0"/>
    </w:pPr>
    <w:rPr>
      <w:rFonts w:ascii="Arial" w:hAnsi="Arial" w:cs="Arial"/>
    </w:rPr>
  </w:style>
  <w:style w:type="paragraph" w:styleId="1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footnote text"/>
    <w:basedOn w:val="1"/>
    <w:qFormat/>
    <w:uiPriority w:val="0"/>
    <w:pPr>
      <w:snapToGrid w:val="0"/>
      <w:jc w:val="left"/>
    </w:pPr>
    <w:rPr>
      <w:sz w:val="18"/>
      <w:szCs w:val="18"/>
    </w:rPr>
  </w:style>
  <w:style w:type="paragraph" w:styleId="19">
    <w:name w:val="toc 2"/>
    <w:basedOn w:val="1"/>
    <w:next w:val="1"/>
    <w:qFormat/>
    <w:uiPriority w:val="0"/>
    <w:pPr>
      <w:ind w:left="420" w:leftChars="200"/>
    </w:pPr>
  </w:style>
  <w:style w:type="paragraph" w:styleId="20">
    <w:name w:val="Normal (Web)"/>
    <w:basedOn w:val="1"/>
    <w:qFormat/>
    <w:uiPriority w:val="0"/>
    <w:pPr>
      <w:widowControl/>
      <w:spacing w:before="100" w:beforeAutospacing="1" w:after="100" w:afterAutospacing="1"/>
      <w:jc w:val="left"/>
    </w:pPr>
    <w:rPr>
      <w:kern w:val="0"/>
      <w:sz w:val="24"/>
    </w:rPr>
  </w:style>
  <w:style w:type="paragraph" w:styleId="21">
    <w:name w:val="Body Text First Indent"/>
    <w:basedOn w:val="10"/>
    <w:qFormat/>
    <w:uiPriority w:val="0"/>
    <w:pPr>
      <w:widowControl/>
      <w:ind w:firstLine="420" w:firstLineChars="100"/>
      <w:jc w:val="left"/>
    </w:pPr>
    <w:rPr>
      <w:rFonts w:hint="eastAsia" w:ascii="仿宋_GB2312" w:hAnsi="Times New Roman" w:eastAsia="仿宋_GB2312" w:cs="Times New Roman"/>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qFormat/>
    <w:uiPriority w:val="0"/>
  </w:style>
  <w:style w:type="character" w:styleId="26">
    <w:name w:val="annotation reference"/>
    <w:basedOn w:val="24"/>
    <w:qFormat/>
    <w:uiPriority w:val="0"/>
    <w:rPr>
      <w:sz w:val="21"/>
      <w:szCs w:val="21"/>
    </w:rPr>
  </w:style>
  <w:style w:type="paragraph" w:customStyle="1" w:styleId="27">
    <w:name w:val="样式 标题 2 + Times New Roman 四号 非加粗 段前: 5 磅 段后: 0 磅 行距: 固定值 20..."/>
    <w:basedOn w:val="5"/>
    <w:next w:val="18"/>
    <w:qFormat/>
    <w:uiPriority w:val="0"/>
    <w:pPr>
      <w:tabs>
        <w:tab w:val="left" w:pos="0"/>
      </w:tabs>
      <w:spacing w:after="0" w:line="400" w:lineRule="exact"/>
    </w:pPr>
    <w:rPr>
      <w:b w:val="0"/>
      <w:kern w:val="0"/>
    </w:rPr>
  </w:style>
  <w:style w:type="character" w:customStyle="1" w:styleId="28">
    <w:name w:val="标题 1 Char1"/>
    <w:link w:val="4"/>
    <w:qFormat/>
    <w:uiPriority w:val="0"/>
    <w:rPr>
      <w:rFonts w:eastAsia="黑体"/>
      <w:b/>
      <w:bCs/>
      <w:kern w:val="44"/>
      <w:sz w:val="28"/>
      <w:szCs w:val="28"/>
    </w:rPr>
  </w:style>
  <w:style w:type="character" w:customStyle="1" w:styleId="29">
    <w:name w:val="标题 1 Char"/>
    <w:basedOn w:val="24"/>
    <w:qFormat/>
    <w:uiPriority w:val="0"/>
    <w:rPr>
      <w:rFonts w:ascii="Arial" w:hAnsi="Arial" w:eastAsia="宋体" w:cs="Times New Roman"/>
      <w:b/>
      <w:bCs/>
      <w:kern w:val="44"/>
      <w:sz w:val="44"/>
      <w:szCs w:val="44"/>
    </w:rPr>
  </w:style>
  <w:style w:type="character" w:customStyle="1" w:styleId="30">
    <w:name w:val="批注框文本 Char"/>
    <w:basedOn w:val="24"/>
    <w:link w:val="13"/>
    <w:qFormat/>
    <w:uiPriority w:val="0"/>
    <w:rPr>
      <w:rFonts w:asciiTheme="minorHAnsi" w:hAnsiTheme="minorHAnsi" w:eastAsiaTheme="minorEastAsia" w:cstheme="minorBidi"/>
      <w:kern w:val="2"/>
      <w:sz w:val="18"/>
      <w:szCs w:val="18"/>
    </w:rPr>
  </w:style>
  <w:style w:type="paragraph" w:customStyle="1" w:styleId="31">
    <w:name w:val="首行缩进"/>
    <w:basedOn w:val="1"/>
    <w:qFormat/>
    <w:uiPriority w:val="0"/>
    <w:pPr>
      <w:ind w:firstLine="480" w:firstLineChars="200"/>
    </w:pPr>
    <w:rPr>
      <w:lang w:val="zh-CN"/>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Normal_2"/>
    <w:qFormat/>
    <w:uiPriority w:val="0"/>
    <w:pPr>
      <w:adjustRightInd w:val="0"/>
      <w:snapToGrid w:val="0"/>
    </w:pPr>
    <w:rPr>
      <w:rFonts w:ascii="Tahoma" w:hAnsi="Tahoma" w:eastAsia="微软雅黑" w:cs="Times New Roman"/>
      <w:lang w:val="en-US" w:eastAsia="zh-CN" w:bidi="ar-SA"/>
    </w:rPr>
  </w:style>
  <w:style w:type="paragraph" w:customStyle="1" w:styleId="34">
    <w:name w:val="样式 小四 加粗 黑色 段前: 7.8 磅 段后: 7.8 磅 行距: 多倍行距 1.25 字行"/>
    <w:basedOn w:val="33"/>
    <w:qFormat/>
    <w:uiPriority w:val="0"/>
    <w:pPr>
      <w:widowControl w:val="0"/>
      <w:tabs>
        <w:tab w:val="left" w:pos="1080"/>
      </w:tabs>
      <w:spacing w:before="156" w:after="156" w:line="300" w:lineRule="auto"/>
      <w:ind w:left="1440" w:hanging="1440"/>
      <w:jc w:val="both"/>
    </w:pPr>
    <w:rPr>
      <w:rFonts w:ascii="Calibri" w:hAnsi="Calibri" w:eastAsia="宋体" w:cs="宋体"/>
      <w:b/>
      <w:bCs/>
      <w:color w:val="000000"/>
      <w:kern w:val="2"/>
      <w:sz w:val="24"/>
    </w:rPr>
  </w:style>
  <w:style w:type="paragraph" w:customStyle="1" w:styleId="35">
    <w:name w:val="Normal_3"/>
    <w:qFormat/>
    <w:uiPriority w:val="0"/>
    <w:pPr>
      <w:adjustRightInd w:val="0"/>
      <w:snapToGrid w:val="0"/>
    </w:pPr>
    <w:rPr>
      <w:rFonts w:ascii="Tahoma" w:hAnsi="Tahoma" w:eastAsia="微软雅黑" w:cs="Times New Roman"/>
      <w:lang w:val="en-US" w:eastAsia="zh-CN" w:bidi="ar-SA"/>
    </w:rPr>
  </w:style>
  <w:style w:type="paragraph" w:styleId="36">
    <w:name w:val="List Paragraph"/>
    <w:basedOn w:val="33"/>
    <w:qFormat/>
    <w:uiPriority w:val="34"/>
    <w:pPr>
      <w:widowControl w:val="0"/>
      <w:adjustRightInd/>
      <w:snapToGrid/>
      <w:ind w:firstLine="420" w:firstLineChars="200"/>
      <w:jc w:val="both"/>
    </w:pPr>
    <w:rPr>
      <w:rFonts w:ascii="Calibri" w:hAnsi="Calibri" w:eastAsia="宋体" w:cs="Calibri"/>
      <w:kern w:val="2"/>
      <w:sz w:val="21"/>
    </w:rPr>
  </w:style>
  <w:style w:type="paragraph" w:customStyle="1" w:styleId="37">
    <w:name w:val="Footer_1"/>
    <w:basedOn w:val="35"/>
    <w:unhideWhenUsed/>
    <w:qFormat/>
    <w:uiPriority w:val="99"/>
    <w:pPr>
      <w:tabs>
        <w:tab w:val="center" w:pos="4153"/>
        <w:tab w:val="right" w:pos="8306"/>
      </w:tabs>
    </w:pPr>
    <w:rPr>
      <w:sz w:val="18"/>
      <w:szCs w:val="18"/>
    </w:rPr>
  </w:style>
  <w:style w:type="paragraph" w:customStyle="1" w:styleId="38">
    <w:name w:val="Footer_0"/>
    <w:basedOn w:val="33"/>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Pages>
  <Words>2494</Words>
  <Characters>14220</Characters>
  <Lines>118</Lines>
  <Paragraphs>33</Paragraphs>
  <TotalTime>0</TotalTime>
  <ScaleCrop>false</ScaleCrop>
  <LinksUpToDate>false</LinksUpToDate>
  <CharactersWithSpaces>16681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2023-09-14T01:17:00Z</dcterms:created>
  <dc:creator>王晨</dc:creator>
  <cp:lastModifiedBy>Administrator</cp:lastModifiedBy>
  <cp:lastPrinted>2024-04-07T06:15:00Z</cp:lastPrinted>
  <dcterms:modified xsi:type="dcterms:W3CDTF">2024-09-10T07:19:27Z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7090FD3A88C24509A2E5AACB0B63A9F5</vt:lpwstr>
  </property>
</Properties>
</file>