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方正小标宋简体" w:eastAsia="方正小标宋简体" w:cs="方正小标宋简体"/>
          <w:bCs/>
          <w:sz w:val="44"/>
          <w:szCs w:val="44"/>
        </w:rPr>
      </w:pPr>
      <w:bookmarkStart w:id="0" w:name="OLE_LINK1"/>
      <w:bookmarkStart w:id="1" w:name="_Toc524967762"/>
      <w:r>
        <w:rPr>
          <w:rFonts w:hint="eastAsia" w:ascii="方正小标宋简体" w:hAnsi="方正小标宋简体" w:eastAsia="方正小标宋简体" w:cs="方正小标宋简体"/>
          <w:bCs/>
          <w:sz w:val="44"/>
          <w:szCs w:val="44"/>
        </w:rPr>
        <w:t>如东深水环境科技有限公司</w:t>
      </w:r>
    </w:p>
    <w:p>
      <w:pPr>
        <w:spacing w:line="56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关于污水处理过程碳氮同步在线监测仪器</w:t>
      </w:r>
    </w:p>
    <w:p>
      <w:pPr>
        <w:spacing w:line="56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采购项目的请示</w:t>
      </w:r>
    </w:p>
    <w:p>
      <w:pPr>
        <w:spacing w:line="560" w:lineRule="exact"/>
        <w:ind w:firstLine="880"/>
        <w:rPr>
          <w:rFonts w:ascii="方正小标宋简体" w:hAnsi="方正小标宋简体" w:eastAsia="方正小标宋简体" w:cs="方正小标宋简体"/>
          <w:bCs/>
          <w:sz w:val="44"/>
          <w:szCs w:val="44"/>
        </w:rPr>
      </w:pPr>
    </w:p>
    <w:p>
      <w:pPr>
        <w:spacing w:line="560" w:lineRule="exact"/>
        <w:ind w:firstLine="640"/>
        <w:rPr>
          <w:rFonts w:ascii="黑体" w:hAnsi="黑体" w:eastAsia="黑体" w:cs="黑体"/>
          <w:color w:val="256DB7"/>
          <w:sz w:val="32"/>
          <w:szCs w:val="32"/>
        </w:rPr>
      </w:pPr>
      <w:r>
        <w:rPr>
          <w:rFonts w:hint="eastAsia" w:ascii="黑体" w:hAnsi="黑体" w:eastAsia="黑体" w:cs="黑体"/>
          <w:sz w:val="32"/>
          <w:szCs w:val="32"/>
        </w:rPr>
        <w:t>一、采购需求</w:t>
      </w:r>
    </w:p>
    <w:p>
      <w:pPr>
        <w:spacing w:line="52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1.采购内容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如东深水环境科技有限公司运行部申请采购一台具有预处理装置的污水处理过程碳氮同步在线监测仪器，安装在二沉池出水处，用于精准快速监测COD、TOC、硝态氮，同时测定紫外-可见全波长吸收光谱。</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紧急程度：正常。</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2.预算控制及招标价控制原则</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预算来源为2024年度预算内资本性支出；根据市场初步询价确定采购预算金额15万元，以15万元作为拦标控制价。</w:t>
      </w:r>
    </w:p>
    <w:p>
      <w:pPr>
        <w:spacing w:line="24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3.服务期限</w:t>
      </w:r>
    </w:p>
    <w:p>
      <w:pPr>
        <w:ind w:firstLine="640"/>
        <w:rPr>
          <w:rFonts w:ascii="仿宋_GB2312" w:hAnsi="仿宋" w:eastAsia="仿宋_GB2312" w:cs="Times New Roman"/>
          <w:sz w:val="32"/>
          <w:szCs w:val="32"/>
        </w:rPr>
      </w:pPr>
      <w:r>
        <w:rPr>
          <w:rFonts w:hint="eastAsia" w:ascii="仿宋_GB2312" w:hAnsi="仿宋" w:eastAsia="仿宋_GB2312" w:cs="Times New Roman"/>
          <w:sz w:val="32"/>
          <w:szCs w:val="32"/>
        </w:rPr>
        <w:t>自合同签订之日起一个月内完成供货。</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二、采购方案</w:t>
      </w:r>
    </w:p>
    <w:p>
      <w:pPr>
        <w:spacing w:line="56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1．采购方式选择</w:t>
      </w:r>
    </w:p>
    <w:p>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公开询价</w:t>
      </w:r>
    </w:p>
    <w:p>
      <w:pPr>
        <w:pStyle w:val="17"/>
        <w:numPr>
          <w:ilvl w:val="0"/>
          <w:numId w:val="4"/>
        </w:numPr>
        <w:spacing w:line="560" w:lineRule="exact"/>
        <w:ind w:firstLine="643"/>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采购方式说明</w:t>
      </w:r>
    </w:p>
    <w:p>
      <w:pPr>
        <w:pStyle w:val="17"/>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评标方法：综合评分法</w:t>
      </w:r>
    </w:p>
    <w:p>
      <w:pPr>
        <w:pStyle w:val="17"/>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评分细则：价格分、技术分、商务分</w:t>
      </w:r>
    </w:p>
    <w:p>
      <w:pPr>
        <w:adjustRightInd w:val="0"/>
        <w:spacing w:line="24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p>
      <w:pPr>
        <w:adjustRightInd w:val="0"/>
        <w:spacing w:line="24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污水处理过程碳氮同步在线监测仪器采购评分细则</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39"/>
        <w:gridCol w:w="5907"/>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00" w:type="pct"/>
            <w:gridSpan w:val="4"/>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4155" w:type="pct"/>
            <w:gridSpan w:val="2"/>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422" w:type="pct"/>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报价得分</w:t>
            </w:r>
          </w:p>
        </w:tc>
        <w:tc>
          <w:tcPr>
            <w:tcW w:w="3387"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评标基准价：取所有有效报价的最低价作为评标基准价。</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报价部分计算方法：投标人报价等于评标基准价，则为满分。其他投标供应商的价格分按照下列公式计算：</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报价得分=（评标基准价/投标报价）×</w:t>
            </w:r>
            <w:r>
              <w:rPr>
                <w:rFonts w:ascii="仿宋_GB2312" w:hAnsi="仿宋_GB2312" w:eastAsia="仿宋_GB2312" w:cs="仿宋_GB2312"/>
                <w:sz w:val="21"/>
                <w:szCs w:val="21"/>
              </w:rPr>
              <w:t>20</w:t>
            </w:r>
            <w:r>
              <w:rPr>
                <w:rFonts w:hint="eastAsia" w:ascii="仿宋_GB2312" w:hAnsi="仿宋_GB2312" w:eastAsia="仿宋_GB2312" w:cs="仿宋_GB2312"/>
                <w:sz w:val="21"/>
                <w:szCs w:val="21"/>
              </w:rPr>
              <w:t>，小数点保留2位。</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技术得分</w:t>
            </w:r>
          </w:p>
        </w:tc>
        <w:tc>
          <w:tcPr>
            <w:tcW w:w="3387" w:type="pct"/>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单位根据我司需求，提供工作方案，其内容应包含对项目水质监测需求的理解（4～7分）、设备现场安装方案（4～7分）、货品质量保障措施（4～7分）、应急抢修能力及保障（4～7分）、售后维护方案（4～7分），评审小组对各单位方案横向比较，在对应分值范围内酌情打分，如报价方案中未提及以上各子项内容的，对应子项得0分。</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商务得分</w:t>
            </w:r>
          </w:p>
        </w:tc>
        <w:tc>
          <w:tcPr>
            <w:tcW w:w="3387" w:type="pct"/>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（1）近三年（2021年至2024年，以合同签订为准）具有类似项目的业绩，每个有效业绩得5分，本项最高得25分。注：需提供合同扫描件。</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2）报价人具有良好的行业信誉和专业技术能力（中国环境保护产品认证证书、专利），拟供货物具有中国环境保护产品认证证书得3分，发明专利每项得4分，实用新型、外观专利每项得1分。本项最高得10分。注：需提供认证证明扫描件并加盖公章。</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（3）拟派项目专职负责人，负责技术咨询对接服务，具有博士学历，同时拟派负责人具有全国环境监测人员培训合格证书，两项同时满足可得10分。</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000" w:type="pct"/>
            <w:gridSpan w:val="4"/>
            <w:vAlign w:val="center"/>
          </w:tcPr>
          <w:p>
            <w:pPr>
              <w:spacing w:line="240" w:lineRule="auto"/>
              <w:ind w:firstLine="0" w:firstLine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注：评分过程中采用“四舍五入”法，并保留小数2位。</w:t>
            </w:r>
          </w:p>
        </w:tc>
      </w:tr>
    </w:tbl>
    <w:p>
      <w:pPr>
        <w:adjustRightInd w:val="0"/>
        <w:spacing w:line="240" w:lineRule="auto"/>
        <w:ind w:firstLine="480"/>
        <w:jc w:val="center"/>
        <w:rPr>
          <w:rFonts w:ascii="仿宋_GB2312" w:hAnsi="仿宋_GB2312" w:eastAsia="仿宋_GB2312" w:cs="仿宋_GB2312"/>
          <w:color w:val="000000" w:themeColor="text1"/>
          <w:sz w:val="24"/>
          <w:szCs w:val="24"/>
          <w14:textFill>
            <w14:solidFill>
              <w14:schemeClr w14:val="tx1"/>
            </w14:solidFill>
          </w14:textFill>
        </w:rPr>
      </w:pP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三、其他说明</w:t>
      </w:r>
    </w:p>
    <w:p>
      <w:pPr>
        <w:pStyle w:val="17"/>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开标评审中标后签订供货合同，中标人开具增值税专用发票，招标人支付合同总额50%的款项；设备安装完成并经招标人验收合格后，支付合同总额45%的款项；剩余5%款项作为质量保证金，于质保期结束后支付剩余未付的所有质量保证金。</w:t>
      </w:r>
    </w:p>
    <w:p>
      <w:pPr>
        <w:pStyle w:val="17"/>
        <w:spacing w:line="560" w:lineRule="exact"/>
        <w:ind w:firstLine="640"/>
        <w:rPr>
          <w:rFonts w:ascii="仿宋_GB2312" w:hAnsi="仿宋" w:eastAsia="仿宋_GB2312" w:cs="Times New Roman"/>
          <w:sz w:val="32"/>
          <w:szCs w:val="32"/>
        </w:rPr>
      </w:pPr>
    </w:p>
    <w:bookmarkEnd w:id="0"/>
    <w:p>
      <w:pPr>
        <w:spacing w:line="560" w:lineRule="exact"/>
        <w:ind w:firstLine="640"/>
        <w:jc w:val="right"/>
        <w:rPr>
          <w:rFonts w:ascii="仿宋_GB2312" w:hAnsi="仿宋" w:eastAsia="仿宋_GB2312" w:cs="Times New Roman"/>
          <w:sz w:val="32"/>
          <w:szCs w:val="32"/>
        </w:rPr>
      </w:pPr>
      <w:bookmarkStart w:id="2" w:name="PO_cgqssq_nowTimeStr_0"/>
      <w:bookmarkStart w:id="3" w:name="PO_cgqssq_nowTimeStr_1"/>
      <w:r>
        <w:rPr>
          <w:rFonts w:hint="eastAsia" w:ascii="仿宋_GB2312" w:hAnsi="仿宋" w:eastAsia="仿宋_GB2312" w:cs="Times New Roman"/>
          <w:sz w:val="32"/>
          <w:szCs w:val="32"/>
        </w:rPr>
        <w:t>如东深水环科公司（运行部）</w:t>
      </w:r>
    </w:p>
    <w:p>
      <w:pPr>
        <w:spacing w:line="560" w:lineRule="exact"/>
        <w:ind w:right="640" w:firstLine="640"/>
        <w:jc w:val="right"/>
        <w:rPr>
          <w:rFonts w:ascii="仿宋_GB2312" w:hAnsi="仿宋"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01" w:bottom="1440" w:left="1701" w:header="851" w:footer="992" w:gutter="0"/>
          <w:cols w:space="425" w:num="1"/>
          <w:docGrid w:type="linesAndChars" w:linePitch="312" w:charSpace="0"/>
        </w:sectPr>
      </w:pPr>
      <w:r>
        <w:rPr>
          <w:rFonts w:hint="eastAsia" w:ascii="仿宋_GB2312" w:hAnsi="仿宋" w:eastAsia="仿宋_GB2312" w:cs="Times New Roman"/>
          <w:sz w:val="32"/>
          <w:szCs w:val="32"/>
        </w:rPr>
        <w:t>2024年3月2</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日</w:t>
      </w:r>
      <w:bookmarkEnd w:id="2"/>
      <w:bookmarkEnd w:id="3"/>
    </w:p>
    <w:p>
      <w:pPr>
        <w:ind w:firstLine="883"/>
        <w:jc w:val="center"/>
        <w:rPr>
          <w:rFonts w:ascii="宋体" w:hAnsi="宋体" w:eastAsia="宋体"/>
          <w:b/>
          <w:bCs/>
          <w:sz w:val="44"/>
          <w:szCs w:val="48"/>
        </w:rPr>
      </w:pPr>
      <w:r>
        <w:rPr>
          <w:rFonts w:hint="eastAsia" w:ascii="宋体" w:hAnsi="宋体" w:eastAsia="宋体"/>
          <w:b/>
          <w:bCs/>
          <w:sz w:val="44"/>
          <w:szCs w:val="48"/>
        </w:rPr>
        <w:t>询价公告</w:t>
      </w:r>
    </w:p>
    <w:p>
      <w:pPr>
        <w:ind w:firstLine="883"/>
        <w:jc w:val="center"/>
        <w:rPr>
          <w:rFonts w:ascii="宋体" w:hAnsi="宋体" w:eastAsia="宋体"/>
          <w:b/>
          <w:bCs/>
          <w:sz w:val="44"/>
          <w:szCs w:val="48"/>
        </w:rPr>
      </w:pPr>
    </w:p>
    <w:p>
      <w:pPr>
        <w:adjustRightInd w:val="0"/>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如东深水环境科技有限公司现拟通过公开询价方式确定1家供应商，为我司提供2024年度货物采购，现将具体情况公告如下。欢迎符合条件的机构参与。</w:t>
      </w:r>
    </w:p>
    <w:p>
      <w:pPr>
        <w:autoSpaceDE w:val="0"/>
        <w:autoSpaceDN w:val="0"/>
        <w:adjustRightInd w:val="0"/>
        <w:spacing w:line="240" w:lineRule="auto"/>
        <w:ind w:firstLine="562"/>
        <w:rPr>
          <w:rFonts w:ascii="仿宋_GB2312" w:hAnsi="仿宋_GB2312" w:eastAsia="仿宋_GB2312" w:cs="仿宋_GB2312"/>
          <w:b/>
          <w:kern w:val="0"/>
          <w:szCs w:val="28"/>
        </w:rPr>
      </w:pPr>
      <w:r>
        <w:rPr>
          <w:rFonts w:hint="eastAsia" w:ascii="仿宋_GB2312" w:hAnsi="仿宋_GB2312" w:eastAsia="仿宋_GB2312" w:cs="仿宋_GB2312"/>
          <w:b/>
          <w:kern w:val="0"/>
          <w:szCs w:val="28"/>
        </w:rPr>
        <w:t>一、采购范围及内容</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本次采购确定1家供应商，为我司提供2024年度货物供应，计划采购货物清单及报价格式如下：</w:t>
      </w:r>
    </w:p>
    <w:tbl>
      <w:tblPr>
        <w:tblStyle w:val="18"/>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1572"/>
        <w:gridCol w:w="1470"/>
        <w:gridCol w:w="859"/>
        <w:gridCol w:w="854"/>
        <w:gridCol w:w="1118"/>
        <w:gridCol w:w="1165"/>
        <w:gridCol w:w="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10"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序号</w:t>
            </w: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名称</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规格型号</w:t>
            </w:r>
          </w:p>
        </w:tc>
        <w:tc>
          <w:tcPr>
            <w:tcW w:w="504"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单位</w:t>
            </w:r>
          </w:p>
        </w:tc>
        <w:tc>
          <w:tcPr>
            <w:tcW w:w="501"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预计数量</w:t>
            </w:r>
          </w:p>
        </w:tc>
        <w:tc>
          <w:tcPr>
            <w:tcW w:w="655"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单价</w:t>
            </w:r>
          </w:p>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（万元）</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总价</w:t>
            </w:r>
          </w:p>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（万元）</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供货期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10"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ascii="仿宋" w:hAnsi="仿宋" w:cs="Times New Roman"/>
                <w:sz w:val="21"/>
                <w:szCs w:val="21"/>
              </w:rPr>
              <w:t>1</w:t>
            </w:r>
          </w:p>
        </w:tc>
        <w:tc>
          <w:tcPr>
            <w:tcW w:w="92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sz w:val="21"/>
                <w:szCs w:val="21"/>
              </w:rPr>
            </w:pPr>
            <w:r>
              <w:rPr>
                <w:rFonts w:hint="eastAsia" w:ascii="仿宋" w:hAnsi="仿宋"/>
                <w:sz w:val="21"/>
                <w:szCs w:val="21"/>
              </w:rPr>
              <w:t>污水处理过程碳氮同步在线监测仪器</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sz w:val="21"/>
                <w:szCs w:val="21"/>
              </w:rPr>
            </w:pPr>
            <w:r>
              <w:rPr>
                <w:rFonts w:hint="eastAsia" w:ascii="仿宋" w:hAnsi="仿宋"/>
                <w:sz w:val="21"/>
                <w:szCs w:val="21"/>
              </w:rPr>
              <w:t>/</w:t>
            </w:r>
          </w:p>
        </w:tc>
        <w:tc>
          <w:tcPr>
            <w:tcW w:w="504"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sz w:val="21"/>
                <w:szCs w:val="21"/>
              </w:rPr>
            </w:pPr>
            <w:r>
              <w:rPr>
                <w:rFonts w:hint="eastAsia" w:ascii="仿宋" w:hAnsi="仿宋"/>
                <w:sz w:val="21"/>
                <w:szCs w:val="21"/>
              </w:rPr>
              <w:t>台</w:t>
            </w:r>
          </w:p>
        </w:tc>
        <w:tc>
          <w:tcPr>
            <w:tcW w:w="501"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sz w:val="21"/>
                <w:szCs w:val="21"/>
              </w:rPr>
            </w:pPr>
            <w:r>
              <w:rPr>
                <w:rFonts w:hint="eastAsia" w:ascii="仿宋" w:hAnsi="仿宋"/>
                <w:sz w:val="21"/>
                <w:szCs w:val="21"/>
              </w:rPr>
              <w:t>1</w:t>
            </w:r>
          </w:p>
        </w:tc>
        <w:tc>
          <w:tcPr>
            <w:tcW w:w="655"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15</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15</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30天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375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sz w:val="21"/>
                <w:szCs w:val="21"/>
              </w:rPr>
              <w:t>合计</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15</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cs="Times New Roman"/>
                <w:sz w:val="21"/>
                <w:szCs w:val="21"/>
              </w:rPr>
            </w:pPr>
            <w:r>
              <w:rPr>
                <w:rFonts w:hint="eastAsia" w:ascii="仿宋" w:hAnsi="仿宋" w:cs="Times New Roman"/>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5000" w:type="pct"/>
            <w:gridSpan w:val="8"/>
            <w:tcBorders>
              <w:top w:val="single" w:color="auto" w:sz="4" w:space="0"/>
              <w:left w:val="single" w:color="auto" w:sz="4" w:space="0"/>
              <w:right w:val="single" w:color="auto" w:sz="4" w:space="0"/>
            </w:tcBorders>
            <w:vAlign w:val="center"/>
          </w:tcPr>
          <w:p>
            <w:pPr>
              <w:adjustRightInd w:val="0"/>
              <w:snapToGrid w:val="0"/>
              <w:ind w:firstLine="0" w:firstLineChars="0"/>
              <w:jc w:val="left"/>
              <w:rPr>
                <w:rFonts w:ascii="仿宋" w:hAnsi="仿宋"/>
                <w:sz w:val="21"/>
                <w:szCs w:val="21"/>
              </w:rPr>
            </w:pPr>
            <w:r>
              <w:rPr>
                <w:rFonts w:hint="eastAsia" w:ascii="仿宋" w:hAnsi="仿宋"/>
                <w:sz w:val="21"/>
                <w:szCs w:val="21"/>
              </w:rPr>
              <w:t>说明：表内预计数量为采购人按需求和经验预估，不构成最低采购量承诺。</w:t>
            </w:r>
          </w:p>
        </w:tc>
      </w:tr>
    </w:tbl>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1.设备功能</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本次采购1台污水处理过程碳氮同步在线监测仪器，安装在生化系统，能在生化池高污泥浓度场景下监测COD、TOC、硝态氮，通过实时快速测定水体的紫外-可见全波长吸收光谱，对现场水质进行快速检测，快速确定水质特征。</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2.技术性能指标</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（1）能进行污水处理系统过程在线监测，监测COD、TOC、硝态氮指标，并测定紫外-可见全波长吸收光谱。</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（2）具有预处理装置，适用于生化池污泥浓度大于3500 mg/L的场景，抵抗污泥浓度、气泡等对水质检测干扰。</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（3）紫外-可见吸收光谱仪波长范围：200—720nm。</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（4）COD量程：0—500.0mg/l；最低检出限：0.5 mg/l。</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（5）TOC量程：0—150.0mg/l；最低检出限：0.5 mg/l。</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（6）硝态氮量程：0—20mg/L；最低检出限：0.1 mg/l。</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（7）能实时快速测定水体的紫外-可见全波长吸收光谱，实现COD、TOC、硝态氮的实时快速监测。设备正常运行条件下，测量周期不超过30秒。</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（8）设备维护便捷、频次低，无需其他清洗药剂，维护周期不少于30天。</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（9）可远程查看并操作控制界面，且监测数据实时上传至中控室智慧水务平台。</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3.售后服务及培训</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（1）供应商提供专业的仪器售后服务和对应操作、维护培训。</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（2）供应商应提供详尽仪器使用说明书或操作手册。</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（3）设备使用寿命不低于5年，质保不低于2年；使用寿命内供应商提供光谱探头及相关设备免费保养。</w:t>
      </w:r>
    </w:p>
    <w:p>
      <w:pPr>
        <w:autoSpaceDE w:val="0"/>
        <w:autoSpaceDN w:val="0"/>
        <w:adjustRightInd w:val="0"/>
        <w:spacing w:line="240" w:lineRule="auto"/>
        <w:ind w:firstLine="562"/>
        <w:outlineLvl w:val="0"/>
        <w:rPr>
          <w:rFonts w:ascii="仿宋_GB2312" w:hAnsi="仿宋_GB2312" w:eastAsia="仿宋_GB2312" w:cs="仿宋_GB2312"/>
          <w:b/>
          <w:kern w:val="0"/>
          <w:szCs w:val="28"/>
        </w:rPr>
      </w:pPr>
      <w:r>
        <w:rPr>
          <w:rFonts w:hint="eastAsia" w:ascii="仿宋_GB2312" w:hAnsi="仿宋_GB2312" w:eastAsia="仿宋_GB2312" w:cs="仿宋_GB2312"/>
          <w:b/>
          <w:kern w:val="0"/>
          <w:szCs w:val="28"/>
        </w:rPr>
        <w:t>二、采购方式</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本次采购拟采用</w:t>
      </w:r>
      <w:r>
        <w:rPr>
          <w:rFonts w:hint="eastAsia" w:ascii="仿宋_GB2312" w:hAnsi="仿宋_GB2312" w:eastAsia="仿宋_GB2312" w:cs="仿宋_GB2312"/>
          <w:kern w:val="0"/>
          <w:szCs w:val="28"/>
          <w:u w:val="single"/>
        </w:rPr>
        <w:t>公开询价</w:t>
      </w:r>
      <w:r>
        <w:rPr>
          <w:rFonts w:hint="eastAsia" w:ascii="仿宋_GB2312" w:hAnsi="仿宋_GB2312" w:eastAsia="仿宋_GB2312" w:cs="仿宋_GB2312"/>
          <w:kern w:val="0"/>
          <w:szCs w:val="28"/>
        </w:rPr>
        <w:t>方式进行。</w:t>
      </w:r>
    </w:p>
    <w:p>
      <w:pPr>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公告发布平台：深圳环水集团招标采购数字管理平台、深圳阳光采购平台。</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询价文件获取地点：深圳环水集团招标采购数字管理平台（https://cg.sz-water.com.cn）下载询价公告。</w:t>
      </w:r>
    </w:p>
    <w:p>
      <w:pPr>
        <w:autoSpaceDE w:val="0"/>
        <w:autoSpaceDN w:val="0"/>
        <w:adjustRightInd w:val="0"/>
        <w:spacing w:line="240" w:lineRule="auto"/>
        <w:ind w:firstLine="562"/>
        <w:rPr>
          <w:rFonts w:ascii="仿宋_GB2312" w:hAnsi="仿宋_GB2312" w:eastAsia="仿宋_GB2312" w:cs="仿宋_GB2312"/>
          <w:b/>
          <w:kern w:val="0"/>
          <w:szCs w:val="28"/>
        </w:rPr>
      </w:pPr>
      <w:r>
        <w:rPr>
          <w:rFonts w:hint="eastAsia" w:ascii="仿宋_GB2312" w:hAnsi="仿宋_GB2312" w:eastAsia="仿宋_GB2312" w:cs="仿宋_GB2312"/>
          <w:b/>
          <w:kern w:val="0"/>
          <w:szCs w:val="28"/>
        </w:rPr>
        <w:t>三、采购限价</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 xml:space="preserve">采购限价人民币小写 </w:t>
      </w:r>
      <w:r>
        <w:rPr>
          <w:rFonts w:hint="eastAsia" w:ascii="仿宋_GB2312" w:hAnsi="仿宋_GB2312" w:eastAsia="仿宋_GB2312" w:cs="仿宋_GB2312"/>
          <w:color w:val="000000" w:themeColor="text1"/>
          <w:kern w:val="0"/>
          <w:szCs w:val="28"/>
          <w:u w:val="single"/>
          <w14:textFill>
            <w14:solidFill>
              <w14:schemeClr w14:val="tx1"/>
            </w14:solidFill>
          </w14:textFill>
        </w:rPr>
        <w:t>15</w:t>
      </w:r>
      <w:r>
        <w:rPr>
          <w:rFonts w:ascii="仿宋_GB2312" w:hAnsi="仿宋_GB2312" w:eastAsia="仿宋_GB2312" w:cs="仿宋_GB2312"/>
          <w:color w:val="000000" w:themeColor="text1"/>
          <w:kern w:val="0"/>
          <w:szCs w:val="28"/>
          <w:u w:val="single"/>
          <w14:textFill>
            <w14:solidFill>
              <w14:schemeClr w14:val="tx1"/>
            </w14:solidFill>
          </w14:textFill>
        </w:rPr>
        <w:t>000</w:t>
      </w:r>
      <w:r>
        <w:rPr>
          <w:rFonts w:hint="eastAsia" w:ascii="仿宋_GB2312" w:hAnsi="仿宋_GB2312" w:eastAsia="仿宋_GB2312" w:cs="仿宋_GB2312"/>
          <w:color w:val="000000" w:themeColor="text1"/>
          <w:kern w:val="0"/>
          <w:szCs w:val="28"/>
          <w:u w:val="single"/>
          <w14:textFill>
            <w14:solidFill>
              <w14:schemeClr w14:val="tx1"/>
            </w14:solidFill>
          </w14:textFill>
        </w:rPr>
        <w:t>0</w:t>
      </w:r>
      <w:r>
        <w:rPr>
          <w:rFonts w:ascii="仿宋_GB2312" w:hAnsi="仿宋_GB2312" w:eastAsia="仿宋_GB2312" w:cs="仿宋_GB2312"/>
          <w:color w:val="000000" w:themeColor="text1"/>
          <w:kern w:val="0"/>
          <w:szCs w:val="28"/>
          <w:u w:val="single"/>
          <w14:textFill>
            <w14:solidFill>
              <w14:schemeClr w14:val="tx1"/>
            </w14:solidFill>
          </w14:textFill>
        </w:rPr>
        <w:t xml:space="preserve"> </w:t>
      </w:r>
      <w:r>
        <w:rPr>
          <w:rFonts w:hint="eastAsia" w:ascii="仿宋_GB2312" w:hAnsi="仿宋_GB2312" w:eastAsia="仿宋_GB2312" w:cs="仿宋_GB2312"/>
          <w:kern w:val="0"/>
          <w:szCs w:val="28"/>
        </w:rPr>
        <w:t>元；大写：</w:t>
      </w:r>
      <w:r>
        <w:rPr>
          <w:rFonts w:hint="eastAsia" w:ascii="仿宋_GB2312" w:hAnsi="仿宋_GB2312" w:eastAsia="仿宋_GB2312" w:cs="仿宋_GB2312"/>
          <w:kern w:val="0"/>
          <w:szCs w:val="28"/>
          <w:u w:val="single"/>
        </w:rPr>
        <w:t>拾伍万元整</w:t>
      </w:r>
      <w:r>
        <w:rPr>
          <w:rFonts w:hint="eastAsia" w:ascii="仿宋_GB2312" w:hAnsi="仿宋_GB2312" w:eastAsia="仿宋_GB2312" w:cs="仿宋_GB2312"/>
          <w:kern w:val="0"/>
          <w:szCs w:val="28"/>
        </w:rPr>
        <w:t>（含13%增值税），超过限价的报价人我司不予受理。</w:t>
      </w:r>
    </w:p>
    <w:p>
      <w:pPr>
        <w:autoSpaceDE w:val="0"/>
        <w:autoSpaceDN w:val="0"/>
        <w:adjustRightInd w:val="0"/>
        <w:spacing w:line="240" w:lineRule="auto"/>
        <w:ind w:firstLine="562"/>
        <w:rPr>
          <w:rFonts w:ascii="仿宋_GB2312" w:hAnsi="仿宋_GB2312" w:eastAsia="仿宋_GB2312" w:cs="仿宋_GB2312"/>
          <w:b/>
          <w:kern w:val="0"/>
          <w:szCs w:val="28"/>
        </w:rPr>
      </w:pPr>
      <w:r>
        <w:rPr>
          <w:rFonts w:hint="eastAsia" w:ascii="仿宋_GB2312" w:hAnsi="仿宋_GB2312" w:eastAsia="仿宋_GB2312" w:cs="仿宋_GB2312"/>
          <w:b/>
          <w:kern w:val="0"/>
          <w:szCs w:val="28"/>
        </w:rPr>
        <w:t>四、资质资格要求</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此次询价对象应满足以下要求：</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1.报价单位（或其母公司）需具有中华人民共和国企业法人营业执照，法定代表人为同一个人的两个及两个以上法人母公司、全资子公司及其控股公司，不得同时报名参与本项目（提供营业执照或法人证书证明材料扫描件加盖供应商公章）；</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2.报价单位需具有品牌授权（提供授权文件并加盖公章）；</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3.供应商近三年内（从响应文件提交截止日起计算）没有骗取中选人和严重违约、提供的服务或产品没有重大质量问题及安全事故（提供承诺函加盖公章，格式自拟）；</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4.未被“信用中国”网站（www.creditchina.gov.cn）列入失信被执行人、重大税收违法案件当事人名单、严重失信行为记录名单；</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5.本项目不接受联合体，不允许分包、转包。</w:t>
      </w:r>
    </w:p>
    <w:p>
      <w:pPr>
        <w:autoSpaceDE w:val="0"/>
        <w:autoSpaceDN w:val="0"/>
        <w:adjustRightInd w:val="0"/>
        <w:spacing w:line="240" w:lineRule="auto"/>
        <w:ind w:firstLine="562"/>
        <w:rPr>
          <w:rFonts w:ascii="仿宋_GB2312" w:hAnsi="仿宋_GB2312" w:eastAsia="仿宋_GB2312" w:cs="仿宋_GB2312"/>
          <w:b/>
          <w:kern w:val="0"/>
          <w:szCs w:val="28"/>
        </w:rPr>
      </w:pPr>
      <w:r>
        <w:rPr>
          <w:rFonts w:hint="eastAsia" w:ascii="仿宋_GB2312" w:hAnsi="仿宋_GB2312" w:eastAsia="仿宋_GB2312" w:cs="仿宋_GB2312"/>
          <w:b/>
          <w:kern w:val="0"/>
          <w:szCs w:val="28"/>
        </w:rPr>
        <w:t>五、提交资料</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有意愿参与此次询价的公司请于公告规定时间内（公告时间详见深圳环水集团招标采购数字管理平台、深圳阳光采购平台），通过深圳环水集团招标采购数字管理平台线上提交。</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1.资质资格证明文件；</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2.报价；</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3.工作方案；</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4.同类业务业绩（提供合同并盖章）；</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5.拟派项目负责人情况；</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6.拟派项目人员情况；</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7.联系人信息（包括姓名、电话、电子邮箱地址等信息）；</w:t>
      </w:r>
    </w:p>
    <w:p>
      <w:pPr>
        <w:autoSpaceDE w:val="0"/>
        <w:autoSpaceDN w:val="0"/>
        <w:adjustRightInd w:val="0"/>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8.其他报价单位认为需要提供的资料。</w:t>
      </w:r>
    </w:p>
    <w:p>
      <w:pPr>
        <w:autoSpaceDE w:val="0"/>
        <w:autoSpaceDN w:val="0"/>
        <w:adjustRightInd w:val="0"/>
        <w:spacing w:line="240" w:lineRule="auto"/>
        <w:ind w:firstLine="562"/>
        <w:jc w:val="left"/>
        <w:rPr>
          <w:rFonts w:ascii="仿宋_GB2312" w:hAnsi="仿宋_GB2312" w:eastAsia="仿宋_GB2312" w:cs="仿宋_GB2312"/>
          <w:b/>
          <w:kern w:val="0"/>
          <w:szCs w:val="28"/>
        </w:rPr>
      </w:pPr>
      <w:r>
        <w:rPr>
          <w:rFonts w:hint="eastAsia" w:ascii="仿宋_GB2312" w:hAnsi="仿宋_GB2312" w:eastAsia="仿宋_GB2312" w:cs="仿宋_GB2312"/>
          <w:b/>
          <w:kern w:val="0"/>
          <w:szCs w:val="28"/>
        </w:rPr>
        <w:t>六、评分细则</w:t>
      </w:r>
    </w:p>
    <w:p>
      <w:pPr>
        <w:spacing w:line="240" w:lineRule="auto"/>
        <w:ind w:firstLine="560"/>
        <w:rPr>
          <w:rFonts w:ascii="仿宋_GB2312" w:hAnsi="仿宋_GB2312" w:eastAsia="仿宋_GB2312" w:cs="仿宋_GB2312"/>
          <w:kern w:val="0"/>
          <w:szCs w:val="28"/>
        </w:rPr>
      </w:pPr>
      <w:r>
        <w:rPr>
          <w:rFonts w:hint="eastAsia" w:ascii="仿宋_GB2312" w:hAnsi="仿宋_GB2312" w:eastAsia="仿宋_GB2312" w:cs="仿宋_GB2312"/>
          <w:kern w:val="0"/>
          <w:szCs w:val="28"/>
        </w:rPr>
        <w:t>本次采购选用综合评分法，满分100分，采购人选定综合得分最高的报价单位为最终供货单位。</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10"/>
        <w:gridCol w:w="577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00" w:type="pct"/>
            <w:gridSpan w:val="4"/>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评分细则表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4155" w:type="pct"/>
            <w:gridSpan w:val="2"/>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422" w:type="pct"/>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报价得分</w:t>
            </w:r>
          </w:p>
        </w:tc>
        <w:tc>
          <w:tcPr>
            <w:tcW w:w="3387"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评标基准价：取所有有效报价的最低价作为评标基准价。</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报价部分计算方法：投标人报价等于评标基准价，则为满分。其他投标供应商的价格分按照下列公式计算：</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报价得分=（评标基准价/投标报价）×</w:t>
            </w:r>
            <w:r>
              <w:rPr>
                <w:rFonts w:ascii="仿宋_GB2312" w:hAnsi="仿宋_GB2312" w:eastAsia="仿宋_GB2312" w:cs="仿宋_GB2312"/>
                <w:sz w:val="21"/>
                <w:szCs w:val="21"/>
              </w:rPr>
              <w:t>20</w:t>
            </w:r>
            <w:r>
              <w:rPr>
                <w:rFonts w:hint="eastAsia" w:ascii="仿宋_GB2312" w:hAnsi="仿宋_GB2312" w:eastAsia="仿宋_GB2312" w:cs="仿宋_GB2312"/>
                <w:sz w:val="21"/>
                <w:szCs w:val="21"/>
              </w:rPr>
              <w:t>，小数点保留2位。</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技术得分</w:t>
            </w:r>
          </w:p>
        </w:tc>
        <w:tc>
          <w:tcPr>
            <w:tcW w:w="3387" w:type="pct"/>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报价单位根据我司需求，提供工作方案，其内容应包含对项目水质监测需求的理解（4～7分）、设备现场安装方案（4～7分）、货品质量保障措施（4～7分）、应急抢修能力及保障（4～7分）、售后维护方案（4～7分），评审小组对各单位方案横向比较，在对应分值范围内酌情打分，如报价方案中未提及以上各子项内容的，对应子项得0分。</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23"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68" w:type="pct"/>
            <w:vAlign w:val="cente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商务得分</w:t>
            </w:r>
          </w:p>
        </w:tc>
        <w:tc>
          <w:tcPr>
            <w:tcW w:w="3387" w:type="pct"/>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（1）近三年（2021年至2024年，以合同签订为准）具有类似项目的业绩，每个有效业绩得5分，本项最高得25分。注：需提供合同扫描件。</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2）报价人具有良好的行业信誉和专业技术能力（中国环境保护产品认证证书、专利），拟供货物具有中国环境保护产品认证证书得3分，发明专利每项得4分，实用新型、外观专利每项得1分。本项最高得10分。注：需提供认证证明扫描件并加盖公章。</w:t>
            </w:r>
          </w:p>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（3）拟派项目专职负责人，负责技术咨询对接服务，具有博士学历，同时拟派负责人具有全国环境监测人员培训合格证书，两项同时满足可得10分。</w:t>
            </w:r>
          </w:p>
        </w:tc>
        <w:tc>
          <w:tcPr>
            <w:tcW w:w="422" w:type="pc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000" w:type="pct"/>
            <w:gridSpan w:val="4"/>
            <w:vAlign w:val="center"/>
          </w:tcPr>
          <w:p>
            <w:pPr>
              <w:spacing w:line="240" w:lineRule="auto"/>
              <w:ind w:firstLine="0" w:firstLine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注：评分过程中采用“四舍五入”法，并保留小数2位。</w:t>
            </w:r>
          </w:p>
        </w:tc>
      </w:tr>
    </w:tbl>
    <w:p>
      <w:pPr>
        <w:spacing w:line="240" w:lineRule="auto"/>
        <w:ind w:firstLine="562"/>
        <w:rPr>
          <w:rFonts w:ascii="仿宋_GB2312" w:hAnsi="仿宋_GB2312" w:eastAsia="仿宋_GB2312" w:cs="仿宋_GB2312"/>
          <w:b/>
          <w:bCs/>
          <w:kern w:val="0"/>
          <w:szCs w:val="28"/>
        </w:rPr>
      </w:pPr>
      <w:r>
        <w:rPr>
          <w:rFonts w:hint="eastAsia" w:ascii="仿宋_GB2312" w:hAnsi="仿宋_GB2312" w:eastAsia="仿宋_GB2312" w:cs="仿宋_GB2312"/>
          <w:b/>
          <w:bCs/>
          <w:kern w:val="0"/>
          <w:szCs w:val="28"/>
        </w:rPr>
        <w:t>七、合同关键条款</w:t>
      </w:r>
    </w:p>
    <w:p>
      <w:pPr>
        <w:ind w:firstLine="560"/>
      </w:pPr>
      <w:r>
        <w:rPr>
          <w:rFonts w:hint="eastAsia"/>
        </w:rPr>
        <w:t>1.服务事项</w:t>
      </w:r>
    </w:p>
    <w:p>
      <w:pPr>
        <w:ind w:firstLine="560"/>
      </w:pPr>
      <w:r>
        <w:rPr>
          <w:rFonts w:hint="eastAsia"/>
        </w:rPr>
        <w:t>中标人完成设备安装、调试，并提供专业的仪器售后服务和对应操作、维护培训，且产品质保期不低于2年。</w:t>
      </w:r>
    </w:p>
    <w:p>
      <w:pPr>
        <w:ind w:firstLine="560"/>
      </w:pPr>
      <w:r>
        <w:rPr>
          <w:rFonts w:hint="eastAsia"/>
        </w:rPr>
        <w:t>2.货物验收</w:t>
      </w:r>
    </w:p>
    <w:p>
      <w:pPr>
        <w:ind w:firstLine="560"/>
      </w:pPr>
      <w:r>
        <w:rPr>
          <w:rFonts w:hint="eastAsia"/>
        </w:rPr>
        <w:t>产品验收合格后签发验收单，若货物包括不限于原装新品、货号等不满足要求将拒绝验收，出现验收不合格情况，招标人将有权利提出终止合同，并扣除所有质量保证金。</w:t>
      </w:r>
    </w:p>
    <w:p>
      <w:pPr>
        <w:ind w:firstLine="560"/>
      </w:pPr>
      <w:r>
        <w:rPr>
          <w:rFonts w:hint="eastAsia"/>
        </w:rPr>
        <w:t>3.付款周期</w:t>
      </w:r>
    </w:p>
    <w:p>
      <w:pPr>
        <w:ind w:firstLine="560"/>
      </w:pPr>
      <w:r>
        <w:rPr>
          <w:rFonts w:hint="eastAsia"/>
        </w:rPr>
        <w:t>双方签订合同后，中标人开具增值税专用发票，招标人支付合同总额50%的款项；设备安装完成并经招标人验收合格后，支付合同总额45%的款项；剩余5%款项作为质量保证金，于质保期结束后，支付剩余未付的所有质量保证金。</w:t>
      </w:r>
    </w:p>
    <w:p>
      <w:pPr>
        <w:ind w:firstLine="562"/>
        <w:rPr>
          <w:rFonts w:ascii="仿宋_GB2312" w:hAnsi="仿宋_GB2312" w:eastAsia="仿宋_GB2312" w:cs="仿宋_GB2312"/>
          <w:b/>
          <w:kern w:val="0"/>
          <w:szCs w:val="28"/>
        </w:rPr>
      </w:pPr>
      <w:r>
        <w:rPr>
          <w:rFonts w:hint="eastAsia" w:ascii="仿宋_GB2312" w:hAnsi="仿宋_GB2312" w:eastAsia="仿宋_GB2312" w:cs="仿宋_GB2312"/>
          <w:b/>
          <w:kern w:val="0"/>
          <w:szCs w:val="28"/>
        </w:rPr>
        <w:t>八、采购联系人</w:t>
      </w:r>
    </w:p>
    <w:p>
      <w:pPr>
        <w:autoSpaceDE w:val="0"/>
        <w:autoSpaceDN w:val="0"/>
        <w:adjustRightInd w:val="0"/>
        <w:spacing w:line="240" w:lineRule="auto"/>
        <w:ind w:firstLine="560"/>
        <w:jc w:val="left"/>
        <w:rPr>
          <w:rFonts w:ascii="仿宋_GB2312" w:hAnsi="仿宋_GB2312" w:eastAsia="仿宋_GB2312" w:cs="仿宋_GB2312"/>
          <w:kern w:val="0"/>
          <w:szCs w:val="28"/>
        </w:rPr>
      </w:pPr>
      <w:r>
        <w:rPr>
          <w:rFonts w:hint="eastAsia" w:ascii="仿宋_GB2312" w:hAnsi="仿宋_GB2312" w:eastAsia="仿宋_GB2312" w:cs="仿宋_GB2312"/>
          <w:kern w:val="0"/>
          <w:szCs w:val="28"/>
        </w:rPr>
        <w:t>关于此次采购，如有问题请于公告期内每日9:00至12:00、14:00至17:00与以下人员联系：</w:t>
      </w:r>
    </w:p>
    <w:p>
      <w:pPr>
        <w:autoSpaceDE w:val="0"/>
        <w:autoSpaceDN w:val="0"/>
        <w:adjustRightInd w:val="0"/>
        <w:spacing w:line="240" w:lineRule="auto"/>
        <w:ind w:firstLine="560"/>
        <w:jc w:val="left"/>
        <w:rPr>
          <w:rFonts w:ascii="仿宋_GB2312" w:hAnsi="仿宋_GB2312" w:eastAsia="仿宋_GB2312" w:cs="仿宋_GB2312"/>
          <w:kern w:val="0"/>
          <w:szCs w:val="28"/>
        </w:rPr>
      </w:pPr>
      <w:r>
        <w:rPr>
          <w:rFonts w:hint="eastAsia" w:ascii="仿宋_GB2312" w:hAnsi="仿宋_GB2312" w:eastAsia="仿宋_GB2312" w:cs="仿宋_GB2312"/>
          <w:kern w:val="0"/>
          <w:szCs w:val="28"/>
        </w:rPr>
        <w:t>联系人：</w:t>
      </w:r>
      <w:r>
        <w:rPr>
          <w:rFonts w:hint="eastAsia" w:ascii="仿宋_GB2312" w:hAnsi="仿宋_GB2312" w:eastAsia="仿宋_GB2312" w:cs="仿宋_GB2312"/>
          <w:kern w:val="0"/>
          <w:szCs w:val="28"/>
          <w:u w:val="single"/>
        </w:rPr>
        <w:t xml:space="preserve"> 任正豪 </w:t>
      </w:r>
      <w:r>
        <w:rPr>
          <w:rFonts w:hint="eastAsia" w:ascii="仿宋_GB2312" w:hAnsi="仿宋_GB2312" w:eastAsia="仿宋_GB2312" w:cs="仿宋_GB2312"/>
          <w:kern w:val="0"/>
          <w:szCs w:val="28"/>
        </w:rPr>
        <w:t xml:space="preserve">    电话：</w:t>
      </w:r>
      <w:r>
        <w:rPr>
          <w:rFonts w:hint="eastAsia" w:ascii="仿宋_GB2312" w:hAnsi="仿宋_GB2312" w:eastAsia="仿宋_GB2312" w:cs="仿宋_GB2312"/>
          <w:kern w:val="0"/>
          <w:szCs w:val="28"/>
          <w:u w:val="single"/>
        </w:rPr>
        <w:t xml:space="preserve">  </w:t>
      </w:r>
      <w:r>
        <w:rPr>
          <w:rFonts w:ascii="仿宋_GB2312" w:hAnsi="仿宋_GB2312" w:eastAsia="仿宋_GB2312" w:cs="仿宋_GB2312"/>
          <w:kern w:val="0"/>
          <w:szCs w:val="28"/>
          <w:u w:val="single"/>
        </w:rPr>
        <w:t>13862785202</w:t>
      </w:r>
      <w:r>
        <w:rPr>
          <w:rFonts w:hint="eastAsia" w:ascii="仿宋_GB2312" w:hAnsi="仿宋_GB2312" w:eastAsia="仿宋_GB2312" w:cs="仿宋_GB2312"/>
          <w:kern w:val="0"/>
          <w:szCs w:val="28"/>
          <w:u w:val="single"/>
        </w:rPr>
        <w:t xml:space="preserve">  </w:t>
      </w:r>
    </w:p>
    <w:p>
      <w:pPr>
        <w:autoSpaceDE w:val="0"/>
        <w:autoSpaceDN w:val="0"/>
        <w:adjustRightInd w:val="0"/>
        <w:spacing w:line="240" w:lineRule="auto"/>
        <w:ind w:firstLine="562"/>
        <w:jc w:val="left"/>
        <w:rPr>
          <w:rFonts w:ascii="仿宋_GB2312" w:hAnsi="仿宋_GB2312" w:eastAsia="仿宋_GB2312" w:cs="仿宋_GB2312"/>
          <w:b/>
          <w:kern w:val="0"/>
          <w:szCs w:val="28"/>
        </w:rPr>
      </w:pPr>
      <w:r>
        <w:rPr>
          <w:rFonts w:hint="eastAsia" w:ascii="仿宋_GB2312" w:hAnsi="仿宋_GB2312" w:eastAsia="仿宋_GB2312" w:cs="仿宋_GB2312"/>
          <w:b/>
          <w:kern w:val="0"/>
          <w:szCs w:val="28"/>
        </w:rPr>
        <w:t>九、采购结果公示</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我司将于公告期满5日内于深圳环水集团招标采购数字管理平台、深圳阳光采购平台公告采购结果，不再另行通知。</w:t>
      </w:r>
    </w:p>
    <w:p>
      <w:pPr>
        <w:numPr>
          <w:ilvl w:val="255"/>
          <w:numId w:val="0"/>
        </w:numPr>
        <w:autoSpaceDE w:val="0"/>
        <w:autoSpaceDN w:val="0"/>
        <w:adjustRightInd w:val="0"/>
        <w:spacing w:line="240" w:lineRule="auto"/>
        <w:ind w:firstLine="562"/>
        <w:jc w:val="left"/>
        <w:rPr>
          <w:rFonts w:ascii="仿宋_GB2312" w:hAnsi="仿宋_GB2312" w:eastAsia="仿宋_GB2312" w:cs="仿宋_GB2312"/>
          <w:b/>
          <w:kern w:val="0"/>
          <w:szCs w:val="28"/>
        </w:rPr>
      </w:pPr>
      <w:r>
        <w:rPr>
          <w:rFonts w:hint="eastAsia" w:ascii="仿宋_GB2312" w:hAnsi="仿宋_GB2312" w:eastAsia="仿宋_GB2312" w:cs="仿宋_GB2312"/>
          <w:b/>
          <w:kern w:val="0"/>
          <w:szCs w:val="28"/>
        </w:rPr>
        <w:t>十、其他</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1.无效报价条款</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（1）未按照询价公告规定要求签署、盖章的；报价文件未按规定的格式、内容和要求编制、报价文件字迹潦草、模糊、无法辩认的；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（2）在报价时采用选择性报价；</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（3）不具备询价公告中规定资格要求的；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（4）报价高于本项目限价的；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（5）不符合法律、法规和询价公告中规定的其他实质性要求的；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（6）报价单位有欺诈行为或隐瞒自身违规问题的，提供虚假材料的；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（7）超出经营范围参与报价的；</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2.特殊情况的处理</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如评审得分相同的，按报价由低到高顺序排列。得分且报价都相同的，由采购人现场抽签决定中标单位。</w:t>
      </w: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如本次询价流标，采购人将视情况改用邀请询价、邀请竞争性谈判、单一来源方式采购。</w:t>
      </w:r>
    </w:p>
    <w:p>
      <w:pPr>
        <w:spacing w:line="240" w:lineRule="auto"/>
        <w:ind w:firstLine="560"/>
        <w:rPr>
          <w:rFonts w:ascii="仿宋_GB2312" w:hAnsi="仿宋_GB2312" w:eastAsia="仿宋_GB2312" w:cs="仿宋_GB2312"/>
          <w:szCs w:val="28"/>
        </w:rPr>
      </w:pPr>
    </w:p>
    <w:p>
      <w:pPr>
        <w:spacing w:line="24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附件：招标采购数字管理平台操作指引手册(供应商投标报名全流程)</w:t>
      </w:r>
    </w:p>
    <w:p>
      <w:pPr>
        <w:spacing w:line="240" w:lineRule="auto"/>
        <w:ind w:firstLine="560"/>
        <w:rPr>
          <w:rFonts w:ascii="仿宋_GB2312" w:hAnsi="仿宋_GB2312" w:eastAsia="仿宋_GB2312" w:cs="仿宋_GB2312"/>
          <w:szCs w:val="28"/>
        </w:rPr>
      </w:pPr>
    </w:p>
    <w:p>
      <w:pPr>
        <w:wordWrap w:val="0"/>
        <w:ind w:firstLine="560"/>
        <w:jc w:val="right"/>
        <w:rPr>
          <w:rFonts w:ascii="仿宋_GB2312" w:hAnsi="仿宋_GB2312" w:eastAsia="仿宋_GB2312" w:cs="仿宋_GB2312"/>
          <w:szCs w:val="28"/>
        </w:rPr>
      </w:pPr>
      <w:r>
        <w:rPr>
          <w:rFonts w:hint="eastAsia" w:ascii="仿宋_GB2312" w:hAnsi="仿宋_GB2312" w:eastAsia="仿宋_GB2312" w:cs="仿宋_GB2312"/>
          <w:szCs w:val="28"/>
        </w:rPr>
        <w:t>如东深水环境科技有限公司</w:t>
      </w:r>
    </w:p>
    <w:p>
      <w:pPr>
        <w:wordWrap w:val="0"/>
        <w:ind w:firstLine="560"/>
        <w:jc w:val="right"/>
        <w:rPr>
          <w:rFonts w:ascii="仿宋_GB2312" w:hAnsi="仿宋_GB2312" w:eastAsia="仿宋_GB2312" w:cs="仿宋_GB2312"/>
          <w:szCs w:val="28"/>
        </w:rPr>
        <w:sectPr>
          <w:pgSz w:w="11906" w:h="16838"/>
          <w:pgMar w:top="1440" w:right="1797" w:bottom="1440" w:left="1797" w:header="851" w:footer="992" w:gutter="0"/>
          <w:cols w:space="425" w:num="1"/>
          <w:docGrid w:type="linesAndChars" w:linePitch="312" w:charSpace="0"/>
        </w:sectPr>
      </w:pPr>
      <w:r>
        <w:rPr>
          <w:rFonts w:hint="eastAsia" w:ascii="仿宋_GB2312" w:hAnsi="仿宋_GB2312" w:eastAsia="仿宋_GB2312" w:cs="仿宋_GB2312"/>
          <w:szCs w:val="28"/>
        </w:rPr>
        <w:t xml:space="preserve"> 2024 年 </w:t>
      </w:r>
      <w:r>
        <w:rPr>
          <w:rFonts w:hint="eastAsia" w:ascii="仿宋_GB2312" w:hAnsi="仿宋_GB2312" w:eastAsia="仿宋_GB2312" w:cs="仿宋_GB2312"/>
          <w:szCs w:val="28"/>
          <w:lang w:val="en-US" w:eastAsia="zh-CN"/>
        </w:rPr>
        <w:t>5</w:t>
      </w:r>
      <w:r>
        <w:rPr>
          <w:rFonts w:hint="eastAsia" w:ascii="仿宋_GB2312" w:hAnsi="仿宋_GB2312" w:eastAsia="仿宋_GB2312" w:cs="仿宋_GB2312"/>
          <w:szCs w:val="28"/>
        </w:rPr>
        <w:t xml:space="preserve"> 月 </w:t>
      </w:r>
      <w:r>
        <w:rPr>
          <w:rFonts w:hint="eastAsia" w:ascii="仿宋_GB2312" w:hAnsi="仿宋_GB2312" w:eastAsia="仿宋_GB2312" w:cs="仿宋_GB2312"/>
          <w:szCs w:val="28"/>
          <w:lang w:val="en-US" w:eastAsia="zh-CN"/>
        </w:rPr>
        <w:t>10</w:t>
      </w:r>
      <w:bookmarkStart w:id="4" w:name="_GoBack"/>
      <w:bookmarkEnd w:id="4"/>
      <w:r>
        <w:rPr>
          <w:rFonts w:hint="eastAsia" w:ascii="仿宋_GB2312" w:hAnsi="仿宋_GB2312" w:eastAsia="仿宋_GB2312" w:cs="仿宋_GB2312"/>
          <w:szCs w:val="28"/>
        </w:rPr>
        <w:t>日</w:t>
      </w:r>
      <w:bookmarkEnd w:id="1"/>
    </w:p>
    <w:p>
      <w:pPr>
        <w:spacing w:line="240" w:lineRule="auto"/>
        <w:ind w:firstLine="0" w:firstLineChars="0"/>
        <w:jc w:val="left"/>
        <w:rPr>
          <w:rFonts w:ascii="仿宋_GB2312" w:hAnsi="仿宋_GB2312" w:eastAsia="仿宋_GB2312" w:cs="仿宋_GB2312"/>
          <w:szCs w:val="28"/>
        </w:rPr>
      </w:pPr>
    </w:p>
    <w:sectPr>
      <w:pgSz w:w="11906" w:h="16838"/>
      <w:pgMar w:top="1440" w:right="1797" w:bottom="1440"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084182"/>
    </w:sdtPr>
    <w:sdtContent>
      <w:p>
        <w:pPr>
          <w:pStyle w:val="11"/>
          <w:ind w:firstLine="360"/>
          <w:jc w:val="center"/>
        </w:pPr>
        <w:r>
          <w:fldChar w:fldCharType="begin"/>
        </w:r>
        <w:r>
          <w:instrText xml:space="preserve">PAGE   \* MERGEFORMAT</w:instrText>
        </w:r>
        <w:r>
          <w:fldChar w:fldCharType="separate"/>
        </w:r>
        <w:r>
          <w:rPr>
            <w:lang w:val="zh-CN"/>
          </w:rPr>
          <w:t>52</w:t>
        </w:r>
        <w:r>
          <w:fldChar w:fldCharType="end"/>
        </w:r>
      </w:p>
    </w:sdtContent>
  </w:sdt>
  <w:p>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firstLine="0" w:firstLineChars="0"/>
    </w:pPr>
    <w:r>
      <w:drawing>
        <wp:inline distT="0" distB="0" distL="0" distR="0">
          <wp:extent cx="2023745" cy="274320"/>
          <wp:effectExtent l="0" t="0" r="0" b="0"/>
          <wp:docPr id="1553903212" name="图片 155390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3212" name="图片 15539032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24047" cy="27434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05D72"/>
    <w:multiLevelType w:val="singleLevel"/>
    <w:tmpl w:val="99305D72"/>
    <w:lvl w:ilvl="0" w:tentative="0">
      <w:start w:val="2"/>
      <w:numFmt w:val="decimal"/>
      <w:suff w:val="space"/>
      <w:lvlText w:val="%1."/>
      <w:lvlJc w:val="left"/>
    </w:lvl>
  </w:abstractNum>
  <w:abstractNum w:abstractNumId="1">
    <w:nsid w:val="1E526E66"/>
    <w:multiLevelType w:val="multilevel"/>
    <w:tmpl w:val="1E526E66"/>
    <w:lvl w:ilvl="0" w:tentative="0">
      <w:start w:val="1"/>
      <w:numFmt w:val="chineseCountingThousand"/>
      <w:pStyle w:val="38"/>
      <w:suff w:val="space"/>
      <w:lvlText w:val="第%1条"/>
      <w:lvlJc w:val="left"/>
      <w:pPr>
        <w:ind w:left="1130" w:hanging="420"/>
      </w:pPr>
      <w:rPr>
        <w:rFonts w:hint="eastAsia" w:cs="Times New Roman"/>
        <w:b/>
        <w:i w:val="0"/>
        <w:color w:val="auto"/>
        <w:sz w:val="32"/>
        <w:szCs w:val="32"/>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2">
    <w:nsid w:val="200A587C"/>
    <w:multiLevelType w:val="multilevel"/>
    <w:tmpl w:val="200A587C"/>
    <w:lvl w:ilvl="0" w:tentative="0">
      <w:start w:val="1"/>
      <w:numFmt w:val="decimal"/>
      <w:pStyle w:val="42"/>
      <w:lvlText w:val="（%1）"/>
      <w:lvlJc w:val="left"/>
      <w:pPr>
        <w:ind w:left="1084" w:hanging="517"/>
      </w:pPr>
      <w:rPr>
        <w:rFonts w:hint="default"/>
        <w:lang w:val="en-US"/>
      </w:r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3">
    <w:nsid w:val="7FAC44E0"/>
    <w:multiLevelType w:val="multilevel"/>
    <w:tmpl w:val="7FAC44E0"/>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pStyle w:val="4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43"/>
  <w:drawingGridVerticalSpacing w:val="198"/>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hODAyY2I2NWU5N2VhN2E2MjJjOGZiM2NiMmI3NzAifQ=="/>
  </w:docVars>
  <w:rsids>
    <w:rsidRoot w:val="00B76BB0"/>
    <w:rsid w:val="00000392"/>
    <w:rsid w:val="00000BE0"/>
    <w:rsid w:val="00002659"/>
    <w:rsid w:val="000026BF"/>
    <w:rsid w:val="00003820"/>
    <w:rsid w:val="000039B8"/>
    <w:rsid w:val="00003F90"/>
    <w:rsid w:val="00004990"/>
    <w:rsid w:val="000050D7"/>
    <w:rsid w:val="00005D56"/>
    <w:rsid w:val="00005DAD"/>
    <w:rsid w:val="00005F09"/>
    <w:rsid w:val="00006537"/>
    <w:rsid w:val="00006A66"/>
    <w:rsid w:val="00006E6E"/>
    <w:rsid w:val="000071C6"/>
    <w:rsid w:val="0000761F"/>
    <w:rsid w:val="00007DEB"/>
    <w:rsid w:val="00007E78"/>
    <w:rsid w:val="00007FC0"/>
    <w:rsid w:val="00010027"/>
    <w:rsid w:val="0001032E"/>
    <w:rsid w:val="00010BAB"/>
    <w:rsid w:val="00011505"/>
    <w:rsid w:val="00012639"/>
    <w:rsid w:val="00012D82"/>
    <w:rsid w:val="000134F8"/>
    <w:rsid w:val="00013E85"/>
    <w:rsid w:val="00014794"/>
    <w:rsid w:val="00014826"/>
    <w:rsid w:val="0001556B"/>
    <w:rsid w:val="000202DC"/>
    <w:rsid w:val="00020448"/>
    <w:rsid w:val="0002067C"/>
    <w:rsid w:val="000223DD"/>
    <w:rsid w:val="00022705"/>
    <w:rsid w:val="00023443"/>
    <w:rsid w:val="00024C66"/>
    <w:rsid w:val="00024EC2"/>
    <w:rsid w:val="00025413"/>
    <w:rsid w:val="00025C51"/>
    <w:rsid w:val="00025D48"/>
    <w:rsid w:val="00025DA8"/>
    <w:rsid w:val="00025E75"/>
    <w:rsid w:val="00026A5F"/>
    <w:rsid w:val="00026C96"/>
    <w:rsid w:val="000305DA"/>
    <w:rsid w:val="000306D5"/>
    <w:rsid w:val="00030D4F"/>
    <w:rsid w:val="00031F59"/>
    <w:rsid w:val="000325AF"/>
    <w:rsid w:val="0003270A"/>
    <w:rsid w:val="0003394D"/>
    <w:rsid w:val="00033B41"/>
    <w:rsid w:val="000341D9"/>
    <w:rsid w:val="00034D14"/>
    <w:rsid w:val="00035B1A"/>
    <w:rsid w:val="00035E06"/>
    <w:rsid w:val="0003616D"/>
    <w:rsid w:val="000369B7"/>
    <w:rsid w:val="00037564"/>
    <w:rsid w:val="00040467"/>
    <w:rsid w:val="00040796"/>
    <w:rsid w:val="00040DA8"/>
    <w:rsid w:val="00041732"/>
    <w:rsid w:val="0004182D"/>
    <w:rsid w:val="00043AA5"/>
    <w:rsid w:val="00043C1E"/>
    <w:rsid w:val="0004490A"/>
    <w:rsid w:val="000459B3"/>
    <w:rsid w:val="00045C27"/>
    <w:rsid w:val="00045E9C"/>
    <w:rsid w:val="00046E49"/>
    <w:rsid w:val="00047B02"/>
    <w:rsid w:val="000502AB"/>
    <w:rsid w:val="00050B74"/>
    <w:rsid w:val="00050C56"/>
    <w:rsid w:val="00050D5D"/>
    <w:rsid w:val="000511DA"/>
    <w:rsid w:val="00052D68"/>
    <w:rsid w:val="0005305B"/>
    <w:rsid w:val="0005317A"/>
    <w:rsid w:val="00053739"/>
    <w:rsid w:val="000540AF"/>
    <w:rsid w:val="00056226"/>
    <w:rsid w:val="00056992"/>
    <w:rsid w:val="00057604"/>
    <w:rsid w:val="000577BE"/>
    <w:rsid w:val="000578DA"/>
    <w:rsid w:val="00057C08"/>
    <w:rsid w:val="00060E71"/>
    <w:rsid w:val="00060FED"/>
    <w:rsid w:val="00062789"/>
    <w:rsid w:val="00062DE9"/>
    <w:rsid w:val="00062E91"/>
    <w:rsid w:val="00063540"/>
    <w:rsid w:val="00063E6E"/>
    <w:rsid w:val="000641B8"/>
    <w:rsid w:val="000656B3"/>
    <w:rsid w:val="0006597B"/>
    <w:rsid w:val="00065A1F"/>
    <w:rsid w:val="00066637"/>
    <w:rsid w:val="00066A8F"/>
    <w:rsid w:val="00067FDD"/>
    <w:rsid w:val="0007054F"/>
    <w:rsid w:val="0007102E"/>
    <w:rsid w:val="00071403"/>
    <w:rsid w:val="00071700"/>
    <w:rsid w:val="000729DD"/>
    <w:rsid w:val="0007367A"/>
    <w:rsid w:val="00073998"/>
    <w:rsid w:val="00073F2E"/>
    <w:rsid w:val="00075655"/>
    <w:rsid w:val="000756B3"/>
    <w:rsid w:val="00076CB9"/>
    <w:rsid w:val="000774C8"/>
    <w:rsid w:val="0008019B"/>
    <w:rsid w:val="00080BD9"/>
    <w:rsid w:val="00081339"/>
    <w:rsid w:val="00081359"/>
    <w:rsid w:val="00081509"/>
    <w:rsid w:val="000816D4"/>
    <w:rsid w:val="000825E0"/>
    <w:rsid w:val="00083F41"/>
    <w:rsid w:val="00084441"/>
    <w:rsid w:val="00084501"/>
    <w:rsid w:val="0008450E"/>
    <w:rsid w:val="00084D10"/>
    <w:rsid w:val="00084F45"/>
    <w:rsid w:val="00085F8B"/>
    <w:rsid w:val="00086048"/>
    <w:rsid w:val="00086482"/>
    <w:rsid w:val="000869AB"/>
    <w:rsid w:val="00086BF3"/>
    <w:rsid w:val="00086C58"/>
    <w:rsid w:val="00087A2C"/>
    <w:rsid w:val="00087B10"/>
    <w:rsid w:val="00090067"/>
    <w:rsid w:val="000908EE"/>
    <w:rsid w:val="0009098E"/>
    <w:rsid w:val="00091155"/>
    <w:rsid w:val="00092440"/>
    <w:rsid w:val="000924B3"/>
    <w:rsid w:val="00092695"/>
    <w:rsid w:val="00093025"/>
    <w:rsid w:val="00093079"/>
    <w:rsid w:val="00094025"/>
    <w:rsid w:val="00094134"/>
    <w:rsid w:val="00094E05"/>
    <w:rsid w:val="0009606B"/>
    <w:rsid w:val="00096B53"/>
    <w:rsid w:val="000970AE"/>
    <w:rsid w:val="000A0823"/>
    <w:rsid w:val="000A0C71"/>
    <w:rsid w:val="000A1869"/>
    <w:rsid w:val="000A2040"/>
    <w:rsid w:val="000A2226"/>
    <w:rsid w:val="000A274B"/>
    <w:rsid w:val="000A27C2"/>
    <w:rsid w:val="000A3607"/>
    <w:rsid w:val="000A3B83"/>
    <w:rsid w:val="000A4461"/>
    <w:rsid w:val="000A52C6"/>
    <w:rsid w:val="000A6035"/>
    <w:rsid w:val="000A7035"/>
    <w:rsid w:val="000A732A"/>
    <w:rsid w:val="000A7461"/>
    <w:rsid w:val="000B0701"/>
    <w:rsid w:val="000B0880"/>
    <w:rsid w:val="000B0B27"/>
    <w:rsid w:val="000B0D14"/>
    <w:rsid w:val="000B0DAA"/>
    <w:rsid w:val="000B15FD"/>
    <w:rsid w:val="000B1B31"/>
    <w:rsid w:val="000B1F4C"/>
    <w:rsid w:val="000B2041"/>
    <w:rsid w:val="000B23C3"/>
    <w:rsid w:val="000B2EE5"/>
    <w:rsid w:val="000B33AA"/>
    <w:rsid w:val="000B3542"/>
    <w:rsid w:val="000B3C61"/>
    <w:rsid w:val="000B43B7"/>
    <w:rsid w:val="000B4483"/>
    <w:rsid w:val="000B4510"/>
    <w:rsid w:val="000B47F4"/>
    <w:rsid w:val="000B4A9C"/>
    <w:rsid w:val="000B4E4B"/>
    <w:rsid w:val="000B5221"/>
    <w:rsid w:val="000B546E"/>
    <w:rsid w:val="000B5E4E"/>
    <w:rsid w:val="000B6015"/>
    <w:rsid w:val="000B61EA"/>
    <w:rsid w:val="000B63A6"/>
    <w:rsid w:val="000B6E75"/>
    <w:rsid w:val="000C0CB4"/>
    <w:rsid w:val="000C0DA1"/>
    <w:rsid w:val="000C0F05"/>
    <w:rsid w:val="000C1F3C"/>
    <w:rsid w:val="000C27C9"/>
    <w:rsid w:val="000C2AB5"/>
    <w:rsid w:val="000C2F82"/>
    <w:rsid w:val="000C33DD"/>
    <w:rsid w:val="000C4013"/>
    <w:rsid w:val="000C438F"/>
    <w:rsid w:val="000C4481"/>
    <w:rsid w:val="000C4CFF"/>
    <w:rsid w:val="000C4FAC"/>
    <w:rsid w:val="000C507C"/>
    <w:rsid w:val="000C50A8"/>
    <w:rsid w:val="000C5DCF"/>
    <w:rsid w:val="000C6122"/>
    <w:rsid w:val="000C635D"/>
    <w:rsid w:val="000C66B3"/>
    <w:rsid w:val="000C75A8"/>
    <w:rsid w:val="000C7B7B"/>
    <w:rsid w:val="000D07DB"/>
    <w:rsid w:val="000D0822"/>
    <w:rsid w:val="000D0DF1"/>
    <w:rsid w:val="000D1051"/>
    <w:rsid w:val="000D11C8"/>
    <w:rsid w:val="000D1296"/>
    <w:rsid w:val="000D1B42"/>
    <w:rsid w:val="000D2157"/>
    <w:rsid w:val="000D24FE"/>
    <w:rsid w:val="000D3DB0"/>
    <w:rsid w:val="000D3E31"/>
    <w:rsid w:val="000D4129"/>
    <w:rsid w:val="000D4AF1"/>
    <w:rsid w:val="000D4F14"/>
    <w:rsid w:val="000D52CE"/>
    <w:rsid w:val="000D5728"/>
    <w:rsid w:val="000D58B3"/>
    <w:rsid w:val="000D58D8"/>
    <w:rsid w:val="000D6140"/>
    <w:rsid w:val="000D6178"/>
    <w:rsid w:val="000D675D"/>
    <w:rsid w:val="000D69BB"/>
    <w:rsid w:val="000D6DFC"/>
    <w:rsid w:val="000D7015"/>
    <w:rsid w:val="000D71E3"/>
    <w:rsid w:val="000E048B"/>
    <w:rsid w:val="000E0A3D"/>
    <w:rsid w:val="000E13B1"/>
    <w:rsid w:val="000E1C07"/>
    <w:rsid w:val="000E2487"/>
    <w:rsid w:val="000E2C18"/>
    <w:rsid w:val="000E31C1"/>
    <w:rsid w:val="000E32C7"/>
    <w:rsid w:val="000E357B"/>
    <w:rsid w:val="000E3AAE"/>
    <w:rsid w:val="000E3FBB"/>
    <w:rsid w:val="000E4463"/>
    <w:rsid w:val="000E4518"/>
    <w:rsid w:val="000E45C5"/>
    <w:rsid w:val="000E462E"/>
    <w:rsid w:val="000E487D"/>
    <w:rsid w:val="000E5B9F"/>
    <w:rsid w:val="000E5D61"/>
    <w:rsid w:val="000E6682"/>
    <w:rsid w:val="000E7317"/>
    <w:rsid w:val="000E7D3D"/>
    <w:rsid w:val="000F2145"/>
    <w:rsid w:val="000F24C4"/>
    <w:rsid w:val="000F25A7"/>
    <w:rsid w:val="000F2AEB"/>
    <w:rsid w:val="000F2FB5"/>
    <w:rsid w:val="000F387C"/>
    <w:rsid w:val="000F38E6"/>
    <w:rsid w:val="000F42D1"/>
    <w:rsid w:val="000F444C"/>
    <w:rsid w:val="000F4A3B"/>
    <w:rsid w:val="000F517A"/>
    <w:rsid w:val="000F601D"/>
    <w:rsid w:val="000F65BC"/>
    <w:rsid w:val="000F670C"/>
    <w:rsid w:val="000F703A"/>
    <w:rsid w:val="000F7177"/>
    <w:rsid w:val="000F730D"/>
    <w:rsid w:val="000F7673"/>
    <w:rsid w:val="001002CA"/>
    <w:rsid w:val="001025C7"/>
    <w:rsid w:val="001025FE"/>
    <w:rsid w:val="00102688"/>
    <w:rsid w:val="00102AA2"/>
    <w:rsid w:val="001033D8"/>
    <w:rsid w:val="001036F0"/>
    <w:rsid w:val="00103728"/>
    <w:rsid w:val="0010375A"/>
    <w:rsid w:val="00103E07"/>
    <w:rsid w:val="001046A2"/>
    <w:rsid w:val="00104BBD"/>
    <w:rsid w:val="00106765"/>
    <w:rsid w:val="001070EA"/>
    <w:rsid w:val="00107357"/>
    <w:rsid w:val="00110747"/>
    <w:rsid w:val="001108D0"/>
    <w:rsid w:val="00110E7C"/>
    <w:rsid w:val="001117E5"/>
    <w:rsid w:val="001124D6"/>
    <w:rsid w:val="00112E23"/>
    <w:rsid w:val="00112F4E"/>
    <w:rsid w:val="001136A2"/>
    <w:rsid w:val="00113D06"/>
    <w:rsid w:val="00114BF5"/>
    <w:rsid w:val="00115F59"/>
    <w:rsid w:val="00116065"/>
    <w:rsid w:val="00116566"/>
    <w:rsid w:val="00116A66"/>
    <w:rsid w:val="00116D61"/>
    <w:rsid w:val="00116F71"/>
    <w:rsid w:val="0011734D"/>
    <w:rsid w:val="00117929"/>
    <w:rsid w:val="001209F8"/>
    <w:rsid w:val="00120CE2"/>
    <w:rsid w:val="00120D55"/>
    <w:rsid w:val="001212BE"/>
    <w:rsid w:val="00121427"/>
    <w:rsid w:val="001215D0"/>
    <w:rsid w:val="0012253E"/>
    <w:rsid w:val="0012254E"/>
    <w:rsid w:val="001225AD"/>
    <w:rsid w:val="00122604"/>
    <w:rsid w:val="00122D10"/>
    <w:rsid w:val="00123542"/>
    <w:rsid w:val="001238E8"/>
    <w:rsid w:val="00124071"/>
    <w:rsid w:val="001264E9"/>
    <w:rsid w:val="00126887"/>
    <w:rsid w:val="00126971"/>
    <w:rsid w:val="00127AC4"/>
    <w:rsid w:val="001301FE"/>
    <w:rsid w:val="001302CD"/>
    <w:rsid w:val="0013034F"/>
    <w:rsid w:val="00130CBE"/>
    <w:rsid w:val="00131A4E"/>
    <w:rsid w:val="001327EA"/>
    <w:rsid w:val="00133177"/>
    <w:rsid w:val="0013335B"/>
    <w:rsid w:val="00133729"/>
    <w:rsid w:val="00133A6D"/>
    <w:rsid w:val="001342C7"/>
    <w:rsid w:val="00134869"/>
    <w:rsid w:val="00134CA6"/>
    <w:rsid w:val="0013553E"/>
    <w:rsid w:val="001364D9"/>
    <w:rsid w:val="00136DCF"/>
    <w:rsid w:val="0013774C"/>
    <w:rsid w:val="00137B0A"/>
    <w:rsid w:val="00140332"/>
    <w:rsid w:val="001406CF"/>
    <w:rsid w:val="00140C45"/>
    <w:rsid w:val="00140E57"/>
    <w:rsid w:val="00141A03"/>
    <w:rsid w:val="001425D1"/>
    <w:rsid w:val="001436E6"/>
    <w:rsid w:val="00143755"/>
    <w:rsid w:val="00143D71"/>
    <w:rsid w:val="00145184"/>
    <w:rsid w:val="00145FD0"/>
    <w:rsid w:val="00146230"/>
    <w:rsid w:val="0015014F"/>
    <w:rsid w:val="00150269"/>
    <w:rsid w:val="0015030D"/>
    <w:rsid w:val="00150542"/>
    <w:rsid w:val="00150E76"/>
    <w:rsid w:val="00150F8D"/>
    <w:rsid w:val="001514CF"/>
    <w:rsid w:val="00152FA2"/>
    <w:rsid w:val="001535AB"/>
    <w:rsid w:val="00154A06"/>
    <w:rsid w:val="00154E64"/>
    <w:rsid w:val="00155A40"/>
    <w:rsid w:val="001568FB"/>
    <w:rsid w:val="00156C08"/>
    <w:rsid w:val="0015711E"/>
    <w:rsid w:val="00157373"/>
    <w:rsid w:val="00157758"/>
    <w:rsid w:val="00157C99"/>
    <w:rsid w:val="00157D47"/>
    <w:rsid w:val="0016038A"/>
    <w:rsid w:val="00160ED0"/>
    <w:rsid w:val="00161C64"/>
    <w:rsid w:val="00161C87"/>
    <w:rsid w:val="0016216C"/>
    <w:rsid w:val="00162549"/>
    <w:rsid w:val="00163B56"/>
    <w:rsid w:val="00163B9E"/>
    <w:rsid w:val="00164273"/>
    <w:rsid w:val="00164593"/>
    <w:rsid w:val="001646C6"/>
    <w:rsid w:val="00164779"/>
    <w:rsid w:val="00164A5C"/>
    <w:rsid w:val="0016503C"/>
    <w:rsid w:val="0016680E"/>
    <w:rsid w:val="00166E57"/>
    <w:rsid w:val="00166FB7"/>
    <w:rsid w:val="001673CF"/>
    <w:rsid w:val="00167B2A"/>
    <w:rsid w:val="00167ED5"/>
    <w:rsid w:val="001701FB"/>
    <w:rsid w:val="001705CE"/>
    <w:rsid w:val="0017086C"/>
    <w:rsid w:val="00170954"/>
    <w:rsid w:val="00170A24"/>
    <w:rsid w:val="00170B10"/>
    <w:rsid w:val="00171EE2"/>
    <w:rsid w:val="001723A3"/>
    <w:rsid w:val="001724DF"/>
    <w:rsid w:val="001725CB"/>
    <w:rsid w:val="00172DF0"/>
    <w:rsid w:val="001733B1"/>
    <w:rsid w:val="00174007"/>
    <w:rsid w:val="00174415"/>
    <w:rsid w:val="00174502"/>
    <w:rsid w:val="0017460A"/>
    <w:rsid w:val="00174BC8"/>
    <w:rsid w:val="00174E0E"/>
    <w:rsid w:val="00174F07"/>
    <w:rsid w:val="00175B87"/>
    <w:rsid w:val="00176346"/>
    <w:rsid w:val="00176C77"/>
    <w:rsid w:val="00176F49"/>
    <w:rsid w:val="001771F5"/>
    <w:rsid w:val="00177686"/>
    <w:rsid w:val="00177C1A"/>
    <w:rsid w:val="00177EFC"/>
    <w:rsid w:val="00177F9D"/>
    <w:rsid w:val="00180041"/>
    <w:rsid w:val="00180254"/>
    <w:rsid w:val="00180FFC"/>
    <w:rsid w:val="00182FA3"/>
    <w:rsid w:val="001837BF"/>
    <w:rsid w:val="001842E1"/>
    <w:rsid w:val="00184A38"/>
    <w:rsid w:val="00185FDA"/>
    <w:rsid w:val="00186228"/>
    <w:rsid w:val="001865E3"/>
    <w:rsid w:val="00186A6D"/>
    <w:rsid w:val="00186B24"/>
    <w:rsid w:val="00186E2E"/>
    <w:rsid w:val="00186EC5"/>
    <w:rsid w:val="001870F9"/>
    <w:rsid w:val="00187130"/>
    <w:rsid w:val="00187347"/>
    <w:rsid w:val="00187A18"/>
    <w:rsid w:val="00187D21"/>
    <w:rsid w:val="0019078D"/>
    <w:rsid w:val="001911F3"/>
    <w:rsid w:val="00191BC6"/>
    <w:rsid w:val="00191C9A"/>
    <w:rsid w:val="00192C63"/>
    <w:rsid w:val="00192FA1"/>
    <w:rsid w:val="001932D6"/>
    <w:rsid w:val="00193BB0"/>
    <w:rsid w:val="00194249"/>
    <w:rsid w:val="00197009"/>
    <w:rsid w:val="001973FE"/>
    <w:rsid w:val="001A0366"/>
    <w:rsid w:val="001A1955"/>
    <w:rsid w:val="001A21A0"/>
    <w:rsid w:val="001A2506"/>
    <w:rsid w:val="001A292C"/>
    <w:rsid w:val="001A34E3"/>
    <w:rsid w:val="001A4E68"/>
    <w:rsid w:val="001A554D"/>
    <w:rsid w:val="001A62C4"/>
    <w:rsid w:val="001A69D3"/>
    <w:rsid w:val="001A6B7F"/>
    <w:rsid w:val="001A711E"/>
    <w:rsid w:val="001A7A3B"/>
    <w:rsid w:val="001A7A5F"/>
    <w:rsid w:val="001B0683"/>
    <w:rsid w:val="001B06CB"/>
    <w:rsid w:val="001B07A1"/>
    <w:rsid w:val="001B0D69"/>
    <w:rsid w:val="001B0FCC"/>
    <w:rsid w:val="001B1793"/>
    <w:rsid w:val="001B1CD1"/>
    <w:rsid w:val="001B1D14"/>
    <w:rsid w:val="001B2302"/>
    <w:rsid w:val="001B3032"/>
    <w:rsid w:val="001B34D3"/>
    <w:rsid w:val="001B3C59"/>
    <w:rsid w:val="001B4FD5"/>
    <w:rsid w:val="001B5112"/>
    <w:rsid w:val="001B5E01"/>
    <w:rsid w:val="001B5F70"/>
    <w:rsid w:val="001B6845"/>
    <w:rsid w:val="001B6F8D"/>
    <w:rsid w:val="001B6FEE"/>
    <w:rsid w:val="001B76BE"/>
    <w:rsid w:val="001C122C"/>
    <w:rsid w:val="001C1A10"/>
    <w:rsid w:val="001C1CC4"/>
    <w:rsid w:val="001C1CED"/>
    <w:rsid w:val="001C26F4"/>
    <w:rsid w:val="001C4026"/>
    <w:rsid w:val="001C44FD"/>
    <w:rsid w:val="001C565D"/>
    <w:rsid w:val="001C5EB2"/>
    <w:rsid w:val="001C63BF"/>
    <w:rsid w:val="001C6498"/>
    <w:rsid w:val="001C66B7"/>
    <w:rsid w:val="001D09D7"/>
    <w:rsid w:val="001D16B5"/>
    <w:rsid w:val="001D3236"/>
    <w:rsid w:val="001D35ED"/>
    <w:rsid w:val="001D3622"/>
    <w:rsid w:val="001D3F4E"/>
    <w:rsid w:val="001D3FB7"/>
    <w:rsid w:val="001D404A"/>
    <w:rsid w:val="001D440D"/>
    <w:rsid w:val="001D4B0A"/>
    <w:rsid w:val="001D4E9F"/>
    <w:rsid w:val="001D5579"/>
    <w:rsid w:val="001D567D"/>
    <w:rsid w:val="001D5DF7"/>
    <w:rsid w:val="001D6201"/>
    <w:rsid w:val="001D63CF"/>
    <w:rsid w:val="001D66C6"/>
    <w:rsid w:val="001D6987"/>
    <w:rsid w:val="001D69B4"/>
    <w:rsid w:val="001D7A8F"/>
    <w:rsid w:val="001E0197"/>
    <w:rsid w:val="001E054A"/>
    <w:rsid w:val="001E0F32"/>
    <w:rsid w:val="001E0F78"/>
    <w:rsid w:val="001E1207"/>
    <w:rsid w:val="001E164D"/>
    <w:rsid w:val="001E17B1"/>
    <w:rsid w:val="001E1B5C"/>
    <w:rsid w:val="001E1DBE"/>
    <w:rsid w:val="001E2077"/>
    <w:rsid w:val="001E31A9"/>
    <w:rsid w:val="001E32E9"/>
    <w:rsid w:val="001E38E3"/>
    <w:rsid w:val="001E4459"/>
    <w:rsid w:val="001E489C"/>
    <w:rsid w:val="001E49A5"/>
    <w:rsid w:val="001E539D"/>
    <w:rsid w:val="001E5402"/>
    <w:rsid w:val="001E5482"/>
    <w:rsid w:val="001E5B88"/>
    <w:rsid w:val="001E6371"/>
    <w:rsid w:val="001E6AC6"/>
    <w:rsid w:val="001E6DD1"/>
    <w:rsid w:val="001E7013"/>
    <w:rsid w:val="001F0BBF"/>
    <w:rsid w:val="001F10B1"/>
    <w:rsid w:val="001F1ADF"/>
    <w:rsid w:val="001F2C5F"/>
    <w:rsid w:val="001F32FD"/>
    <w:rsid w:val="001F34D5"/>
    <w:rsid w:val="001F3772"/>
    <w:rsid w:val="001F398A"/>
    <w:rsid w:val="001F3DC6"/>
    <w:rsid w:val="001F41FF"/>
    <w:rsid w:val="001F5049"/>
    <w:rsid w:val="001F545C"/>
    <w:rsid w:val="001F5488"/>
    <w:rsid w:val="001F57A3"/>
    <w:rsid w:val="001F5ACE"/>
    <w:rsid w:val="001F6EAB"/>
    <w:rsid w:val="001F7564"/>
    <w:rsid w:val="002001F5"/>
    <w:rsid w:val="00200717"/>
    <w:rsid w:val="00200DEE"/>
    <w:rsid w:val="002019B1"/>
    <w:rsid w:val="00201B50"/>
    <w:rsid w:val="002045D6"/>
    <w:rsid w:val="00205F17"/>
    <w:rsid w:val="002065F0"/>
    <w:rsid w:val="00207769"/>
    <w:rsid w:val="00210045"/>
    <w:rsid w:val="002106E3"/>
    <w:rsid w:val="002107E6"/>
    <w:rsid w:val="00210C90"/>
    <w:rsid w:val="00210E1C"/>
    <w:rsid w:val="002111CA"/>
    <w:rsid w:val="0021121C"/>
    <w:rsid w:val="00212F08"/>
    <w:rsid w:val="0021358A"/>
    <w:rsid w:val="002136A6"/>
    <w:rsid w:val="00213822"/>
    <w:rsid w:val="00214277"/>
    <w:rsid w:val="00214294"/>
    <w:rsid w:val="002148F0"/>
    <w:rsid w:val="00214D79"/>
    <w:rsid w:val="00215069"/>
    <w:rsid w:val="00215B7E"/>
    <w:rsid w:val="0021641D"/>
    <w:rsid w:val="00216AAC"/>
    <w:rsid w:val="00217088"/>
    <w:rsid w:val="002172F5"/>
    <w:rsid w:val="00217DDD"/>
    <w:rsid w:val="00220A9E"/>
    <w:rsid w:val="00220AB4"/>
    <w:rsid w:val="00220F1D"/>
    <w:rsid w:val="00221832"/>
    <w:rsid w:val="0022194C"/>
    <w:rsid w:val="00221DF8"/>
    <w:rsid w:val="00221FB9"/>
    <w:rsid w:val="00222B37"/>
    <w:rsid w:val="00224059"/>
    <w:rsid w:val="00224087"/>
    <w:rsid w:val="002254C6"/>
    <w:rsid w:val="002259B8"/>
    <w:rsid w:val="002268AA"/>
    <w:rsid w:val="00227B74"/>
    <w:rsid w:val="002306C7"/>
    <w:rsid w:val="00230D68"/>
    <w:rsid w:val="00230E93"/>
    <w:rsid w:val="00232072"/>
    <w:rsid w:val="002327A8"/>
    <w:rsid w:val="002331CC"/>
    <w:rsid w:val="00233A1C"/>
    <w:rsid w:val="002347EE"/>
    <w:rsid w:val="00234CD4"/>
    <w:rsid w:val="0023506A"/>
    <w:rsid w:val="00235761"/>
    <w:rsid w:val="002367DB"/>
    <w:rsid w:val="00236CB3"/>
    <w:rsid w:val="002373C4"/>
    <w:rsid w:val="00237567"/>
    <w:rsid w:val="00240A4E"/>
    <w:rsid w:val="00240C91"/>
    <w:rsid w:val="00242B3A"/>
    <w:rsid w:val="00245249"/>
    <w:rsid w:val="002453D5"/>
    <w:rsid w:val="0024575C"/>
    <w:rsid w:val="002464A1"/>
    <w:rsid w:val="002467F2"/>
    <w:rsid w:val="002477A4"/>
    <w:rsid w:val="00247D62"/>
    <w:rsid w:val="00250359"/>
    <w:rsid w:val="002509E4"/>
    <w:rsid w:val="00250AAE"/>
    <w:rsid w:val="00251AB1"/>
    <w:rsid w:val="00251B80"/>
    <w:rsid w:val="002522AC"/>
    <w:rsid w:val="002530F7"/>
    <w:rsid w:val="0025333B"/>
    <w:rsid w:val="00253A30"/>
    <w:rsid w:val="00254C5E"/>
    <w:rsid w:val="00256988"/>
    <w:rsid w:val="00257CB1"/>
    <w:rsid w:val="00260402"/>
    <w:rsid w:val="0026161A"/>
    <w:rsid w:val="00261BF5"/>
    <w:rsid w:val="00261D56"/>
    <w:rsid w:val="00262239"/>
    <w:rsid w:val="00262860"/>
    <w:rsid w:val="00262EFA"/>
    <w:rsid w:val="00263013"/>
    <w:rsid w:val="00263297"/>
    <w:rsid w:val="0026414B"/>
    <w:rsid w:val="002644C8"/>
    <w:rsid w:val="00265146"/>
    <w:rsid w:val="00265281"/>
    <w:rsid w:val="00265D9B"/>
    <w:rsid w:val="00266608"/>
    <w:rsid w:val="00266D38"/>
    <w:rsid w:val="00266EEB"/>
    <w:rsid w:val="002672FA"/>
    <w:rsid w:val="002675BF"/>
    <w:rsid w:val="00267FF7"/>
    <w:rsid w:val="0027075E"/>
    <w:rsid w:val="00270987"/>
    <w:rsid w:val="002711B0"/>
    <w:rsid w:val="0027198F"/>
    <w:rsid w:val="00271DD1"/>
    <w:rsid w:val="00272087"/>
    <w:rsid w:val="00272453"/>
    <w:rsid w:val="00272BEE"/>
    <w:rsid w:val="00272C42"/>
    <w:rsid w:val="00273531"/>
    <w:rsid w:val="00273EAB"/>
    <w:rsid w:val="00274421"/>
    <w:rsid w:val="002749FB"/>
    <w:rsid w:val="00274C05"/>
    <w:rsid w:val="002756A9"/>
    <w:rsid w:val="0027614C"/>
    <w:rsid w:val="00276264"/>
    <w:rsid w:val="00276521"/>
    <w:rsid w:val="00276FCD"/>
    <w:rsid w:val="00277A3D"/>
    <w:rsid w:val="00277CED"/>
    <w:rsid w:val="0028045C"/>
    <w:rsid w:val="00280656"/>
    <w:rsid w:val="00280A6E"/>
    <w:rsid w:val="00281955"/>
    <w:rsid w:val="00281B77"/>
    <w:rsid w:val="00282944"/>
    <w:rsid w:val="00283AB0"/>
    <w:rsid w:val="00284605"/>
    <w:rsid w:val="00284C05"/>
    <w:rsid w:val="00285506"/>
    <w:rsid w:val="002859C6"/>
    <w:rsid w:val="00285CD7"/>
    <w:rsid w:val="00285CE3"/>
    <w:rsid w:val="0028646E"/>
    <w:rsid w:val="00286922"/>
    <w:rsid w:val="00286C8F"/>
    <w:rsid w:val="0028780F"/>
    <w:rsid w:val="00291019"/>
    <w:rsid w:val="00293F42"/>
    <w:rsid w:val="002940B9"/>
    <w:rsid w:val="002953FF"/>
    <w:rsid w:val="00295BC4"/>
    <w:rsid w:val="002962A7"/>
    <w:rsid w:val="00296BC0"/>
    <w:rsid w:val="00296DE9"/>
    <w:rsid w:val="002977E5"/>
    <w:rsid w:val="00297A4C"/>
    <w:rsid w:val="00297CF6"/>
    <w:rsid w:val="00297F95"/>
    <w:rsid w:val="002A0306"/>
    <w:rsid w:val="002A092A"/>
    <w:rsid w:val="002A0B2A"/>
    <w:rsid w:val="002A0CF7"/>
    <w:rsid w:val="002A0F4F"/>
    <w:rsid w:val="002A1306"/>
    <w:rsid w:val="002A15F7"/>
    <w:rsid w:val="002A168D"/>
    <w:rsid w:val="002A170A"/>
    <w:rsid w:val="002A1E08"/>
    <w:rsid w:val="002A22F5"/>
    <w:rsid w:val="002A283D"/>
    <w:rsid w:val="002A2AA6"/>
    <w:rsid w:val="002A2D05"/>
    <w:rsid w:val="002A30C5"/>
    <w:rsid w:val="002A3C26"/>
    <w:rsid w:val="002A4113"/>
    <w:rsid w:val="002A4392"/>
    <w:rsid w:val="002A55BF"/>
    <w:rsid w:val="002A575E"/>
    <w:rsid w:val="002A5A04"/>
    <w:rsid w:val="002A5FFE"/>
    <w:rsid w:val="002A71C8"/>
    <w:rsid w:val="002A7D08"/>
    <w:rsid w:val="002B0626"/>
    <w:rsid w:val="002B0636"/>
    <w:rsid w:val="002B09D3"/>
    <w:rsid w:val="002B0C85"/>
    <w:rsid w:val="002B0EA1"/>
    <w:rsid w:val="002B113C"/>
    <w:rsid w:val="002B18F9"/>
    <w:rsid w:val="002B1966"/>
    <w:rsid w:val="002B1EB9"/>
    <w:rsid w:val="002B3661"/>
    <w:rsid w:val="002B43FD"/>
    <w:rsid w:val="002B5CF6"/>
    <w:rsid w:val="002B5D44"/>
    <w:rsid w:val="002B5E9A"/>
    <w:rsid w:val="002B62A7"/>
    <w:rsid w:val="002B63BC"/>
    <w:rsid w:val="002B67A1"/>
    <w:rsid w:val="002B70A2"/>
    <w:rsid w:val="002C09DC"/>
    <w:rsid w:val="002C0A5C"/>
    <w:rsid w:val="002C0A7F"/>
    <w:rsid w:val="002C0B84"/>
    <w:rsid w:val="002C0C59"/>
    <w:rsid w:val="002C28E3"/>
    <w:rsid w:val="002C2BBE"/>
    <w:rsid w:val="002C4DB2"/>
    <w:rsid w:val="002C5122"/>
    <w:rsid w:val="002C5368"/>
    <w:rsid w:val="002C57FE"/>
    <w:rsid w:val="002C5B3F"/>
    <w:rsid w:val="002C5FA4"/>
    <w:rsid w:val="002C7808"/>
    <w:rsid w:val="002D0A98"/>
    <w:rsid w:val="002D1F39"/>
    <w:rsid w:val="002D2A88"/>
    <w:rsid w:val="002D3774"/>
    <w:rsid w:val="002D3B04"/>
    <w:rsid w:val="002D418F"/>
    <w:rsid w:val="002D4DCB"/>
    <w:rsid w:val="002D53A9"/>
    <w:rsid w:val="002D602D"/>
    <w:rsid w:val="002D6109"/>
    <w:rsid w:val="002D6494"/>
    <w:rsid w:val="002D69E4"/>
    <w:rsid w:val="002D7184"/>
    <w:rsid w:val="002D7BC6"/>
    <w:rsid w:val="002E0AB1"/>
    <w:rsid w:val="002E1BDF"/>
    <w:rsid w:val="002E22F3"/>
    <w:rsid w:val="002E3980"/>
    <w:rsid w:val="002E3EC2"/>
    <w:rsid w:val="002E4900"/>
    <w:rsid w:val="002E49DB"/>
    <w:rsid w:val="002E52BB"/>
    <w:rsid w:val="002E5803"/>
    <w:rsid w:val="002E7072"/>
    <w:rsid w:val="002E7B5D"/>
    <w:rsid w:val="002F0439"/>
    <w:rsid w:val="002F1518"/>
    <w:rsid w:val="002F1CE1"/>
    <w:rsid w:val="002F24B5"/>
    <w:rsid w:val="002F2759"/>
    <w:rsid w:val="002F4064"/>
    <w:rsid w:val="002F4948"/>
    <w:rsid w:val="002F597E"/>
    <w:rsid w:val="002F5DE7"/>
    <w:rsid w:val="002F5F4C"/>
    <w:rsid w:val="002F68CA"/>
    <w:rsid w:val="002F6EF3"/>
    <w:rsid w:val="002F70C3"/>
    <w:rsid w:val="002F71F4"/>
    <w:rsid w:val="002F77C0"/>
    <w:rsid w:val="00300E69"/>
    <w:rsid w:val="0030118F"/>
    <w:rsid w:val="00301597"/>
    <w:rsid w:val="0030185B"/>
    <w:rsid w:val="003018A0"/>
    <w:rsid w:val="003025D5"/>
    <w:rsid w:val="00302EC6"/>
    <w:rsid w:val="003032B0"/>
    <w:rsid w:val="00303559"/>
    <w:rsid w:val="0030365C"/>
    <w:rsid w:val="003037AF"/>
    <w:rsid w:val="00303F8F"/>
    <w:rsid w:val="00304783"/>
    <w:rsid w:val="00304B33"/>
    <w:rsid w:val="00304D21"/>
    <w:rsid w:val="0030510A"/>
    <w:rsid w:val="00305D8D"/>
    <w:rsid w:val="003066B5"/>
    <w:rsid w:val="00306A9F"/>
    <w:rsid w:val="00307AC1"/>
    <w:rsid w:val="003109B2"/>
    <w:rsid w:val="00310FDE"/>
    <w:rsid w:val="003114CD"/>
    <w:rsid w:val="003129B8"/>
    <w:rsid w:val="00312B2A"/>
    <w:rsid w:val="003138C0"/>
    <w:rsid w:val="0031409C"/>
    <w:rsid w:val="003159B6"/>
    <w:rsid w:val="00315BBA"/>
    <w:rsid w:val="0031654A"/>
    <w:rsid w:val="00316B70"/>
    <w:rsid w:val="00317196"/>
    <w:rsid w:val="00317345"/>
    <w:rsid w:val="00320261"/>
    <w:rsid w:val="0032125D"/>
    <w:rsid w:val="0032129F"/>
    <w:rsid w:val="00321BB0"/>
    <w:rsid w:val="00322A23"/>
    <w:rsid w:val="00323118"/>
    <w:rsid w:val="00323222"/>
    <w:rsid w:val="003238E9"/>
    <w:rsid w:val="00323D55"/>
    <w:rsid w:val="003260CC"/>
    <w:rsid w:val="00326BB1"/>
    <w:rsid w:val="00326BD3"/>
    <w:rsid w:val="00326CBA"/>
    <w:rsid w:val="0032709F"/>
    <w:rsid w:val="00327326"/>
    <w:rsid w:val="003276E9"/>
    <w:rsid w:val="0033078A"/>
    <w:rsid w:val="00334869"/>
    <w:rsid w:val="003349D9"/>
    <w:rsid w:val="00335AE1"/>
    <w:rsid w:val="003360F6"/>
    <w:rsid w:val="003361B6"/>
    <w:rsid w:val="00336C01"/>
    <w:rsid w:val="003375D5"/>
    <w:rsid w:val="003412D9"/>
    <w:rsid w:val="00341374"/>
    <w:rsid w:val="0034217B"/>
    <w:rsid w:val="00342232"/>
    <w:rsid w:val="003428D2"/>
    <w:rsid w:val="00342C64"/>
    <w:rsid w:val="003434B3"/>
    <w:rsid w:val="00343993"/>
    <w:rsid w:val="00343FEB"/>
    <w:rsid w:val="00344000"/>
    <w:rsid w:val="00344A85"/>
    <w:rsid w:val="00344FBD"/>
    <w:rsid w:val="00345639"/>
    <w:rsid w:val="003464E3"/>
    <w:rsid w:val="0034690D"/>
    <w:rsid w:val="00346AD3"/>
    <w:rsid w:val="00347AF8"/>
    <w:rsid w:val="00350B60"/>
    <w:rsid w:val="00351325"/>
    <w:rsid w:val="00352FAF"/>
    <w:rsid w:val="00353267"/>
    <w:rsid w:val="00353354"/>
    <w:rsid w:val="00353361"/>
    <w:rsid w:val="00353D2D"/>
    <w:rsid w:val="003541AF"/>
    <w:rsid w:val="0035443B"/>
    <w:rsid w:val="00354AB4"/>
    <w:rsid w:val="00354ADA"/>
    <w:rsid w:val="00354D9E"/>
    <w:rsid w:val="003554BC"/>
    <w:rsid w:val="00355A0F"/>
    <w:rsid w:val="00355A81"/>
    <w:rsid w:val="00356E74"/>
    <w:rsid w:val="00360870"/>
    <w:rsid w:val="00360E24"/>
    <w:rsid w:val="00360F86"/>
    <w:rsid w:val="0036130C"/>
    <w:rsid w:val="00362549"/>
    <w:rsid w:val="00363644"/>
    <w:rsid w:val="00363885"/>
    <w:rsid w:val="00363B1F"/>
    <w:rsid w:val="00363ED1"/>
    <w:rsid w:val="0036485B"/>
    <w:rsid w:val="0036489B"/>
    <w:rsid w:val="00364BC1"/>
    <w:rsid w:val="00365406"/>
    <w:rsid w:val="00366769"/>
    <w:rsid w:val="00367E79"/>
    <w:rsid w:val="003703B9"/>
    <w:rsid w:val="00370A79"/>
    <w:rsid w:val="00370F2F"/>
    <w:rsid w:val="0037136D"/>
    <w:rsid w:val="003718F5"/>
    <w:rsid w:val="003719B9"/>
    <w:rsid w:val="00372464"/>
    <w:rsid w:val="0037258A"/>
    <w:rsid w:val="0037349D"/>
    <w:rsid w:val="0037373F"/>
    <w:rsid w:val="003740DE"/>
    <w:rsid w:val="0037493C"/>
    <w:rsid w:val="00375285"/>
    <w:rsid w:val="00375777"/>
    <w:rsid w:val="003764B7"/>
    <w:rsid w:val="00376A37"/>
    <w:rsid w:val="00376F74"/>
    <w:rsid w:val="0037762D"/>
    <w:rsid w:val="003804EB"/>
    <w:rsid w:val="00380801"/>
    <w:rsid w:val="00380A26"/>
    <w:rsid w:val="00380F3C"/>
    <w:rsid w:val="003812B1"/>
    <w:rsid w:val="00381A17"/>
    <w:rsid w:val="00381A93"/>
    <w:rsid w:val="00381E20"/>
    <w:rsid w:val="00381ECF"/>
    <w:rsid w:val="003825EF"/>
    <w:rsid w:val="003840E3"/>
    <w:rsid w:val="00384E97"/>
    <w:rsid w:val="0038572B"/>
    <w:rsid w:val="00385DFF"/>
    <w:rsid w:val="00386AEC"/>
    <w:rsid w:val="00386DCE"/>
    <w:rsid w:val="003871C5"/>
    <w:rsid w:val="00387D92"/>
    <w:rsid w:val="00387DD9"/>
    <w:rsid w:val="00387F01"/>
    <w:rsid w:val="00387F6C"/>
    <w:rsid w:val="00390465"/>
    <w:rsid w:val="00390693"/>
    <w:rsid w:val="003914A7"/>
    <w:rsid w:val="00391883"/>
    <w:rsid w:val="003918EA"/>
    <w:rsid w:val="00391C58"/>
    <w:rsid w:val="003928F1"/>
    <w:rsid w:val="00392A87"/>
    <w:rsid w:val="003933BA"/>
    <w:rsid w:val="00394073"/>
    <w:rsid w:val="00394CCA"/>
    <w:rsid w:val="003950B6"/>
    <w:rsid w:val="00395437"/>
    <w:rsid w:val="00395EBB"/>
    <w:rsid w:val="00396319"/>
    <w:rsid w:val="00396390"/>
    <w:rsid w:val="003A00DC"/>
    <w:rsid w:val="003A0C80"/>
    <w:rsid w:val="003A1A42"/>
    <w:rsid w:val="003A2113"/>
    <w:rsid w:val="003A291B"/>
    <w:rsid w:val="003A3693"/>
    <w:rsid w:val="003A3803"/>
    <w:rsid w:val="003A3AA1"/>
    <w:rsid w:val="003A3F53"/>
    <w:rsid w:val="003A44C7"/>
    <w:rsid w:val="003A4836"/>
    <w:rsid w:val="003A4A7F"/>
    <w:rsid w:val="003A6C5E"/>
    <w:rsid w:val="003B011B"/>
    <w:rsid w:val="003B01ED"/>
    <w:rsid w:val="003B0AB2"/>
    <w:rsid w:val="003B16F1"/>
    <w:rsid w:val="003B1D97"/>
    <w:rsid w:val="003B24FE"/>
    <w:rsid w:val="003B2F5E"/>
    <w:rsid w:val="003B412C"/>
    <w:rsid w:val="003B4C62"/>
    <w:rsid w:val="003B540C"/>
    <w:rsid w:val="003B5462"/>
    <w:rsid w:val="003B54E4"/>
    <w:rsid w:val="003B5EB2"/>
    <w:rsid w:val="003B605A"/>
    <w:rsid w:val="003B666A"/>
    <w:rsid w:val="003B6ABD"/>
    <w:rsid w:val="003B7D32"/>
    <w:rsid w:val="003C0BFD"/>
    <w:rsid w:val="003C0E20"/>
    <w:rsid w:val="003C124F"/>
    <w:rsid w:val="003C1414"/>
    <w:rsid w:val="003C16FD"/>
    <w:rsid w:val="003C1E32"/>
    <w:rsid w:val="003C3494"/>
    <w:rsid w:val="003C3562"/>
    <w:rsid w:val="003C43C8"/>
    <w:rsid w:val="003C4476"/>
    <w:rsid w:val="003C47AA"/>
    <w:rsid w:val="003C4EFA"/>
    <w:rsid w:val="003C6079"/>
    <w:rsid w:val="003C6154"/>
    <w:rsid w:val="003C62FD"/>
    <w:rsid w:val="003C679D"/>
    <w:rsid w:val="003C7DEA"/>
    <w:rsid w:val="003C7F3C"/>
    <w:rsid w:val="003D0CDD"/>
    <w:rsid w:val="003D24D0"/>
    <w:rsid w:val="003D24E1"/>
    <w:rsid w:val="003D26B5"/>
    <w:rsid w:val="003D2B15"/>
    <w:rsid w:val="003D2E7C"/>
    <w:rsid w:val="003D346B"/>
    <w:rsid w:val="003D35AA"/>
    <w:rsid w:val="003D37D8"/>
    <w:rsid w:val="003D3EA4"/>
    <w:rsid w:val="003D451C"/>
    <w:rsid w:val="003D49C9"/>
    <w:rsid w:val="003D4AC2"/>
    <w:rsid w:val="003D51E8"/>
    <w:rsid w:val="003D5A8D"/>
    <w:rsid w:val="003D62DD"/>
    <w:rsid w:val="003D6A52"/>
    <w:rsid w:val="003D6C80"/>
    <w:rsid w:val="003D703E"/>
    <w:rsid w:val="003E0D1C"/>
    <w:rsid w:val="003E11CF"/>
    <w:rsid w:val="003E1651"/>
    <w:rsid w:val="003E19A0"/>
    <w:rsid w:val="003E2961"/>
    <w:rsid w:val="003E2ED6"/>
    <w:rsid w:val="003E2EE6"/>
    <w:rsid w:val="003E3664"/>
    <w:rsid w:val="003E40E2"/>
    <w:rsid w:val="003E41A5"/>
    <w:rsid w:val="003E4A49"/>
    <w:rsid w:val="003E54A5"/>
    <w:rsid w:val="003E5601"/>
    <w:rsid w:val="003E5637"/>
    <w:rsid w:val="003E64EA"/>
    <w:rsid w:val="003E7480"/>
    <w:rsid w:val="003F00DF"/>
    <w:rsid w:val="003F02F7"/>
    <w:rsid w:val="003F1C58"/>
    <w:rsid w:val="003F1D10"/>
    <w:rsid w:val="003F2C45"/>
    <w:rsid w:val="003F2FE5"/>
    <w:rsid w:val="003F340F"/>
    <w:rsid w:val="003F39BD"/>
    <w:rsid w:val="003F400E"/>
    <w:rsid w:val="003F44AB"/>
    <w:rsid w:val="003F51A3"/>
    <w:rsid w:val="003F5236"/>
    <w:rsid w:val="003F5680"/>
    <w:rsid w:val="003F5D20"/>
    <w:rsid w:val="003F5DAE"/>
    <w:rsid w:val="003F62D3"/>
    <w:rsid w:val="003F6565"/>
    <w:rsid w:val="003F774C"/>
    <w:rsid w:val="003F788E"/>
    <w:rsid w:val="003F7FA7"/>
    <w:rsid w:val="004001E9"/>
    <w:rsid w:val="0040020B"/>
    <w:rsid w:val="004009F5"/>
    <w:rsid w:val="00400F7C"/>
    <w:rsid w:val="00400FD5"/>
    <w:rsid w:val="00401CD8"/>
    <w:rsid w:val="00403BEE"/>
    <w:rsid w:val="0040449A"/>
    <w:rsid w:val="00405530"/>
    <w:rsid w:val="00405FFB"/>
    <w:rsid w:val="00406326"/>
    <w:rsid w:val="004063B2"/>
    <w:rsid w:val="004065C8"/>
    <w:rsid w:val="004074BB"/>
    <w:rsid w:val="00407745"/>
    <w:rsid w:val="00410000"/>
    <w:rsid w:val="0041074D"/>
    <w:rsid w:val="00410EB1"/>
    <w:rsid w:val="004124F5"/>
    <w:rsid w:val="00412878"/>
    <w:rsid w:val="00412A95"/>
    <w:rsid w:val="00413511"/>
    <w:rsid w:val="004135B0"/>
    <w:rsid w:val="004136D5"/>
    <w:rsid w:val="00414163"/>
    <w:rsid w:val="004144D9"/>
    <w:rsid w:val="00414C4E"/>
    <w:rsid w:val="00414FC2"/>
    <w:rsid w:val="0041519D"/>
    <w:rsid w:val="00415491"/>
    <w:rsid w:val="00416C19"/>
    <w:rsid w:val="00416DEE"/>
    <w:rsid w:val="00416FB6"/>
    <w:rsid w:val="004171B6"/>
    <w:rsid w:val="004208A3"/>
    <w:rsid w:val="004212A2"/>
    <w:rsid w:val="00421969"/>
    <w:rsid w:val="00422706"/>
    <w:rsid w:val="00422F03"/>
    <w:rsid w:val="004238A9"/>
    <w:rsid w:val="00424982"/>
    <w:rsid w:val="00424B3E"/>
    <w:rsid w:val="00425222"/>
    <w:rsid w:val="0042615D"/>
    <w:rsid w:val="00427ECD"/>
    <w:rsid w:val="0043008D"/>
    <w:rsid w:val="0043098C"/>
    <w:rsid w:val="00430A89"/>
    <w:rsid w:val="00431332"/>
    <w:rsid w:val="00431F78"/>
    <w:rsid w:val="00432093"/>
    <w:rsid w:val="004320CA"/>
    <w:rsid w:val="004321F6"/>
    <w:rsid w:val="004321F9"/>
    <w:rsid w:val="00432265"/>
    <w:rsid w:val="004325E9"/>
    <w:rsid w:val="0043264F"/>
    <w:rsid w:val="00432D90"/>
    <w:rsid w:val="00433875"/>
    <w:rsid w:val="00433F81"/>
    <w:rsid w:val="004340B7"/>
    <w:rsid w:val="0043470C"/>
    <w:rsid w:val="0043503A"/>
    <w:rsid w:val="0043605C"/>
    <w:rsid w:val="00436680"/>
    <w:rsid w:val="00436EDF"/>
    <w:rsid w:val="0043701D"/>
    <w:rsid w:val="00437163"/>
    <w:rsid w:val="00437A20"/>
    <w:rsid w:val="0044023E"/>
    <w:rsid w:val="00441FCF"/>
    <w:rsid w:val="0044201A"/>
    <w:rsid w:val="00442474"/>
    <w:rsid w:val="004425CA"/>
    <w:rsid w:val="00442EED"/>
    <w:rsid w:val="004432D7"/>
    <w:rsid w:val="00443F16"/>
    <w:rsid w:val="00444271"/>
    <w:rsid w:val="004444F9"/>
    <w:rsid w:val="00444749"/>
    <w:rsid w:val="0044503D"/>
    <w:rsid w:val="00447C6B"/>
    <w:rsid w:val="00450295"/>
    <w:rsid w:val="00451EEF"/>
    <w:rsid w:val="004521BF"/>
    <w:rsid w:val="00452C07"/>
    <w:rsid w:val="0045321C"/>
    <w:rsid w:val="00453628"/>
    <w:rsid w:val="00453742"/>
    <w:rsid w:val="00454B61"/>
    <w:rsid w:val="00455823"/>
    <w:rsid w:val="00455941"/>
    <w:rsid w:val="00455E56"/>
    <w:rsid w:val="004560CB"/>
    <w:rsid w:val="004567EF"/>
    <w:rsid w:val="00456D9C"/>
    <w:rsid w:val="00457025"/>
    <w:rsid w:val="00457080"/>
    <w:rsid w:val="004570CB"/>
    <w:rsid w:val="0045724B"/>
    <w:rsid w:val="0046078F"/>
    <w:rsid w:val="00460AB6"/>
    <w:rsid w:val="004610D2"/>
    <w:rsid w:val="00462A12"/>
    <w:rsid w:val="004631A8"/>
    <w:rsid w:val="004631B0"/>
    <w:rsid w:val="00463CEA"/>
    <w:rsid w:val="00463E01"/>
    <w:rsid w:val="00463E7B"/>
    <w:rsid w:val="00464431"/>
    <w:rsid w:val="00464846"/>
    <w:rsid w:val="00464F2F"/>
    <w:rsid w:val="00464FC4"/>
    <w:rsid w:val="00465AA3"/>
    <w:rsid w:val="00465E12"/>
    <w:rsid w:val="004665EB"/>
    <w:rsid w:val="0046669D"/>
    <w:rsid w:val="0046710A"/>
    <w:rsid w:val="00467548"/>
    <w:rsid w:val="004676C7"/>
    <w:rsid w:val="00467849"/>
    <w:rsid w:val="00470638"/>
    <w:rsid w:val="00470A8F"/>
    <w:rsid w:val="00470C58"/>
    <w:rsid w:val="0047144A"/>
    <w:rsid w:val="00472444"/>
    <w:rsid w:val="00472E4E"/>
    <w:rsid w:val="00473079"/>
    <w:rsid w:val="0047313C"/>
    <w:rsid w:val="00473FD1"/>
    <w:rsid w:val="004747C7"/>
    <w:rsid w:val="00474B86"/>
    <w:rsid w:val="00474ED1"/>
    <w:rsid w:val="00475C5C"/>
    <w:rsid w:val="004760A7"/>
    <w:rsid w:val="0047653C"/>
    <w:rsid w:val="00476C26"/>
    <w:rsid w:val="004770A6"/>
    <w:rsid w:val="00477A1D"/>
    <w:rsid w:val="0048169A"/>
    <w:rsid w:val="00481748"/>
    <w:rsid w:val="0048249D"/>
    <w:rsid w:val="0048295F"/>
    <w:rsid w:val="00483780"/>
    <w:rsid w:val="00483ACE"/>
    <w:rsid w:val="00483AE5"/>
    <w:rsid w:val="004840A2"/>
    <w:rsid w:val="004841DE"/>
    <w:rsid w:val="0048465C"/>
    <w:rsid w:val="00484B48"/>
    <w:rsid w:val="00485594"/>
    <w:rsid w:val="004859C0"/>
    <w:rsid w:val="00486088"/>
    <w:rsid w:val="00486417"/>
    <w:rsid w:val="0048690E"/>
    <w:rsid w:val="00486CF6"/>
    <w:rsid w:val="00486F14"/>
    <w:rsid w:val="00487385"/>
    <w:rsid w:val="0048778F"/>
    <w:rsid w:val="00490AB5"/>
    <w:rsid w:val="0049103B"/>
    <w:rsid w:val="00492172"/>
    <w:rsid w:val="00492A37"/>
    <w:rsid w:val="004931C2"/>
    <w:rsid w:val="00493F06"/>
    <w:rsid w:val="00494B23"/>
    <w:rsid w:val="00495300"/>
    <w:rsid w:val="00496128"/>
    <w:rsid w:val="004964A5"/>
    <w:rsid w:val="00496B57"/>
    <w:rsid w:val="00497454"/>
    <w:rsid w:val="004A20A9"/>
    <w:rsid w:val="004A2C2A"/>
    <w:rsid w:val="004A2EAC"/>
    <w:rsid w:val="004A2F00"/>
    <w:rsid w:val="004A3C39"/>
    <w:rsid w:val="004A527E"/>
    <w:rsid w:val="004A55FE"/>
    <w:rsid w:val="004A56DA"/>
    <w:rsid w:val="004A5701"/>
    <w:rsid w:val="004A6B7A"/>
    <w:rsid w:val="004A7616"/>
    <w:rsid w:val="004A7DDD"/>
    <w:rsid w:val="004B0021"/>
    <w:rsid w:val="004B0764"/>
    <w:rsid w:val="004B08D5"/>
    <w:rsid w:val="004B0C72"/>
    <w:rsid w:val="004B0EC4"/>
    <w:rsid w:val="004B14BB"/>
    <w:rsid w:val="004B1B38"/>
    <w:rsid w:val="004B2308"/>
    <w:rsid w:val="004B23B2"/>
    <w:rsid w:val="004B34F3"/>
    <w:rsid w:val="004B3719"/>
    <w:rsid w:val="004B3813"/>
    <w:rsid w:val="004B43B2"/>
    <w:rsid w:val="004B54A3"/>
    <w:rsid w:val="004B56A4"/>
    <w:rsid w:val="004B624B"/>
    <w:rsid w:val="004B733C"/>
    <w:rsid w:val="004B73C6"/>
    <w:rsid w:val="004C0FB9"/>
    <w:rsid w:val="004C1F97"/>
    <w:rsid w:val="004C2690"/>
    <w:rsid w:val="004C2BB9"/>
    <w:rsid w:val="004C2CC4"/>
    <w:rsid w:val="004C2E7D"/>
    <w:rsid w:val="004C3BFF"/>
    <w:rsid w:val="004C3C74"/>
    <w:rsid w:val="004C456C"/>
    <w:rsid w:val="004C5D89"/>
    <w:rsid w:val="004C633A"/>
    <w:rsid w:val="004C6D9A"/>
    <w:rsid w:val="004C6F52"/>
    <w:rsid w:val="004C7311"/>
    <w:rsid w:val="004D0223"/>
    <w:rsid w:val="004D09E7"/>
    <w:rsid w:val="004D0A0F"/>
    <w:rsid w:val="004D1047"/>
    <w:rsid w:val="004D18F2"/>
    <w:rsid w:val="004D25A6"/>
    <w:rsid w:val="004D26B6"/>
    <w:rsid w:val="004D26C4"/>
    <w:rsid w:val="004D274E"/>
    <w:rsid w:val="004D27E2"/>
    <w:rsid w:val="004D2B24"/>
    <w:rsid w:val="004D2EE1"/>
    <w:rsid w:val="004D419D"/>
    <w:rsid w:val="004D49BA"/>
    <w:rsid w:val="004D4C65"/>
    <w:rsid w:val="004D4EEC"/>
    <w:rsid w:val="004D4F67"/>
    <w:rsid w:val="004D4FA3"/>
    <w:rsid w:val="004D516C"/>
    <w:rsid w:val="004D559F"/>
    <w:rsid w:val="004D57E3"/>
    <w:rsid w:val="004D5DF6"/>
    <w:rsid w:val="004D61D9"/>
    <w:rsid w:val="004D6437"/>
    <w:rsid w:val="004D6C51"/>
    <w:rsid w:val="004D6DE2"/>
    <w:rsid w:val="004D6F02"/>
    <w:rsid w:val="004D7395"/>
    <w:rsid w:val="004D746A"/>
    <w:rsid w:val="004D78D0"/>
    <w:rsid w:val="004D7D6E"/>
    <w:rsid w:val="004D7FEC"/>
    <w:rsid w:val="004E0548"/>
    <w:rsid w:val="004E0610"/>
    <w:rsid w:val="004E07E5"/>
    <w:rsid w:val="004E0A25"/>
    <w:rsid w:val="004E0F92"/>
    <w:rsid w:val="004E1461"/>
    <w:rsid w:val="004E1673"/>
    <w:rsid w:val="004E1BCB"/>
    <w:rsid w:val="004E2C22"/>
    <w:rsid w:val="004E313E"/>
    <w:rsid w:val="004E31EC"/>
    <w:rsid w:val="004E3C5D"/>
    <w:rsid w:val="004E3DBD"/>
    <w:rsid w:val="004E4759"/>
    <w:rsid w:val="004E4C5E"/>
    <w:rsid w:val="004E5144"/>
    <w:rsid w:val="004E56E3"/>
    <w:rsid w:val="004E6095"/>
    <w:rsid w:val="004E6F81"/>
    <w:rsid w:val="004E6FA9"/>
    <w:rsid w:val="004E7ABE"/>
    <w:rsid w:val="004F09FE"/>
    <w:rsid w:val="004F0F5C"/>
    <w:rsid w:val="004F18CC"/>
    <w:rsid w:val="004F31B9"/>
    <w:rsid w:val="004F31DE"/>
    <w:rsid w:val="004F396B"/>
    <w:rsid w:val="004F3B84"/>
    <w:rsid w:val="004F443C"/>
    <w:rsid w:val="004F45E0"/>
    <w:rsid w:val="004F4AB2"/>
    <w:rsid w:val="004F5865"/>
    <w:rsid w:val="004F5BD3"/>
    <w:rsid w:val="004F63C0"/>
    <w:rsid w:val="004F6432"/>
    <w:rsid w:val="004F6C4F"/>
    <w:rsid w:val="004F6D45"/>
    <w:rsid w:val="004F6E73"/>
    <w:rsid w:val="005010F4"/>
    <w:rsid w:val="0050144D"/>
    <w:rsid w:val="005016F1"/>
    <w:rsid w:val="0050399F"/>
    <w:rsid w:val="005051BC"/>
    <w:rsid w:val="005053AC"/>
    <w:rsid w:val="00505C56"/>
    <w:rsid w:val="00510AFF"/>
    <w:rsid w:val="0051124F"/>
    <w:rsid w:val="005126AD"/>
    <w:rsid w:val="00512E5D"/>
    <w:rsid w:val="0051324D"/>
    <w:rsid w:val="005132B7"/>
    <w:rsid w:val="005153FA"/>
    <w:rsid w:val="00515AE5"/>
    <w:rsid w:val="005166FB"/>
    <w:rsid w:val="00516DC6"/>
    <w:rsid w:val="00521543"/>
    <w:rsid w:val="005218D7"/>
    <w:rsid w:val="00521982"/>
    <w:rsid w:val="00522840"/>
    <w:rsid w:val="0052364D"/>
    <w:rsid w:val="00523F75"/>
    <w:rsid w:val="00524341"/>
    <w:rsid w:val="00524CAA"/>
    <w:rsid w:val="00525424"/>
    <w:rsid w:val="00525F90"/>
    <w:rsid w:val="005260AE"/>
    <w:rsid w:val="005261B8"/>
    <w:rsid w:val="00526642"/>
    <w:rsid w:val="005266BD"/>
    <w:rsid w:val="00527174"/>
    <w:rsid w:val="0052744B"/>
    <w:rsid w:val="0052760B"/>
    <w:rsid w:val="0052785E"/>
    <w:rsid w:val="00527BE2"/>
    <w:rsid w:val="00527E22"/>
    <w:rsid w:val="00527F8F"/>
    <w:rsid w:val="00527FBF"/>
    <w:rsid w:val="0053026C"/>
    <w:rsid w:val="005307BB"/>
    <w:rsid w:val="00531741"/>
    <w:rsid w:val="0053221A"/>
    <w:rsid w:val="0053251B"/>
    <w:rsid w:val="00532CD7"/>
    <w:rsid w:val="00533941"/>
    <w:rsid w:val="0053395B"/>
    <w:rsid w:val="00533D0E"/>
    <w:rsid w:val="00534030"/>
    <w:rsid w:val="005342B9"/>
    <w:rsid w:val="005344A4"/>
    <w:rsid w:val="00534B0D"/>
    <w:rsid w:val="00536012"/>
    <w:rsid w:val="005361ED"/>
    <w:rsid w:val="00536FE4"/>
    <w:rsid w:val="0053717F"/>
    <w:rsid w:val="00537459"/>
    <w:rsid w:val="00537BBF"/>
    <w:rsid w:val="00537BF7"/>
    <w:rsid w:val="0054048D"/>
    <w:rsid w:val="005408D6"/>
    <w:rsid w:val="00540CC4"/>
    <w:rsid w:val="00540F79"/>
    <w:rsid w:val="00541063"/>
    <w:rsid w:val="00541538"/>
    <w:rsid w:val="005416A7"/>
    <w:rsid w:val="00542C66"/>
    <w:rsid w:val="005431DF"/>
    <w:rsid w:val="005433E0"/>
    <w:rsid w:val="00543F21"/>
    <w:rsid w:val="00544310"/>
    <w:rsid w:val="00544479"/>
    <w:rsid w:val="00544E73"/>
    <w:rsid w:val="005460C6"/>
    <w:rsid w:val="00546E48"/>
    <w:rsid w:val="00547FC8"/>
    <w:rsid w:val="005508FE"/>
    <w:rsid w:val="00550B1D"/>
    <w:rsid w:val="00550B65"/>
    <w:rsid w:val="005510DD"/>
    <w:rsid w:val="005516E0"/>
    <w:rsid w:val="00551B9D"/>
    <w:rsid w:val="00552370"/>
    <w:rsid w:val="00552639"/>
    <w:rsid w:val="005546AE"/>
    <w:rsid w:val="00554F4F"/>
    <w:rsid w:val="00556560"/>
    <w:rsid w:val="005569DA"/>
    <w:rsid w:val="0055761E"/>
    <w:rsid w:val="005609E9"/>
    <w:rsid w:val="00561440"/>
    <w:rsid w:val="005628C9"/>
    <w:rsid w:val="00562992"/>
    <w:rsid w:val="00562EF6"/>
    <w:rsid w:val="00563581"/>
    <w:rsid w:val="00563774"/>
    <w:rsid w:val="00564B50"/>
    <w:rsid w:val="00564F51"/>
    <w:rsid w:val="00565168"/>
    <w:rsid w:val="00566039"/>
    <w:rsid w:val="0056665F"/>
    <w:rsid w:val="00567DF1"/>
    <w:rsid w:val="005702B5"/>
    <w:rsid w:val="005704F7"/>
    <w:rsid w:val="00570DAC"/>
    <w:rsid w:val="005715A3"/>
    <w:rsid w:val="00571C5C"/>
    <w:rsid w:val="00571F62"/>
    <w:rsid w:val="00572571"/>
    <w:rsid w:val="005726F5"/>
    <w:rsid w:val="00572B9B"/>
    <w:rsid w:val="005732FD"/>
    <w:rsid w:val="005736F8"/>
    <w:rsid w:val="00573AEC"/>
    <w:rsid w:val="0057448B"/>
    <w:rsid w:val="00574CD6"/>
    <w:rsid w:val="00574E5E"/>
    <w:rsid w:val="00574F56"/>
    <w:rsid w:val="00574F5E"/>
    <w:rsid w:val="00575718"/>
    <w:rsid w:val="005757D3"/>
    <w:rsid w:val="0057598F"/>
    <w:rsid w:val="00576AB1"/>
    <w:rsid w:val="0057704E"/>
    <w:rsid w:val="005776E5"/>
    <w:rsid w:val="00577BF5"/>
    <w:rsid w:val="005807D8"/>
    <w:rsid w:val="00580A6A"/>
    <w:rsid w:val="00580D07"/>
    <w:rsid w:val="00580FEB"/>
    <w:rsid w:val="00581311"/>
    <w:rsid w:val="00581F8D"/>
    <w:rsid w:val="005821C0"/>
    <w:rsid w:val="00582303"/>
    <w:rsid w:val="00582C5B"/>
    <w:rsid w:val="00582CF5"/>
    <w:rsid w:val="005832F9"/>
    <w:rsid w:val="00583512"/>
    <w:rsid w:val="0058384A"/>
    <w:rsid w:val="00583EAD"/>
    <w:rsid w:val="0058537A"/>
    <w:rsid w:val="00585E05"/>
    <w:rsid w:val="00587258"/>
    <w:rsid w:val="005879EB"/>
    <w:rsid w:val="00587A9D"/>
    <w:rsid w:val="00587D17"/>
    <w:rsid w:val="00591A6D"/>
    <w:rsid w:val="00591AAA"/>
    <w:rsid w:val="00591DB4"/>
    <w:rsid w:val="00593377"/>
    <w:rsid w:val="00594D44"/>
    <w:rsid w:val="00594E4B"/>
    <w:rsid w:val="00594FCF"/>
    <w:rsid w:val="00595005"/>
    <w:rsid w:val="0059509D"/>
    <w:rsid w:val="00595300"/>
    <w:rsid w:val="00597575"/>
    <w:rsid w:val="00597C64"/>
    <w:rsid w:val="005A0B39"/>
    <w:rsid w:val="005A23BC"/>
    <w:rsid w:val="005A35DF"/>
    <w:rsid w:val="005A4756"/>
    <w:rsid w:val="005A5AB0"/>
    <w:rsid w:val="005A5FA3"/>
    <w:rsid w:val="005A6209"/>
    <w:rsid w:val="005A66A2"/>
    <w:rsid w:val="005A69DD"/>
    <w:rsid w:val="005A721E"/>
    <w:rsid w:val="005A7914"/>
    <w:rsid w:val="005B0360"/>
    <w:rsid w:val="005B0881"/>
    <w:rsid w:val="005B0B57"/>
    <w:rsid w:val="005B1776"/>
    <w:rsid w:val="005B21B7"/>
    <w:rsid w:val="005B277D"/>
    <w:rsid w:val="005B2CA5"/>
    <w:rsid w:val="005B312B"/>
    <w:rsid w:val="005B3424"/>
    <w:rsid w:val="005B3C26"/>
    <w:rsid w:val="005B3C27"/>
    <w:rsid w:val="005B3D08"/>
    <w:rsid w:val="005B4A64"/>
    <w:rsid w:val="005B5B35"/>
    <w:rsid w:val="005B6CC7"/>
    <w:rsid w:val="005B762A"/>
    <w:rsid w:val="005B7A77"/>
    <w:rsid w:val="005C013F"/>
    <w:rsid w:val="005C147F"/>
    <w:rsid w:val="005C1AB1"/>
    <w:rsid w:val="005C1B06"/>
    <w:rsid w:val="005C258A"/>
    <w:rsid w:val="005C35D8"/>
    <w:rsid w:val="005C4769"/>
    <w:rsid w:val="005C6EF2"/>
    <w:rsid w:val="005C7E16"/>
    <w:rsid w:val="005D01B0"/>
    <w:rsid w:val="005D17A3"/>
    <w:rsid w:val="005D1D8A"/>
    <w:rsid w:val="005D1E33"/>
    <w:rsid w:val="005D31C7"/>
    <w:rsid w:val="005D35DC"/>
    <w:rsid w:val="005D374D"/>
    <w:rsid w:val="005D49D7"/>
    <w:rsid w:val="005D4B53"/>
    <w:rsid w:val="005D4D01"/>
    <w:rsid w:val="005D548B"/>
    <w:rsid w:val="005D59A1"/>
    <w:rsid w:val="005D5E53"/>
    <w:rsid w:val="005D6168"/>
    <w:rsid w:val="005D625B"/>
    <w:rsid w:val="005D6F5D"/>
    <w:rsid w:val="005D7051"/>
    <w:rsid w:val="005D7127"/>
    <w:rsid w:val="005D7B22"/>
    <w:rsid w:val="005D7FF6"/>
    <w:rsid w:val="005E0033"/>
    <w:rsid w:val="005E024A"/>
    <w:rsid w:val="005E0AAE"/>
    <w:rsid w:val="005E18FF"/>
    <w:rsid w:val="005E1F1A"/>
    <w:rsid w:val="005E39BD"/>
    <w:rsid w:val="005E4237"/>
    <w:rsid w:val="005E5935"/>
    <w:rsid w:val="005E5D12"/>
    <w:rsid w:val="005E5E5D"/>
    <w:rsid w:val="005E74B5"/>
    <w:rsid w:val="005E7AD6"/>
    <w:rsid w:val="005E7BAA"/>
    <w:rsid w:val="005E7C2B"/>
    <w:rsid w:val="005F0047"/>
    <w:rsid w:val="005F0D76"/>
    <w:rsid w:val="005F0D8A"/>
    <w:rsid w:val="005F17F2"/>
    <w:rsid w:val="005F1FF2"/>
    <w:rsid w:val="005F2868"/>
    <w:rsid w:val="005F2F58"/>
    <w:rsid w:val="005F3327"/>
    <w:rsid w:val="005F3500"/>
    <w:rsid w:val="005F4B39"/>
    <w:rsid w:val="005F4B3C"/>
    <w:rsid w:val="005F51A1"/>
    <w:rsid w:val="005F594E"/>
    <w:rsid w:val="005F5EAF"/>
    <w:rsid w:val="005F6192"/>
    <w:rsid w:val="005F6AAB"/>
    <w:rsid w:val="005F6B26"/>
    <w:rsid w:val="005F7001"/>
    <w:rsid w:val="005F7D51"/>
    <w:rsid w:val="0060161F"/>
    <w:rsid w:val="00601CF3"/>
    <w:rsid w:val="00603B70"/>
    <w:rsid w:val="00603FC4"/>
    <w:rsid w:val="006047C2"/>
    <w:rsid w:val="00604F0B"/>
    <w:rsid w:val="00605276"/>
    <w:rsid w:val="006058E0"/>
    <w:rsid w:val="006061CE"/>
    <w:rsid w:val="00607B65"/>
    <w:rsid w:val="00611246"/>
    <w:rsid w:val="00611F2D"/>
    <w:rsid w:val="00612876"/>
    <w:rsid w:val="00612987"/>
    <w:rsid w:val="006133F6"/>
    <w:rsid w:val="00613695"/>
    <w:rsid w:val="00613ADE"/>
    <w:rsid w:val="00613D8A"/>
    <w:rsid w:val="00614216"/>
    <w:rsid w:val="0061458E"/>
    <w:rsid w:val="00614D0F"/>
    <w:rsid w:val="0061506C"/>
    <w:rsid w:val="006159DE"/>
    <w:rsid w:val="00615CA5"/>
    <w:rsid w:val="00615CED"/>
    <w:rsid w:val="00616E95"/>
    <w:rsid w:val="00620A45"/>
    <w:rsid w:val="00620B84"/>
    <w:rsid w:val="0062125D"/>
    <w:rsid w:val="006212DC"/>
    <w:rsid w:val="00621AC3"/>
    <w:rsid w:val="00621DB2"/>
    <w:rsid w:val="006225D0"/>
    <w:rsid w:val="0062277B"/>
    <w:rsid w:val="00622E18"/>
    <w:rsid w:val="00622FF5"/>
    <w:rsid w:val="006236D8"/>
    <w:rsid w:val="006238C8"/>
    <w:rsid w:val="00624431"/>
    <w:rsid w:val="00624640"/>
    <w:rsid w:val="0062530A"/>
    <w:rsid w:val="00625789"/>
    <w:rsid w:val="006257F2"/>
    <w:rsid w:val="006258EC"/>
    <w:rsid w:val="00625F82"/>
    <w:rsid w:val="0062631A"/>
    <w:rsid w:val="00630049"/>
    <w:rsid w:val="006303DB"/>
    <w:rsid w:val="006325B2"/>
    <w:rsid w:val="00632658"/>
    <w:rsid w:val="006335B1"/>
    <w:rsid w:val="0063397A"/>
    <w:rsid w:val="00633FA6"/>
    <w:rsid w:val="00634109"/>
    <w:rsid w:val="00634871"/>
    <w:rsid w:val="006350CF"/>
    <w:rsid w:val="006355D3"/>
    <w:rsid w:val="0063569F"/>
    <w:rsid w:val="0063582C"/>
    <w:rsid w:val="0063603D"/>
    <w:rsid w:val="00636879"/>
    <w:rsid w:val="00636AC1"/>
    <w:rsid w:val="006371A9"/>
    <w:rsid w:val="0063776C"/>
    <w:rsid w:val="006378C7"/>
    <w:rsid w:val="006404B5"/>
    <w:rsid w:val="006407CE"/>
    <w:rsid w:val="0064178F"/>
    <w:rsid w:val="0064183A"/>
    <w:rsid w:val="00642000"/>
    <w:rsid w:val="00642518"/>
    <w:rsid w:val="006425F5"/>
    <w:rsid w:val="006427B4"/>
    <w:rsid w:val="00643304"/>
    <w:rsid w:val="00644F43"/>
    <w:rsid w:val="00645078"/>
    <w:rsid w:val="006462E4"/>
    <w:rsid w:val="00646853"/>
    <w:rsid w:val="00646902"/>
    <w:rsid w:val="00647E6F"/>
    <w:rsid w:val="0065189F"/>
    <w:rsid w:val="00652074"/>
    <w:rsid w:val="00652935"/>
    <w:rsid w:val="006532FA"/>
    <w:rsid w:val="0065355D"/>
    <w:rsid w:val="0065398C"/>
    <w:rsid w:val="00653AA2"/>
    <w:rsid w:val="0065440E"/>
    <w:rsid w:val="00654875"/>
    <w:rsid w:val="00654DAE"/>
    <w:rsid w:val="00655092"/>
    <w:rsid w:val="00655E34"/>
    <w:rsid w:val="006573E5"/>
    <w:rsid w:val="00657806"/>
    <w:rsid w:val="00660F24"/>
    <w:rsid w:val="00660F6B"/>
    <w:rsid w:val="00660FAD"/>
    <w:rsid w:val="00661451"/>
    <w:rsid w:val="0066206C"/>
    <w:rsid w:val="0066234B"/>
    <w:rsid w:val="006634B1"/>
    <w:rsid w:val="00663F2E"/>
    <w:rsid w:val="00664484"/>
    <w:rsid w:val="006645F7"/>
    <w:rsid w:val="0066480C"/>
    <w:rsid w:val="00665B6D"/>
    <w:rsid w:val="0066636A"/>
    <w:rsid w:val="006666D6"/>
    <w:rsid w:val="00666877"/>
    <w:rsid w:val="00666DE2"/>
    <w:rsid w:val="00667193"/>
    <w:rsid w:val="006675FF"/>
    <w:rsid w:val="00667A82"/>
    <w:rsid w:val="00667DF5"/>
    <w:rsid w:val="0067024A"/>
    <w:rsid w:val="00670A83"/>
    <w:rsid w:val="00670AD2"/>
    <w:rsid w:val="00671423"/>
    <w:rsid w:val="00671FE7"/>
    <w:rsid w:val="0067221A"/>
    <w:rsid w:val="0067249E"/>
    <w:rsid w:val="00672534"/>
    <w:rsid w:val="00672584"/>
    <w:rsid w:val="00672A00"/>
    <w:rsid w:val="0067395A"/>
    <w:rsid w:val="00673DA6"/>
    <w:rsid w:val="00674081"/>
    <w:rsid w:val="006744A3"/>
    <w:rsid w:val="006745AD"/>
    <w:rsid w:val="00674A6D"/>
    <w:rsid w:val="006759A9"/>
    <w:rsid w:val="00675A24"/>
    <w:rsid w:val="006768A0"/>
    <w:rsid w:val="006769E5"/>
    <w:rsid w:val="00677824"/>
    <w:rsid w:val="00677A19"/>
    <w:rsid w:val="00677AEB"/>
    <w:rsid w:val="00677D7A"/>
    <w:rsid w:val="006808B9"/>
    <w:rsid w:val="00681746"/>
    <w:rsid w:val="00681C39"/>
    <w:rsid w:val="00681DD1"/>
    <w:rsid w:val="00682103"/>
    <w:rsid w:val="00682133"/>
    <w:rsid w:val="00682685"/>
    <w:rsid w:val="00682EA7"/>
    <w:rsid w:val="00683297"/>
    <w:rsid w:val="00683881"/>
    <w:rsid w:val="00684673"/>
    <w:rsid w:val="00684D36"/>
    <w:rsid w:val="006851A7"/>
    <w:rsid w:val="006852D3"/>
    <w:rsid w:val="006858DC"/>
    <w:rsid w:val="00685DD5"/>
    <w:rsid w:val="00686B0A"/>
    <w:rsid w:val="00686B31"/>
    <w:rsid w:val="00687722"/>
    <w:rsid w:val="00690533"/>
    <w:rsid w:val="00691201"/>
    <w:rsid w:val="00691FED"/>
    <w:rsid w:val="00692327"/>
    <w:rsid w:val="006925ED"/>
    <w:rsid w:val="00692769"/>
    <w:rsid w:val="0069291C"/>
    <w:rsid w:val="00693444"/>
    <w:rsid w:val="006934FB"/>
    <w:rsid w:val="00693816"/>
    <w:rsid w:val="006939E5"/>
    <w:rsid w:val="00693E51"/>
    <w:rsid w:val="006946D7"/>
    <w:rsid w:val="006955D1"/>
    <w:rsid w:val="0069717A"/>
    <w:rsid w:val="006977B0"/>
    <w:rsid w:val="006A0B82"/>
    <w:rsid w:val="006A168E"/>
    <w:rsid w:val="006A1D9B"/>
    <w:rsid w:val="006A2F57"/>
    <w:rsid w:val="006A3800"/>
    <w:rsid w:val="006A3F5D"/>
    <w:rsid w:val="006A41E3"/>
    <w:rsid w:val="006A4450"/>
    <w:rsid w:val="006A452E"/>
    <w:rsid w:val="006A4A12"/>
    <w:rsid w:val="006A4D95"/>
    <w:rsid w:val="006A53F2"/>
    <w:rsid w:val="006A5BA5"/>
    <w:rsid w:val="006A60A0"/>
    <w:rsid w:val="006A669C"/>
    <w:rsid w:val="006A6CE3"/>
    <w:rsid w:val="006A6E06"/>
    <w:rsid w:val="006A6EA5"/>
    <w:rsid w:val="006B0540"/>
    <w:rsid w:val="006B086E"/>
    <w:rsid w:val="006B0889"/>
    <w:rsid w:val="006B0B89"/>
    <w:rsid w:val="006B1AB3"/>
    <w:rsid w:val="006B26B5"/>
    <w:rsid w:val="006B2B01"/>
    <w:rsid w:val="006B2D09"/>
    <w:rsid w:val="006B2F19"/>
    <w:rsid w:val="006B319C"/>
    <w:rsid w:val="006B383F"/>
    <w:rsid w:val="006B3BD1"/>
    <w:rsid w:val="006B52F7"/>
    <w:rsid w:val="006B564B"/>
    <w:rsid w:val="006B5EA0"/>
    <w:rsid w:val="006B612A"/>
    <w:rsid w:val="006B685E"/>
    <w:rsid w:val="006B6C1F"/>
    <w:rsid w:val="006B717D"/>
    <w:rsid w:val="006C0CA7"/>
    <w:rsid w:val="006C0CFA"/>
    <w:rsid w:val="006C0E9B"/>
    <w:rsid w:val="006C2493"/>
    <w:rsid w:val="006C3AA8"/>
    <w:rsid w:val="006C4126"/>
    <w:rsid w:val="006C4D19"/>
    <w:rsid w:val="006C5494"/>
    <w:rsid w:val="006C5ADA"/>
    <w:rsid w:val="006C5B1A"/>
    <w:rsid w:val="006C5FBC"/>
    <w:rsid w:val="006C6772"/>
    <w:rsid w:val="006C6924"/>
    <w:rsid w:val="006C7572"/>
    <w:rsid w:val="006C77DB"/>
    <w:rsid w:val="006C79FF"/>
    <w:rsid w:val="006D0C7C"/>
    <w:rsid w:val="006D0ED1"/>
    <w:rsid w:val="006D110D"/>
    <w:rsid w:val="006D12A1"/>
    <w:rsid w:val="006D25DD"/>
    <w:rsid w:val="006D407A"/>
    <w:rsid w:val="006D495F"/>
    <w:rsid w:val="006D5426"/>
    <w:rsid w:val="006D5E2C"/>
    <w:rsid w:val="006D6420"/>
    <w:rsid w:val="006D6834"/>
    <w:rsid w:val="006D690F"/>
    <w:rsid w:val="006D712A"/>
    <w:rsid w:val="006D7494"/>
    <w:rsid w:val="006D7C74"/>
    <w:rsid w:val="006D7EE3"/>
    <w:rsid w:val="006D7F11"/>
    <w:rsid w:val="006E03E0"/>
    <w:rsid w:val="006E12BB"/>
    <w:rsid w:val="006E16C7"/>
    <w:rsid w:val="006E1E3B"/>
    <w:rsid w:val="006E1E8B"/>
    <w:rsid w:val="006E3167"/>
    <w:rsid w:val="006E3315"/>
    <w:rsid w:val="006E3E1B"/>
    <w:rsid w:val="006E4176"/>
    <w:rsid w:val="006E5290"/>
    <w:rsid w:val="006E5514"/>
    <w:rsid w:val="006E5C79"/>
    <w:rsid w:val="006E6C8F"/>
    <w:rsid w:val="006E7340"/>
    <w:rsid w:val="006F01EA"/>
    <w:rsid w:val="006F0422"/>
    <w:rsid w:val="006F0A35"/>
    <w:rsid w:val="006F0BFD"/>
    <w:rsid w:val="006F15F7"/>
    <w:rsid w:val="006F1F10"/>
    <w:rsid w:val="006F37EC"/>
    <w:rsid w:val="006F3EE8"/>
    <w:rsid w:val="006F3FB9"/>
    <w:rsid w:val="006F466A"/>
    <w:rsid w:val="006F4CEC"/>
    <w:rsid w:val="006F5EA3"/>
    <w:rsid w:val="006F6B0B"/>
    <w:rsid w:val="006F71CC"/>
    <w:rsid w:val="006F7E88"/>
    <w:rsid w:val="0070023F"/>
    <w:rsid w:val="0070205B"/>
    <w:rsid w:val="00702B3F"/>
    <w:rsid w:val="00703E4A"/>
    <w:rsid w:val="0070418D"/>
    <w:rsid w:val="007043DC"/>
    <w:rsid w:val="00704B1B"/>
    <w:rsid w:val="00704BA5"/>
    <w:rsid w:val="007059AB"/>
    <w:rsid w:val="00705FB1"/>
    <w:rsid w:val="00706C9B"/>
    <w:rsid w:val="00707353"/>
    <w:rsid w:val="00707BC4"/>
    <w:rsid w:val="007109BD"/>
    <w:rsid w:val="00710A78"/>
    <w:rsid w:val="00711762"/>
    <w:rsid w:val="00711FC7"/>
    <w:rsid w:val="0071326D"/>
    <w:rsid w:val="00714CEB"/>
    <w:rsid w:val="00715F4A"/>
    <w:rsid w:val="00717234"/>
    <w:rsid w:val="0071733C"/>
    <w:rsid w:val="007176F2"/>
    <w:rsid w:val="00720343"/>
    <w:rsid w:val="007209FB"/>
    <w:rsid w:val="00721059"/>
    <w:rsid w:val="007214C0"/>
    <w:rsid w:val="0072174C"/>
    <w:rsid w:val="007218C4"/>
    <w:rsid w:val="00721BBF"/>
    <w:rsid w:val="00722B0F"/>
    <w:rsid w:val="007233D5"/>
    <w:rsid w:val="00723623"/>
    <w:rsid w:val="00724A90"/>
    <w:rsid w:val="00724C3C"/>
    <w:rsid w:val="007260D8"/>
    <w:rsid w:val="00726193"/>
    <w:rsid w:val="00726D3A"/>
    <w:rsid w:val="007275E4"/>
    <w:rsid w:val="0073012C"/>
    <w:rsid w:val="00730751"/>
    <w:rsid w:val="007317C6"/>
    <w:rsid w:val="00732934"/>
    <w:rsid w:val="0073318A"/>
    <w:rsid w:val="007333F6"/>
    <w:rsid w:val="007354CE"/>
    <w:rsid w:val="00736389"/>
    <w:rsid w:val="00736A6C"/>
    <w:rsid w:val="007373AC"/>
    <w:rsid w:val="007375DF"/>
    <w:rsid w:val="00737C38"/>
    <w:rsid w:val="0074006A"/>
    <w:rsid w:val="007414D4"/>
    <w:rsid w:val="00741AA5"/>
    <w:rsid w:val="00741ED1"/>
    <w:rsid w:val="007421DB"/>
    <w:rsid w:val="00742513"/>
    <w:rsid w:val="00742700"/>
    <w:rsid w:val="00742A0E"/>
    <w:rsid w:val="00743865"/>
    <w:rsid w:val="00744BCB"/>
    <w:rsid w:val="007457F2"/>
    <w:rsid w:val="00746F24"/>
    <w:rsid w:val="00747BC1"/>
    <w:rsid w:val="007503A6"/>
    <w:rsid w:val="007506E9"/>
    <w:rsid w:val="0075090F"/>
    <w:rsid w:val="00750BCB"/>
    <w:rsid w:val="007515EC"/>
    <w:rsid w:val="00751B28"/>
    <w:rsid w:val="00751FFF"/>
    <w:rsid w:val="007526FA"/>
    <w:rsid w:val="00752783"/>
    <w:rsid w:val="0075334F"/>
    <w:rsid w:val="00753937"/>
    <w:rsid w:val="00753C49"/>
    <w:rsid w:val="00754DDC"/>
    <w:rsid w:val="00755427"/>
    <w:rsid w:val="00755DFD"/>
    <w:rsid w:val="0075636B"/>
    <w:rsid w:val="007566EF"/>
    <w:rsid w:val="007569CE"/>
    <w:rsid w:val="00756B98"/>
    <w:rsid w:val="00757CB1"/>
    <w:rsid w:val="00760219"/>
    <w:rsid w:val="00760CEF"/>
    <w:rsid w:val="00761080"/>
    <w:rsid w:val="0076113E"/>
    <w:rsid w:val="00761F95"/>
    <w:rsid w:val="00762F84"/>
    <w:rsid w:val="00763E46"/>
    <w:rsid w:val="007640B5"/>
    <w:rsid w:val="00764FF5"/>
    <w:rsid w:val="00765B6E"/>
    <w:rsid w:val="00765DEB"/>
    <w:rsid w:val="007660B5"/>
    <w:rsid w:val="007661D4"/>
    <w:rsid w:val="00766301"/>
    <w:rsid w:val="00766B22"/>
    <w:rsid w:val="00766B2D"/>
    <w:rsid w:val="00770408"/>
    <w:rsid w:val="0077085F"/>
    <w:rsid w:val="0077109C"/>
    <w:rsid w:val="00771374"/>
    <w:rsid w:val="00771737"/>
    <w:rsid w:val="00771933"/>
    <w:rsid w:val="00771A2B"/>
    <w:rsid w:val="00772B7D"/>
    <w:rsid w:val="007734F4"/>
    <w:rsid w:val="00773619"/>
    <w:rsid w:val="00773E76"/>
    <w:rsid w:val="00774EE2"/>
    <w:rsid w:val="00774F0A"/>
    <w:rsid w:val="00775D94"/>
    <w:rsid w:val="00776EE2"/>
    <w:rsid w:val="00777633"/>
    <w:rsid w:val="007779D1"/>
    <w:rsid w:val="00777F5C"/>
    <w:rsid w:val="00777FE1"/>
    <w:rsid w:val="00777FF2"/>
    <w:rsid w:val="007815E2"/>
    <w:rsid w:val="00781DFB"/>
    <w:rsid w:val="007827E9"/>
    <w:rsid w:val="00782C13"/>
    <w:rsid w:val="00782DEF"/>
    <w:rsid w:val="00784AE6"/>
    <w:rsid w:val="00784AFD"/>
    <w:rsid w:val="00784C05"/>
    <w:rsid w:val="00784D7C"/>
    <w:rsid w:val="00785315"/>
    <w:rsid w:val="007854A8"/>
    <w:rsid w:val="00785A4D"/>
    <w:rsid w:val="00786675"/>
    <w:rsid w:val="00787180"/>
    <w:rsid w:val="00787244"/>
    <w:rsid w:val="0079023C"/>
    <w:rsid w:val="007909EE"/>
    <w:rsid w:val="00790BD1"/>
    <w:rsid w:val="00790EFB"/>
    <w:rsid w:val="00791184"/>
    <w:rsid w:val="007923FD"/>
    <w:rsid w:val="007941AE"/>
    <w:rsid w:val="007951ED"/>
    <w:rsid w:val="00795D8E"/>
    <w:rsid w:val="00795FEE"/>
    <w:rsid w:val="00796455"/>
    <w:rsid w:val="007965D2"/>
    <w:rsid w:val="00796815"/>
    <w:rsid w:val="00796914"/>
    <w:rsid w:val="00797F1F"/>
    <w:rsid w:val="00797F56"/>
    <w:rsid w:val="00797FEE"/>
    <w:rsid w:val="007A1577"/>
    <w:rsid w:val="007A22C5"/>
    <w:rsid w:val="007A2514"/>
    <w:rsid w:val="007A3E0E"/>
    <w:rsid w:val="007A55CA"/>
    <w:rsid w:val="007A5A51"/>
    <w:rsid w:val="007A5D1A"/>
    <w:rsid w:val="007A628A"/>
    <w:rsid w:val="007A6CFC"/>
    <w:rsid w:val="007A7D27"/>
    <w:rsid w:val="007A7DD0"/>
    <w:rsid w:val="007B0D3C"/>
    <w:rsid w:val="007B0F06"/>
    <w:rsid w:val="007B0FA2"/>
    <w:rsid w:val="007B24DA"/>
    <w:rsid w:val="007B2796"/>
    <w:rsid w:val="007B2969"/>
    <w:rsid w:val="007B3CF1"/>
    <w:rsid w:val="007B3ECC"/>
    <w:rsid w:val="007B4448"/>
    <w:rsid w:val="007B44EE"/>
    <w:rsid w:val="007B4537"/>
    <w:rsid w:val="007B4932"/>
    <w:rsid w:val="007B4AEF"/>
    <w:rsid w:val="007B4DE2"/>
    <w:rsid w:val="007B56EE"/>
    <w:rsid w:val="007B58F8"/>
    <w:rsid w:val="007B5C33"/>
    <w:rsid w:val="007B5F0A"/>
    <w:rsid w:val="007B6464"/>
    <w:rsid w:val="007B684D"/>
    <w:rsid w:val="007B6BE1"/>
    <w:rsid w:val="007B7B81"/>
    <w:rsid w:val="007B7EED"/>
    <w:rsid w:val="007C00E3"/>
    <w:rsid w:val="007C02B6"/>
    <w:rsid w:val="007C0DD6"/>
    <w:rsid w:val="007C1BBB"/>
    <w:rsid w:val="007C26A3"/>
    <w:rsid w:val="007C2A9B"/>
    <w:rsid w:val="007C2F2F"/>
    <w:rsid w:val="007C312A"/>
    <w:rsid w:val="007C3361"/>
    <w:rsid w:val="007C3E3A"/>
    <w:rsid w:val="007C41DD"/>
    <w:rsid w:val="007C5351"/>
    <w:rsid w:val="007C5424"/>
    <w:rsid w:val="007C6AB9"/>
    <w:rsid w:val="007C717A"/>
    <w:rsid w:val="007C7F49"/>
    <w:rsid w:val="007D0EF5"/>
    <w:rsid w:val="007D0F9B"/>
    <w:rsid w:val="007D14E7"/>
    <w:rsid w:val="007D1C28"/>
    <w:rsid w:val="007D2387"/>
    <w:rsid w:val="007D2DA8"/>
    <w:rsid w:val="007D2FF1"/>
    <w:rsid w:val="007D3A20"/>
    <w:rsid w:val="007D3C3A"/>
    <w:rsid w:val="007D4C41"/>
    <w:rsid w:val="007D62F6"/>
    <w:rsid w:val="007D7652"/>
    <w:rsid w:val="007D79DF"/>
    <w:rsid w:val="007E0666"/>
    <w:rsid w:val="007E0763"/>
    <w:rsid w:val="007E1069"/>
    <w:rsid w:val="007E12D2"/>
    <w:rsid w:val="007E1487"/>
    <w:rsid w:val="007E19B6"/>
    <w:rsid w:val="007E1F6A"/>
    <w:rsid w:val="007E213D"/>
    <w:rsid w:val="007E260A"/>
    <w:rsid w:val="007E2AB1"/>
    <w:rsid w:val="007E4D49"/>
    <w:rsid w:val="007E688B"/>
    <w:rsid w:val="007E69EC"/>
    <w:rsid w:val="007E6CC7"/>
    <w:rsid w:val="007E7E38"/>
    <w:rsid w:val="007E7FAB"/>
    <w:rsid w:val="007F1412"/>
    <w:rsid w:val="007F1A0C"/>
    <w:rsid w:val="007F2716"/>
    <w:rsid w:val="007F2CDC"/>
    <w:rsid w:val="007F3260"/>
    <w:rsid w:val="007F34B4"/>
    <w:rsid w:val="007F40EA"/>
    <w:rsid w:val="007F46E1"/>
    <w:rsid w:val="007F476F"/>
    <w:rsid w:val="007F4BDA"/>
    <w:rsid w:val="007F51FF"/>
    <w:rsid w:val="007F544B"/>
    <w:rsid w:val="007F5804"/>
    <w:rsid w:val="007F604B"/>
    <w:rsid w:val="007F6EB2"/>
    <w:rsid w:val="007F780F"/>
    <w:rsid w:val="0080078D"/>
    <w:rsid w:val="0080142A"/>
    <w:rsid w:val="0080167C"/>
    <w:rsid w:val="00801B4E"/>
    <w:rsid w:val="008021EB"/>
    <w:rsid w:val="00802ACE"/>
    <w:rsid w:val="0080375E"/>
    <w:rsid w:val="008037EF"/>
    <w:rsid w:val="00803F23"/>
    <w:rsid w:val="00803F3A"/>
    <w:rsid w:val="00804A0B"/>
    <w:rsid w:val="008052DF"/>
    <w:rsid w:val="00806072"/>
    <w:rsid w:val="00807990"/>
    <w:rsid w:val="00807F78"/>
    <w:rsid w:val="00810610"/>
    <w:rsid w:val="008108AB"/>
    <w:rsid w:val="00811F02"/>
    <w:rsid w:val="00812266"/>
    <w:rsid w:val="00812756"/>
    <w:rsid w:val="00812BD6"/>
    <w:rsid w:val="00812E54"/>
    <w:rsid w:val="0081357F"/>
    <w:rsid w:val="0081430E"/>
    <w:rsid w:val="00815257"/>
    <w:rsid w:val="008153EA"/>
    <w:rsid w:val="008159B6"/>
    <w:rsid w:val="00816311"/>
    <w:rsid w:val="0081680A"/>
    <w:rsid w:val="00817375"/>
    <w:rsid w:val="00817947"/>
    <w:rsid w:val="00817D3B"/>
    <w:rsid w:val="00820413"/>
    <w:rsid w:val="00820904"/>
    <w:rsid w:val="00821231"/>
    <w:rsid w:val="00821F77"/>
    <w:rsid w:val="00822B83"/>
    <w:rsid w:val="0082341D"/>
    <w:rsid w:val="00823AAB"/>
    <w:rsid w:val="00824BEC"/>
    <w:rsid w:val="00825009"/>
    <w:rsid w:val="008250E3"/>
    <w:rsid w:val="008251A6"/>
    <w:rsid w:val="00825CEE"/>
    <w:rsid w:val="00826AB8"/>
    <w:rsid w:val="00826B58"/>
    <w:rsid w:val="00827946"/>
    <w:rsid w:val="00827D03"/>
    <w:rsid w:val="0083081E"/>
    <w:rsid w:val="00830984"/>
    <w:rsid w:val="008315E5"/>
    <w:rsid w:val="0083336B"/>
    <w:rsid w:val="00833DCC"/>
    <w:rsid w:val="00833DDE"/>
    <w:rsid w:val="0083441C"/>
    <w:rsid w:val="008344CF"/>
    <w:rsid w:val="00834B78"/>
    <w:rsid w:val="00834DE3"/>
    <w:rsid w:val="00834E4D"/>
    <w:rsid w:val="00834EBB"/>
    <w:rsid w:val="00834FED"/>
    <w:rsid w:val="008355F9"/>
    <w:rsid w:val="00835910"/>
    <w:rsid w:val="00835A11"/>
    <w:rsid w:val="00835C72"/>
    <w:rsid w:val="00836A03"/>
    <w:rsid w:val="00837923"/>
    <w:rsid w:val="008400D0"/>
    <w:rsid w:val="0084032E"/>
    <w:rsid w:val="008415A1"/>
    <w:rsid w:val="00842F42"/>
    <w:rsid w:val="008432B5"/>
    <w:rsid w:val="00844AD4"/>
    <w:rsid w:val="00844FAC"/>
    <w:rsid w:val="00845027"/>
    <w:rsid w:val="008452C3"/>
    <w:rsid w:val="008456B5"/>
    <w:rsid w:val="00845A20"/>
    <w:rsid w:val="0084654D"/>
    <w:rsid w:val="008466F8"/>
    <w:rsid w:val="0084691F"/>
    <w:rsid w:val="008502FA"/>
    <w:rsid w:val="00850332"/>
    <w:rsid w:val="00850411"/>
    <w:rsid w:val="00851E0F"/>
    <w:rsid w:val="00851ED5"/>
    <w:rsid w:val="00852379"/>
    <w:rsid w:val="00853226"/>
    <w:rsid w:val="00853AAA"/>
    <w:rsid w:val="00853B98"/>
    <w:rsid w:val="00853EC4"/>
    <w:rsid w:val="0085444C"/>
    <w:rsid w:val="00854E33"/>
    <w:rsid w:val="008552B0"/>
    <w:rsid w:val="0085595A"/>
    <w:rsid w:val="00856552"/>
    <w:rsid w:val="00856BE6"/>
    <w:rsid w:val="00857705"/>
    <w:rsid w:val="00857850"/>
    <w:rsid w:val="00861A41"/>
    <w:rsid w:val="0086230D"/>
    <w:rsid w:val="00862CA7"/>
    <w:rsid w:val="0086331C"/>
    <w:rsid w:val="008633DA"/>
    <w:rsid w:val="00863FE5"/>
    <w:rsid w:val="00864294"/>
    <w:rsid w:val="00864B2B"/>
    <w:rsid w:val="00864D5B"/>
    <w:rsid w:val="00864D7B"/>
    <w:rsid w:val="00864E36"/>
    <w:rsid w:val="00865656"/>
    <w:rsid w:val="00866D1A"/>
    <w:rsid w:val="00866E66"/>
    <w:rsid w:val="008677A2"/>
    <w:rsid w:val="0087061F"/>
    <w:rsid w:val="00871828"/>
    <w:rsid w:val="0087237A"/>
    <w:rsid w:val="008725F2"/>
    <w:rsid w:val="0087275F"/>
    <w:rsid w:val="008727AB"/>
    <w:rsid w:val="00872AD9"/>
    <w:rsid w:val="00872DAE"/>
    <w:rsid w:val="00873127"/>
    <w:rsid w:val="008734DE"/>
    <w:rsid w:val="0087351E"/>
    <w:rsid w:val="0087363F"/>
    <w:rsid w:val="008744AA"/>
    <w:rsid w:val="008746D7"/>
    <w:rsid w:val="00874F89"/>
    <w:rsid w:val="00875084"/>
    <w:rsid w:val="00875131"/>
    <w:rsid w:val="00875348"/>
    <w:rsid w:val="00876733"/>
    <w:rsid w:val="00876A6A"/>
    <w:rsid w:val="00880298"/>
    <w:rsid w:val="008803FE"/>
    <w:rsid w:val="008807CD"/>
    <w:rsid w:val="00880A98"/>
    <w:rsid w:val="00880D8D"/>
    <w:rsid w:val="008813E5"/>
    <w:rsid w:val="00882032"/>
    <w:rsid w:val="0088205D"/>
    <w:rsid w:val="0088292C"/>
    <w:rsid w:val="00882972"/>
    <w:rsid w:val="00882A11"/>
    <w:rsid w:val="00882C6E"/>
    <w:rsid w:val="00882FB5"/>
    <w:rsid w:val="00883357"/>
    <w:rsid w:val="00883EBC"/>
    <w:rsid w:val="0088409F"/>
    <w:rsid w:val="008845A7"/>
    <w:rsid w:val="0088465B"/>
    <w:rsid w:val="00884BC0"/>
    <w:rsid w:val="00885260"/>
    <w:rsid w:val="00887447"/>
    <w:rsid w:val="008879ED"/>
    <w:rsid w:val="00887AB4"/>
    <w:rsid w:val="00890150"/>
    <w:rsid w:val="008903E6"/>
    <w:rsid w:val="00890E5E"/>
    <w:rsid w:val="00892B93"/>
    <w:rsid w:val="0089305A"/>
    <w:rsid w:val="00893A8C"/>
    <w:rsid w:val="00893C9B"/>
    <w:rsid w:val="00893D4B"/>
    <w:rsid w:val="008948DC"/>
    <w:rsid w:val="00895A9B"/>
    <w:rsid w:val="0089656F"/>
    <w:rsid w:val="008965A0"/>
    <w:rsid w:val="00896664"/>
    <w:rsid w:val="00897454"/>
    <w:rsid w:val="00897BB4"/>
    <w:rsid w:val="008A1305"/>
    <w:rsid w:val="008A1986"/>
    <w:rsid w:val="008A3382"/>
    <w:rsid w:val="008A382C"/>
    <w:rsid w:val="008A39CA"/>
    <w:rsid w:val="008A4765"/>
    <w:rsid w:val="008A4772"/>
    <w:rsid w:val="008A4870"/>
    <w:rsid w:val="008A501B"/>
    <w:rsid w:val="008A57C9"/>
    <w:rsid w:val="008A64A4"/>
    <w:rsid w:val="008A6EE2"/>
    <w:rsid w:val="008B07E3"/>
    <w:rsid w:val="008B0C2C"/>
    <w:rsid w:val="008B137F"/>
    <w:rsid w:val="008B2285"/>
    <w:rsid w:val="008B2524"/>
    <w:rsid w:val="008B2897"/>
    <w:rsid w:val="008B2C2E"/>
    <w:rsid w:val="008B3A67"/>
    <w:rsid w:val="008B3AEF"/>
    <w:rsid w:val="008B4081"/>
    <w:rsid w:val="008B4625"/>
    <w:rsid w:val="008B4BB5"/>
    <w:rsid w:val="008B55B4"/>
    <w:rsid w:val="008B6681"/>
    <w:rsid w:val="008B6774"/>
    <w:rsid w:val="008B6984"/>
    <w:rsid w:val="008B73BA"/>
    <w:rsid w:val="008B757F"/>
    <w:rsid w:val="008B77FC"/>
    <w:rsid w:val="008B7961"/>
    <w:rsid w:val="008C013D"/>
    <w:rsid w:val="008C0BF3"/>
    <w:rsid w:val="008C0F4C"/>
    <w:rsid w:val="008C323C"/>
    <w:rsid w:val="008C3278"/>
    <w:rsid w:val="008C432B"/>
    <w:rsid w:val="008C4EE1"/>
    <w:rsid w:val="008C5591"/>
    <w:rsid w:val="008C6043"/>
    <w:rsid w:val="008C6170"/>
    <w:rsid w:val="008C6299"/>
    <w:rsid w:val="008C78D2"/>
    <w:rsid w:val="008D0721"/>
    <w:rsid w:val="008D100E"/>
    <w:rsid w:val="008D1621"/>
    <w:rsid w:val="008D1B2A"/>
    <w:rsid w:val="008D35E7"/>
    <w:rsid w:val="008D360A"/>
    <w:rsid w:val="008D470B"/>
    <w:rsid w:val="008D48BF"/>
    <w:rsid w:val="008D516B"/>
    <w:rsid w:val="008D55D9"/>
    <w:rsid w:val="008D5D6F"/>
    <w:rsid w:val="008D5D8A"/>
    <w:rsid w:val="008D5E69"/>
    <w:rsid w:val="008D6218"/>
    <w:rsid w:val="008D6362"/>
    <w:rsid w:val="008D688B"/>
    <w:rsid w:val="008E1CA3"/>
    <w:rsid w:val="008E2440"/>
    <w:rsid w:val="008E29DA"/>
    <w:rsid w:val="008E2F4D"/>
    <w:rsid w:val="008E3B48"/>
    <w:rsid w:val="008E509A"/>
    <w:rsid w:val="008E5175"/>
    <w:rsid w:val="008E606D"/>
    <w:rsid w:val="008E6FAA"/>
    <w:rsid w:val="008E77A1"/>
    <w:rsid w:val="008E7931"/>
    <w:rsid w:val="008E7DC8"/>
    <w:rsid w:val="008F0447"/>
    <w:rsid w:val="008F08AD"/>
    <w:rsid w:val="008F2B8C"/>
    <w:rsid w:val="008F2F34"/>
    <w:rsid w:val="008F376B"/>
    <w:rsid w:val="008F3B55"/>
    <w:rsid w:val="008F4107"/>
    <w:rsid w:val="008F49EE"/>
    <w:rsid w:val="008F5868"/>
    <w:rsid w:val="008F5CA6"/>
    <w:rsid w:val="008F6035"/>
    <w:rsid w:val="008F618D"/>
    <w:rsid w:val="008F6199"/>
    <w:rsid w:val="008F6D2B"/>
    <w:rsid w:val="008F7168"/>
    <w:rsid w:val="008F796E"/>
    <w:rsid w:val="008F7BB9"/>
    <w:rsid w:val="008F7CAF"/>
    <w:rsid w:val="008F7EA1"/>
    <w:rsid w:val="008F7FAC"/>
    <w:rsid w:val="00900260"/>
    <w:rsid w:val="00900312"/>
    <w:rsid w:val="0090090C"/>
    <w:rsid w:val="00901094"/>
    <w:rsid w:val="0090169F"/>
    <w:rsid w:val="009021AD"/>
    <w:rsid w:val="00902D65"/>
    <w:rsid w:val="009036C9"/>
    <w:rsid w:val="00903852"/>
    <w:rsid w:val="00904744"/>
    <w:rsid w:val="00904EAA"/>
    <w:rsid w:val="009052BF"/>
    <w:rsid w:val="00905AC4"/>
    <w:rsid w:val="00905F10"/>
    <w:rsid w:val="0090746B"/>
    <w:rsid w:val="00910778"/>
    <w:rsid w:val="00910E77"/>
    <w:rsid w:val="00911D7C"/>
    <w:rsid w:val="009120D1"/>
    <w:rsid w:val="0091220E"/>
    <w:rsid w:val="0091245B"/>
    <w:rsid w:val="009124ED"/>
    <w:rsid w:val="009126CA"/>
    <w:rsid w:val="00912749"/>
    <w:rsid w:val="009128FB"/>
    <w:rsid w:val="009131B1"/>
    <w:rsid w:val="009136A0"/>
    <w:rsid w:val="009136BC"/>
    <w:rsid w:val="0091425C"/>
    <w:rsid w:val="009145DD"/>
    <w:rsid w:val="009146B1"/>
    <w:rsid w:val="009146E1"/>
    <w:rsid w:val="0091545E"/>
    <w:rsid w:val="00915967"/>
    <w:rsid w:val="00915FDF"/>
    <w:rsid w:val="0091613A"/>
    <w:rsid w:val="009167B4"/>
    <w:rsid w:val="00916B5B"/>
    <w:rsid w:val="00916CEB"/>
    <w:rsid w:val="00916DC8"/>
    <w:rsid w:val="00917082"/>
    <w:rsid w:val="009178AB"/>
    <w:rsid w:val="00917C37"/>
    <w:rsid w:val="00920738"/>
    <w:rsid w:val="0092107F"/>
    <w:rsid w:val="0092148B"/>
    <w:rsid w:val="00921611"/>
    <w:rsid w:val="00922781"/>
    <w:rsid w:val="00922972"/>
    <w:rsid w:val="00922E66"/>
    <w:rsid w:val="0092363A"/>
    <w:rsid w:val="00923E00"/>
    <w:rsid w:val="009240C9"/>
    <w:rsid w:val="009251B1"/>
    <w:rsid w:val="00925807"/>
    <w:rsid w:val="009262D2"/>
    <w:rsid w:val="0092686B"/>
    <w:rsid w:val="00926C46"/>
    <w:rsid w:val="00927062"/>
    <w:rsid w:val="00927260"/>
    <w:rsid w:val="00927A02"/>
    <w:rsid w:val="00927AEA"/>
    <w:rsid w:val="009300E1"/>
    <w:rsid w:val="00930373"/>
    <w:rsid w:val="009303D1"/>
    <w:rsid w:val="00930443"/>
    <w:rsid w:val="00931C66"/>
    <w:rsid w:val="00931D4A"/>
    <w:rsid w:val="00932594"/>
    <w:rsid w:val="00932DD9"/>
    <w:rsid w:val="009334D1"/>
    <w:rsid w:val="009335C6"/>
    <w:rsid w:val="009347BB"/>
    <w:rsid w:val="00935E14"/>
    <w:rsid w:val="0093662D"/>
    <w:rsid w:val="00936A7E"/>
    <w:rsid w:val="00936AEE"/>
    <w:rsid w:val="00936F16"/>
    <w:rsid w:val="00936F97"/>
    <w:rsid w:val="0093757E"/>
    <w:rsid w:val="00937AE4"/>
    <w:rsid w:val="00940247"/>
    <w:rsid w:val="009402EA"/>
    <w:rsid w:val="00940CAE"/>
    <w:rsid w:val="00940E5F"/>
    <w:rsid w:val="009424C7"/>
    <w:rsid w:val="00942697"/>
    <w:rsid w:val="00942840"/>
    <w:rsid w:val="00943DED"/>
    <w:rsid w:val="0094413E"/>
    <w:rsid w:val="00944282"/>
    <w:rsid w:val="009444D0"/>
    <w:rsid w:val="0094486F"/>
    <w:rsid w:val="00944904"/>
    <w:rsid w:val="009451BE"/>
    <w:rsid w:val="00945771"/>
    <w:rsid w:val="0094580E"/>
    <w:rsid w:val="009460FA"/>
    <w:rsid w:val="0094689B"/>
    <w:rsid w:val="00946B71"/>
    <w:rsid w:val="00946C47"/>
    <w:rsid w:val="00946E50"/>
    <w:rsid w:val="00947582"/>
    <w:rsid w:val="00950D91"/>
    <w:rsid w:val="00951C11"/>
    <w:rsid w:val="009525B8"/>
    <w:rsid w:val="00952608"/>
    <w:rsid w:val="0095305C"/>
    <w:rsid w:val="00954284"/>
    <w:rsid w:val="00954652"/>
    <w:rsid w:val="009557B3"/>
    <w:rsid w:val="009557B4"/>
    <w:rsid w:val="00956369"/>
    <w:rsid w:val="00957A19"/>
    <w:rsid w:val="009603B6"/>
    <w:rsid w:val="0096064A"/>
    <w:rsid w:val="00960D3D"/>
    <w:rsid w:val="00960EE7"/>
    <w:rsid w:val="0096159D"/>
    <w:rsid w:val="00961603"/>
    <w:rsid w:val="00961AF4"/>
    <w:rsid w:val="009647AC"/>
    <w:rsid w:val="009651D2"/>
    <w:rsid w:val="0096572E"/>
    <w:rsid w:val="00965885"/>
    <w:rsid w:val="00965954"/>
    <w:rsid w:val="00965DD5"/>
    <w:rsid w:val="00965DF0"/>
    <w:rsid w:val="009660BB"/>
    <w:rsid w:val="0096655B"/>
    <w:rsid w:val="009667BE"/>
    <w:rsid w:val="00966FB4"/>
    <w:rsid w:val="00967471"/>
    <w:rsid w:val="00967AF8"/>
    <w:rsid w:val="009706B0"/>
    <w:rsid w:val="0097095F"/>
    <w:rsid w:val="00970EB1"/>
    <w:rsid w:val="00971147"/>
    <w:rsid w:val="00971181"/>
    <w:rsid w:val="0097188A"/>
    <w:rsid w:val="00972298"/>
    <w:rsid w:val="009724CF"/>
    <w:rsid w:val="0097258C"/>
    <w:rsid w:val="0097405F"/>
    <w:rsid w:val="00974777"/>
    <w:rsid w:val="00974D4B"/>
    <w:rsid w:val="0097531D"/>
    <w:rsid w:val="0097571E"/>
    <w:rsid w:val="00977308"/>
    <w:rsid w:val="009774C4"/>
    <w:rsid w:val="009778E5"/>
    <w:rsid w:val="00980F38"/>
    <w:rsid w:val="009813F4"/>
    <w:rsid w:val="00981FBC"/>
    <w:rsid w:val="00982658"/>
    <w:rsid w:val="009829EB"/>
    <w:rsid w:val="00983E3A"/>
    <w:rsid w:val="00983E95"/>
    <w:rsid w:val="009843ED"/>
    <w:rsid w:val="009846DE"/>
    <w:rsid w:val="00984BE3"/>
    <w:rsid w:val="00985102"/>
    <w:rsid w:val="009863FE"/>
    <w:rsid w:val="009867B7"/>
    <w:rsid w:val="00986885"/>
    <w:rsid w:val="00987793"/>
    <w:rsid w:val="00991360"/>
    <w:rsid w:val="00991F0E"/>
    <w:rsid w:val="009923FC"/>
    <w:rsid w:val="009927FE"/>
    <w:rsid w:val="009929CB"/>
    <w:rsid w:val="00992D6A"/>
    <w:rsid w:val="00993549"/>
    <w:rsid w:val="00993CB4"/>
    <w:rsid w:val="009940BC"/>
    <w:rsid w:val="0099457D"/>
    <w:rsid w:val="00994C68"/>
    <w:rsid w:val="0099539A"/>
    <w:rsid w:val="009958DD"/>
    <w:rsid w:val="00995AC4"/>
    <w:rsid w:val="00995C25"/>
    <w:rsid w:val="00996145"/>
    <w:rsid w:val="00996392"/>
    <w:rsid w:val="00997B39"/>
    <w:rsid w:val="00997B86"/>
    <w:rsid w:val="009A028C"/>
    <w:rsid w:val="009A072F"/>
    <w:rsid w:val="009A14CC"/>
    <w:rsid w:val="009A2180"/>
    <w:rsid w:val="009A2244"/>
    <w:rsid w:val="009A291C"/>
    <w:rsid w:val="009A3BA8"/>
    <w:rsid w:val="009A3CBB"/>
    <w:rsid w:val="009A3D9C"/>
    <w:rsid w:val="009A44BD"/>
    <w:rsid w:val="009A4952"/>
    <w:rsid w:val="009A5EC9"/>
    <w:rsid w:val="009A6912"/>
    <w:rsid w:val="009A74FD"/>
    <w:rsid w:val="009A77B9"/>
    <w:rsid w:val="009B0D6D"/>
    <w:rsid w:val="009B0FB6"/>
    <w:rsid w:val="009B1275"/>
    <w:rsid w:val="009B2D09"/>
    <w:rsid w:val="009B2EEC"/>
    <w:rsid w:val="009B317E"/>
    <w:rsid w:val="009B45B9"/>
    <w:rsid w:val="009B4F5C"/>
    <w:rsid w:val="009B4FFE"/>
    <w:rsid w:val="009B552F"/>
    <w:rsid w:val="009B5D90"/>
    <w:rsid w:val="009B5E47"/>
    <w:rsid w:val="009B6381"/>
    <w:rsid w:val="009B65C3"/>
    <w:rsid w:val="009B6E37"/>
    <w:rsid w:val="009B7D36"/>
    <w:rsid w:val="009C02E1"/>
    <w:rsid w:val="009C03A7"/>
    <w:rsid w:val="009C0A87"/>
    <w:rsid w:val="009C110C"/>
    <w:rsid w:val="009C36F9"/>
    <w:rsid w:val="009C5AD3"/>
    <w:rsid w:val="009C5E46"/>
    <w:rsid w:val="009C6965"/>
    <w:rsid w:val="009C6973"/>
    <w:rsid w:val="009C6D82"/>
    <w:rsid w:val="009C6DB6"/>
    <w:rsid w:val="009C782C"/>
    <w:rsid w:val="009D0BDF"/>
    <w:rsid w:val="009D0EE8"/>
    <w:rsid w:val="009D1C58"/>
    <w:rsid w:val="009D1D4D"/>
    <w:rsid w:val="009D22B0"/>
    <w:rsid w:val="009D230A"/>
    <w:rsid w:val="009D2947"/>
    <w:rsid w:val="009D2AB0"/>
    <w:rsid w:val="009D34F3"/>
    <w:rsid w:val="009D4FAA"/>
    <w:rsid w:val="009D561C"/>
    <w:rsid w:val="009D5948"/>
    <w:rsid w:val="009D5B15"/>
    <w:rsid w:val="009D5BB9"/>
    <w:rsid w:val="009D698D"/>
    <w:rsid w:val="009D69E6"/>
    <w:rsid w:val="009D6ED7"/>
    <w:rsid w:val="009D72CE"/>
    <w:rsid w:val="009D7A2C"/>
    <w:rsid w:val="009D7DA6"/>
    <w:rsid w:val="009E0EBB"/>
    <w:rsid w:val="009E146C"/>
    <w:rsid w:val="009E1BCD"/>
    <w:rsid w:val="009E25AF"/>
    <w:rsid w:val="009E2D42"/>
    <w:rsid w:val="009E3C3A"/>
    <w:rsid w:val="009E6149"/>
    <w:rsid w:val="009E62E8"/>
    <w:rsid w:val="009E6314"/>
    <w:rsid w:val="009E6A44"/>
    <w:rsid w:val="009E6CD0"/>
    <w:rsid w:val="009E714F"/>
    <w:rsid w:val="009E7E1D"/>
    <w:rsid w:val="009F007F"/>
    <w:rsid w:val="009F073A"/>
    <w:rsid w:val="009F090A"/>
    <w:rsid w:val="009F10A4"/>
    <w:rsid w:val="009F1629"/>
    <w:rsid w:val="009F1655"/>
    <w:rsid w:val="009F377A"/>
    <w:rsid w:val="009F3883"/>
    <w:rsid w:val="009F44C4"/>
    <w:rsid w:val="009F5473"/>
    <w:rsid w:val="009F5633"/>
    <w:rsid w:val="009F603D"/>
    <w:rsid w:val="009F6170"/>
    <w:rsid w:val="009F6304"/>
    <w:rsid w:val="009F63D8"/>
    <w:rsid w:val="009F64EB"/>
    <w:rsid w:val="009F65EC"/>
    <w:rsid w:val="009F6883"/>
    <w:rsid w:val="00A001EA"/>
    <w:rsid w:val="00A00ABD"/>
    <w:rsid w:val="00A01861"/>
    <w:rsid w:val="00A02F90"/>
    <w:rsid w:val="00A03C51"/>
    <w:rsid w:val="00A04AA8"/>
    <w:rsid w:val="00A04E88"/>
    <w:rsid w:val="00A0671A"/>
    <w:rsid w:val="00A1103D"/>
    <w:rsid w:val="00A11118"/>
    <w:rsid w:val="00A1121B"/>
    <w:rsid w:val="00A126EB"/>
    <w:rsid w:val="00A12949"/>
    <w:rsid w:val="00A12A2B"/>
    <w:rsid w:val="00A133AE"/>
    <w:rsid w:val="00A139A0"/>
    <w:rsid w:val="00A14458"/>
    <w:rsid w:val="00A147F1"/>
    <w:rsid w:val="00A1486E"/>
    <w:rsid w:val="00A14D30"/>
    <w:rsid w:val="00A14D61"/>
    <w:rsid w:val="00A17A89"/>
    <w:rsid w:val="00A203CF"/>
    <w:rsid w:val="00A2066F"/>
    <w:rsid w:val="00A213BF"/>
    <w:rsid w:val="00A22C49"/>
    <w:rsid w:val="00A22F23"/>
    <w:rsid w:val="00A23829"/>
    <w:rsid w:val="00A24488"/>
    <w:rsid w:val="00A246F9"/>
    <w:rsid w:val="00A24D7B"/>
    <w:rsid w:val="00A24E22"/>
    <w:rsid w:val="00A24FBA"/>
    <w:rsid w:val="00A25089"/>
    <w:rsid w:val="00A25C9A"/>
    <w:rsid w:val="00A25CE3"/>
    <w:rsid w:val="00A26651"/>
    <w:rsid w:val="00A26847"/>
    <w:rsid w:val="00A2731B"/>
    <w:rsid w:val="00A2747B"/>
    <w:rsid w:val="00A30E00"/>
    <w:rsid w:val="00A31BB7"/>
    <w:rsid w:val="00A31D74"/>
    <w:rsid w:val="00A32543"/>
    <w:rsid w:val="00A3341E"/>
    <w:rsid w:val="00A34875"/>
    <w:rsid w:val="00A350FE"/>
    <w:rsid w:val="00A35A4C"/>
    <w:rsid w:val="00A3620E"/>
    <w:rsid w:val="00A3621B"/>
    <w:rsid w:val="00A37133"/>
    <w:rsid w:val="00A37A6B"/>
    <w:rsid w:val="00A40081"/>
    <w:rsid w:val="00A40AFC"/>
    <w:rsid w:val="00A40D73"/>
    <w:rsid w:val="00A41AB8"/>
    <w:rsid w:val="00A42F21"/>
    <w:rsid w:val="00A43184"/>
    <w:rsid w:val="00A43CBF"/>
    <w:rsid w:val="00A452B0"/>
    <w:rsid w:val="00A46048"/>
    <w:rsid w:val="00A46CDC"/>
    <w:rsid w:val="00A475FB"/>
    <w:rsid w:val="00A4799A"/>
    <w:rsid w:val="00A47E0D"/>
    <w:rsid w:val="00A47EAF"/>
    <w:rsid w:val="00A507A2"/>
    <w:rsid w:val="00A50DEA"/>
    <w:rsid w:val="00A51076"/>
    <w:rsid w:val="00A519C1"/>
    <w:rsid w:val="00A51AE7"/>
    <w:rsid w:val="00A51E31"/>
    <w:rsid w:val="00A52C07"/>
    <w:rsid w:val="00A52CA2"/>
    <w:rsid w:val="00A52F11"/>
    <w:rsid w:val="00A537CA"/>
    <w:rsid w:val="00A54A4F"/>
    <w:rsid w:val="00A5516C"/>
    <w:rsid w:val="00A5589D"/>
    <w:rsid w:val="00A55B51"/>
    <w:rsid w:val="00A56059"/>
    <w:rsid w:val="00A56B3F"/>
    <w:rsid w:val="00A56DD9"/>
    <w:rsid w:val="00A56FAB"/>
    <w:rsid w:val="00A57947"/>
    <w:rsid w:val="00A57E74"/>
    <w:rsid w:val="00A57F81"/>
    <w:rsid w:val="00A60428"/>
    <w:rsid w:val="00A60894"/>
    <w:rsid w:val="00A61E0D"/>
    <w:rsid w:val="00A621F5"/>
    <w:rsid w:val="00A62E03"/>
    <w:rsid w:val="00A6365D"/>
    <w:rsid w:val="00A63CDE"/>
    <w:rsid w:val="00A64621"/>
    <w:rsid w:val="00A64F1B"/>
    <w:rsid w:val="00A65121"/>
    <w:rsid w:val="00A651E3"/>
    <w:rsid w:val="00A65638"/>
    <w:rsid w:val="00A668EB"/>
    <w:rsid w:val="00A67166"/>
    <w:rsid w:val="00A6725E"/>
    <w:rsid w:val="00A67552"/>
    <w:rsid w:val="00A676BD"/>
    <w:rsid w:val="00A7118B"/>
    <w:rsid w:val="00A71C1B"/>
    <w:rsid w:val="00A73268"/>
    <w:rsid w:val="00A734A8"/>
    <w:rsid w:val="00A73B9B"/>
    <w:rsid w:val="00A7478B"/>
    <w:rsid w:val="00A759DF"/>
    <w:rsid w:val="00A75E6A"/>
    <w:rsid w:val="00A7730A"/>
    <w:rsid w:val="00A77494"/>
    <w:rsid w:val="00A77565"/>
    <w:rsid w:val="00A80BF2"/>
    <w:rsid w:val="00A80DAE"/>
    <w:rsid w:val="00A81691"/>
    <w:rsid w:val="00A81924"/>
    <w:rsid w:val="00A82B51"/>
    <w:rsid w:val="00A82F37"/>
    <w:rsid w:val="00A83F9A"/>
    <w:rsid w:val="00A843E7"/>
    <w:rsid w:val="00A84402"/>
    <w:rsid w:val="00A844CA"/>
    <w:rsid w:val="00A848FE"/>
    <w:rsid w:val="00A84D6B"/>
    <w:rsid w:val="00A86586"/>
    <w:rsid w:val="00A870E1"/>
    <w:rsid w:val="00A8758C"/>
    <w:rsid w:val="00A9043C"/>
    <w:rsid w:val="00A90708"/>
    <w:rsid w:val="00A9074A"/>
    <w:rsid w:val="00A90ACE"/>
    <w:rsid w:val="00A90D44"/>
    <w:rsid w:val="00A911DD"/>
    <w:rsid w:val="00A9167F"/>
    <w:rsid w:val="00A916DF"/>
    <w:rsid w:val="00A93D56"/>
    <w:rsid w:val="00A94F6A"/>
    <w:rsid w:val="00A958A9"/>
    <w:rsid w:val="00A9618D"/>
    <w:rsid w:val="00AA0FB3"/>
    <w:rsid w:val="00AA21BE"/>
    <w:rsid w:val="00AA2C50"/>
    <w:rsid w:val="00AA2F91"/>
    <w:rsid w:val="00AA419D"/>
    <w:rsid w:val="00AA41C0"/>
    <w:rsid w:val="00AA4822"/>
    <w:rsid w:val="00AA48BD"/>
    <w:rsid w:val="00AA4C79"/>
    <w:rsid w:val="00AA5438"/>
    <w:rsid w:val="00AA5925"/>
    <w:rsid w:val="00AA5CB8"/>
    <w:rsid w:val="00AA5F17"/>
    <w:rsid w:val="00AA608D"/>
    <w:rsid w:val="00AA60D5"/>
    <w:rsid w:val="00AA64D7"/>
    <w:rsid w:val="00AA6DA9"/>
    <w:rsid w:val="00AA748B"/>
    <w:rsid w:val="00AA750A"/>
    <w:rsid w:val="00AA768D"/>
    <w:rsid w:val="00AB04A4"/>
    <w:rsid w:val="00AB0570"/>
    <w:rsid w:val="00AB06DB"/>
    <w:rsid w:val="00AB21A1"/>
    <w:rsid w:val="00AB27D8"/>
    <w:rsid w:val="00AB38AA"/>
    <w:rsid w:val="00AB4385"/>
    <w:rsid w:val="00AB4AD1"/>
    <w:rsid w:val="00AB6013"/>
    <w:rsid w:val="00AC1BF1"/>
    <w:rsid w:val="00AC22F4"/>
    <w:rsid w:val="00AC2732"/>
    <w:rsid w:val="00AC29FD"/>
    <w:rsid w:val="00AC2DEF"/>
    <w:rsid w:val="00AC348B"/>
    <w:rsid w:val="00AC40D9"/>
    <w:rsid w:val="00AC43CD"/>
    <w:rsid w:val="00AC47D4"/>
    <w:rsid w:val="00AC4DED"/>
    <w:rsid w:val="00AC552C"/>
    <w:rsid w:val="00AC6A78"/>
    <w:rsid w:val="00AC6A7C"/>
    <w:rsid w:val="00AC6E69"/>
    <w:rsid w:val="00AC7273"/>
    <w:rsid w:val="00AC7372"/>
    <w:rsid w:val="00AC74F8"/>
    <w:rsid w:val="00AC7C65"/>
    <w:rsid w:val="00AC7D34"/>
    <w:rsid w:val="00AD0B63"/>
    <w:rsid w:val="00AD0CD7"/>
    <w:rsid w:val="00AD1C55"/>
    <w:rsid w:val="00AD20E5"/>
    <w:rsid w:val="00AD2A83"/>
    <w:rsid w:val="00AD4168"/>
    <w:rsid w:val="00AD474D"/>
    <w:rsid w:val="00AD5221"/>
    <w:rsid w:val="00AD54A5"/>
    <w:rsid w:val="00AD59B4"/>
    <w:rsid w:val="00AD6AAB"/>
    <w:rsid w:val="00AD7B60"/>
    <w:rsid w:val="00AE00EB"/>
    <w:rsid w:val="00AE05E4"/>
    <w:rsid w:val="00AE14E6"/>
    <w:rsid w:val="00AE2812"/>
    <w:rsid w:val="00AE2832"/>
    <w:rsid w:val="00AE2D3E"/>
    <w:rsid w:val="00AE3469"/>
    <w:rsid w:val="00AE35F3"/>
    <w:rsid w:val="00AE3C24"/>
    <w:rsid w:val="00AE4940"/>
    <w:rsid w:val="00AE5416"/>
    <w:rsid w:val="00AE5721"/>
    <w:rsid w:val="00AF1486"/>
    <w:rsid w:val="00AF1C02"/>
    <w:rsid w:val="00AF2BC0"/>
    <w:rsid w:val="00AF2D81"/>
    <w:rsid w:val="00AF2DB1"/>
    <w:rsid w:val="00AF3233"/>
    <w:rsid w:val="00AF32D0"/>
    <w:rsid w:val="00AF46E2"/>
    <w:rsid w:val="00AF482E"/>
    <w:rsid w:val="00AF4CCA"/>
    <w:rsid w:val="00AF4FDE"/>
    <w:rsid w:val="00AF5CCD"/>
    <w:rsid w:val="00B007CA"/>
    <w:rsid w:val="00B00D1D"/>
    <w:rsid w:val="00B01466"/>
    <w:rsid w:val="00B01AFD"/>
    <w:rsid w:val="00B0270F"/>
    <w:rsid w:val="00B0274B"/>
    <w:rsid w:val="00B02A97"/>
    <w:rsid w:val="00B03C24"/>
    <w:rsid w:val="00B04387"/>
    <w:rsid w:val="00B044D8"/>
    <w:rsid w:val="00B04DE9"/>
    <w:rsid w:val="00B05472"/>
    <w:rsid w:val="00B0609B"/>
    <w:rsid w:val="00B066EF"/>
    <w:rsid w:val="00B06A7B"/>
    <w:rsid w:val="00B06CA4"/>
    <w:rsid w:val="00B07583"/>
    <w:rsid w:val="00B07E8D"/>
    <w:rsid w:val="00B10430"/>
    <w:rsid w:val="00B11837"/>
    <w:rsid w:val="00B14082"/>
    <w:rsid w:val="00B15182"/>
    <w:rsid w:val="00B16F69"/>
    <w:rsid w:val="00B170E2"/>
    <w:rsid w:val="00B1720B"/>
    <w:rsid w:val="00B17597"/>
    <w:rsid w:val="00B17D41"/>
    <w:rsid w:val="00B17D59"/>
    <w:rsid w:val="00B210F0"/>
    <w:rsid w:val="00B22F20"/>
    <w:rsid w:val="00B2311B"/>
    <w:rsid w:val="00B2361D"/>
    <w:rsid w:val="00B23829"/>
    <w:rsid w:val="00B23ED1"/>
    <w:rsid w:val="00B242D5"/>
    <w:rsid w:val="00B24E2A"/>
    <w:rsid w:val="00B261C7"/>
    <w:rsid w:val="00B26410"/>
    <w:rsid w:val="00B2658D"/>
    <w:rsid w:val="00B26B80"/>
    <w:rsid w:val="00B279A8"/>
    <w:rsid w:val="00B3024F"/>
    <w:rsid w:val="00B3090A"/>
    <w:rsid w:val="00B30FF5"/>
    <w:rsid w:val="00B31060"/>
    <w:rsid w:val="00B3179F"/>
    <w:rsid w:val="00B31A05"/>
    <w:rsid w:val="00B31EF5"/>
    <w:rsid w:val="00B327C2"/>
    <w:rsid w:val="00B328EF"/>
    <w:rsid w:val="00B33157"/>
    <w:rsid w:val="00B33757"/>
    <w:rsid w:val="00B33A77"/>
    <w:rsid w:val="00B33D6B"/>
    <w:rsid w:val="00B3427D"/>
    <w:rsid w:val="00B35C2C"/>
    <w:rsid w:val="00B35C34"/>
    <w:rsid w:val="00B35C9C"/>
    <w:rsid w:val="00B3627B"/>
    <w:rsid w:val="00B367F0"/>
    <w:rsid w:val="00B36859"/>
    <w:rsid w:val="00B36BDF"/>
    <w:rsid w:val="00B36F0A"/>
    <w:rsid w:val="00B373BE"/>
    <w:rsid w:val="00B4011B"/>
    <w:rsid w:val="00B402A0"/>
    <w:rsid w:val="00B40D61"/>
    <w:rsid w:val="00B40E05"/>
    <w:rsid w:val="00B4156B"/>
    <w:rsid w:val="00B417AB"/>
    <w:rsid w:val="00B41847"/>
    <w:rsid w:val="00B42727"/>
    <w:rsid w:val="00B4463E"/>
    <w:rsid w:val="00B4469B"/>
    <w:rsid w:val="00B446D8"/>
    <w:rsid w:val="00B44745"/>
    <w:rsid w:val="00B450A8"/>
    <w:rsid w:val="00B452C6"/>
    <w:rsid w:val="00B46230"/>
    <w:rsid w:val="00B465D4"/>
    <w:rsid w:val="00B471E0"/>
    <w:rsid w:val="00B47250"/>
    <w:rsid w:val="00B4736A"/>
    <w:rsid w:val="00B47C25"/>
    <w:rsid w:val="00B47CC6"/>
    <w:rsid w:val="00B5096E"/>
    <w:rsid w:val="00B512B5"/>
    <w:rsid w:val="00B51488"/>
    <w:rsid w:val="00B5300A"/>
    <w:rsid w:val="00B53942"/>
    <w:rsid w:val="00B547DC"/>
    <w:rsid w:val="00B55360"/>
    <w:rsid w:val="00B553A0"/>
    <w:rsid w:val="00B55C9C"/>
    <w:rsid w:val="00B55F79"/>
    <w:rsid w:val="00B56924"/>
    <w:rsid w:val="00B56DA4"/>
    <w:rsid w:val="00B57592"/>
    <w:rsid w:val="00B57906"/>
    <w:rsid w:val="00B57CAF"/>
    <w:rsid w:val="00B604A4"/>
    <w:rsid w:val="00B60C7E"/>
    <w:rsid w:val="00B60FC3"/>
    <w:rsid w:val="00B61351"/>
    <w:rsid w:val="00B613EB"/>
    <w:rsid w:val="00B61C0F"/>
    <w:rsid w:val="00B632A2"/>
    <w:rsid w:val="00B63A18"/>
    <w:rsid w:val="00B63AB5"/>
    <w:rsid w:val="00B63AF9"/>
    <w:rsid w:val="00B63C9F"/>
    <w:rsid w:val="00B63D19"/>
    <w:rsid w:val="00B64239"/>
    <w:rsid w:val="00B649C7"/>
    <w:rsid w:val="00B64A73"/>
    <w:rsid w:val="00B64DDF"/>
    <w:rsid w:val="00B652F7"/>
    <w:rsid w:val="00B6598A"/>
    <w:rsid w:val="00B65B5A"/>
    <w:rsid w:val="00B671CD"/>
    <w:rsid w:val="00B67590"/>
    <w:rsid w:val="00B67EF0"/>
    <w:rsid w:val="00B7053F"/>
    <w:rsid w:val="00B709D5"/>
    <w:rsid w:val="00B70D62"/>
    <w:rsid w:val="00B71213"/>
    <w:rsid w:val="00B71286"/>
    <w:rsid w:val="00B732B2"/>
    <w:rsid w:val="00B7373A"/>
    <w:rsid w:val="00B7436D"/>
    <w:rsid w:val="00B74520"/>
    <w:rsid w:val="00B74DCB"/>
    <w:rsid w:val="00B75CF6"/>
    <w:rsid w:val="00B76118"/>
    <w:rsid w:val="00B76BB0"/>
    <w:rsid w:val="00B772B9"/>
    <w:rsid w:val="00B77A64"/>
    <w:rsid w:val="00B800A7"/>
    <w:rsid w:val="00B8141C"/>
    <w:rsid w:val="00B81FEA"/>
    <w:rsid w:val="00B8448C"/>
    <w:rsid w:val="00B845B1"/>
    <w:rsid w:val="00B846B8"/>
    <w:rsid w:val="00B8524A"/>
    <w:rsid w:val="00B85EE2"/>
    <w:rsid w:val="00B86A84"/>
    <w:rsid w:val="00B877F8"/>
    <w:rsid w:val="00B87932"/>
    <w:rsid w:val="00B90C2B"/>
    <w:rsid w:val="00B90FEA"/>
    <w:rsid w:val="00B9107B"/>
    <w:rsid w:val="00B91BC0"/>
    <w:rsid w:val="00B92631"/>
    <w:rsid w:val="00B92B34"/>
    <w:rsid w:val="00B92C0C"/>
    <w:rsid w:val="00B9346A"/>
    <w:rsid w:val="00B93D13"/>
    <w:rsid w:val="00B945F7"/>
    <w:rsid w:val="00B95425"/>
    <w:rsid w:val="00B9569E"/>
    <w:rsid w:val="00B969E1"/>
    <w:rsid w:val="00B96A03"/>
    <w:rsid w:val="00B9739A"/>
    <w:rsid w:val="00B9760C"/>
    <w:rsid w:val="00B976A1"/>
    <w:rsid w:val="00BA012D"/>
    <w:rsid w:val="00BA0CD9"/>
    <w:rsid w:val="00BA0D65"/>
    <w:rsid w:val="00BA1271"/>
    <w:rsid w:val="00BA152D"/>
    <w:rsid w:val="00BA1801"/>
    <w:rsid w:val="00BA200F"/>
    <w:rsid w:val="00BA23B9"/>
    <w:rsid w:val="00BA27CA"/>
    <w:rsid w:val="00BA3391"/>
    <w:rsid w:val="00BA366A"/>
    <w:rsid w:val="00BA3893"/>
    <w:rsid w:val="00BA3D8C"/>
    <w:rsid w:val="00BA3E9D"/>
    <w:rsid w:val="00BA4E97"/>
    <w:rsid w:val="00BA4F20"/>
    <w:rsid w:val="00BA6A4A"/>
    <w:rsid w:val="00BA767C"/>
    <w:rsid w:val="00BA782E"/>
    <w:rsid w:val="00BB00A3"/>
    <w:rsid w:val="00BB0317"/>
    <w:rsid w:val="00BB0B5C"/>
    <w:rsid w:val="00BB2171"/>
    <w:rsid w:val="00BB21BC"/>
    <w:rsid w:val="00BB28A6"/>
    <w:rsid w:val="00BB33D6"/>
    <w:rsid w:val="00BB35A6"/>
    <w:rsid w:val="00BB5B57"/>
    <w:rsid w:val="00BB5D3F"/>
    <w:rsid w:val="00BB5DA4"/>
    <w:rsid w:val="00BB614F"/>
    <w:rsid w:val="00BB64DB"/>
    <w:rsid w:val="00BB699B"/>
    <w:rsid w:val="00BB70D8"/>
    <w:rsid w:val="00BB739D"/>
    <w:rsid w:val="00BC1ADA"/>
    <w:rsid w:val="00BC1C38"/>
    <w:rsid w:val="00BC233A"/>
    <w:rsid w:val="00BC265A"/>
    <w:rsid w:val="00BC2906"/>
    <w:rsid w:val="00BC33A4"/>
    <w:rsid w:val="00BC3593"/>
    <w:rsid w:val="00BC3679"/>
    <w:rsid w:val="00BC3B21"/>
    <w:rsid w:val="00BC3B33"/>
    <w:rsid w:val="00BC3D62"/>
    <w:rsid w:val="00BC56EF"/>
    <w:rsid w:val="00BC5F5E"/>
    <w:rsid w:val="00BC62F5"/>
    <w:rsid w:val="00BC675C"/>
    <w:rsid w:val="00BC6C1B"/>
    <w:rsid w:val="00BC7498"/>
    <w:rsid w:val="00BC7EA5"/>
    <w:rsid w:val="00BD079B"/>
    <w:rsid w:val="00BD0F7C"/>
    <w:rsid w:val="00BD1E43"/>
    <w:rsid w:val="00BD20ED"/>
    <w:rsid w:val="00BD2478"/>
    <w:rsid w:val="00BD39A7"/>
    <w:rsid w:val="00BD3D80"/>
    <w:rsid w:val="00BD3F79"/>
    <w:rsid w:val="00BD476C"/>
    <w:rsid w:val="00BD545D"/>
    <w:rsid w:val="00BD6FB1"/>
    <w:rsid w:val="00BD73D1"/>
    <w:rsid w:val="00BD73EA"/>
    <w:rsid w:val="00BE0D31"/>
    <w:rsid w:val="00BE0D4A"/>
    <w:rsid w:val="00BE0FD1"/>
    <w:rsid w:val="00BE1B20"/>
    <w:rsid w:val="00BE1B94"/>
    <w:rsid w:val="00BE210B"/>
    <w:rsid w:val="00BE347F"/>
    <w:rsid w:val="00BE3831"/>
    <w:rsid w:val="00BE446C"/>
    <w:rsid w:val="00BE4AA7"/>
    <w:rsid w:val="00BE56D4"/>
    <w:rsid w:val="00BE633C"/>
    <w:rsid w:val="00BE644E"/>
    <w:rsid w:val="00BE71A5"/>
    <w:rsid w:val="00BE7563"/>
    <w:rsid w:val="00BE7DAF"/>
    <w:rsid w:val="00BF051C"/>
    <w:rsid w:val="00BF1E10"/>
    <w:rsid w:val="00BF2FB4"/>
    <w:rsid w:val="00BF404D"/>
    <w:rsid w:val="00BF55DF"/>
    <w:rsid w:val="00BF567E"/>
    <w:rsid w:val="00BF5C06"/>
    <w:rsid w:val="00BF5E4C"/>
    <w:rsid w:val="00BF6335"/>
    <w:rsid w:val="00BF6417"/>
    <w:rsid w:val="00BF6C15"/>
    <w:rsid w:val="00BF70EF"/>
    <w:rsid w:val="00BF71E7"/>
    <w:rsid w:val="00BF7F8C"/>
    <w:rsid w:val="00C00422"/>
    <w:rsid w:val="00C005A8"/>
    <w:rsid w:val="00C0067F"/>
    <w:rsid w:val="00C020FA"/>
    <w:rsid w:val="00C0309D"/>
    <w:rsid w:val="00C04B89"/>
    <w:rsid w:val="00C0585C"/>
    <w:rsid w:val="00C05881"/>
    <w:rsid w:val="00C05974"/>
    <w:rsid w:val="00C05C87"/>
    <w:rsid w:val="00C06811"/>
    <w:rsid w:val="00C06B72"/>
    <w:rsid w:val="00C06E67"/>
    <w:rsid w:val="00C07EDC"/>
    <w:rsid w:val="00C10690"/>
    <w:rsid w:val="00C108C7"/>
    <w:rsid w:val="00C11626"/>
    <w:rsid w:val="00C117C7"/>
    <w:rsid w:val="00C1298E"/>
    <w:rsid w:val="00C12A3A"/>
    <w:rsid w:val="00C12D99"/>
    <w:rsid w:val="00C1341E"/>
    <w:rsid w:val="00C13B54"/>
    <w:rsid w:val="00C141E6"/>
    <w:rsid w:val="00C1429D"/>
    <w:rsid w:val="00C1520C"/>
    <w:rsid w:val="00C15CB2"/>
    <w:rsid w:val="00C15CFA"/>
    <w:rsid w:val="00C160DD"/>
    <w:rsid w:val="00C16728"/>
    <w:rsid w:val="00C174A1"/>
    <w:rsid w:val="00C204A7"/>
    <w:rsid w:val="00C20EAD"/>
    <w:rsid w:val="00C21CFA"/>
    <w:rsid w:val="00C2210A"/>
    <w:rsid w:val="00C22BBB"/>
    <w:rsid w:val="00C23E5F"/>
    <w:rsid w:val="00C24198"/>
    <w:rsid w:val="00C25CF1"/>
    <w:rsid w:val="00C25FFE"/>
    <w:rsid w:val="00C268F8"/>
    <w:rsid w:val="00C273FE"/>
    <w:rsid w:val="00C27FA6"/>
    <w:rsid w:val="00C305F2"/>
    <w:rsid w:val="00C309F2"/>
    <w:rsid w:val="00C30F5C"/>
    <w:rsid w:val="00C31153"/>
    <w:rsid w:val="00C32453"/>
    <w:rsid w:val="00C328EE"/>
    <w:rsid w:val="00C33E2F"/>
    <w:rsid w:val="00C3403D"/>
    <w:rsid w:val="00C3405D"/>
    <w:rsid w:val="00C349B2"/>
    <w:rsid w:val="00C34A05"/>
    <w:rsid w:val="00C34C70"/>
    <w:rsid w:val="00C35892"/>
    <w:rsid w:val="00C35B46"/>
    <w:rsid w:val="00C36D14"/>
    <w:rsid w:val="00C37073"/>
    <w:rsid w:val="00C37858"/>
    <w:rsid w:val="00C379C0"/>
    <w:rsid w:val="00C413EA"/>
    <w:rsid w:val="00C418DB"/>
    <w:rsid w:val="00C42DB6"/>
    <w:rsid w:val="00C439E5"/>
    <w:rsid w:val="00C4494A"/>
    <w:rsid w:val="00C449F2"/>
    <w:rsid w:val="00C44E64"/>
    <w:rsid w:val="00C45142"/>
    <w:rsid w:val="00C451A1"/>
    <w:rsid w:val="00C45696"/>
    <w:rsid w:val="00C46183"/>
    <w:rsid w:val="00C464FF"/>
    <w:rsid w:val="00C4742B"/>
    <w:rsid w:val="00C47762"/>
    <w:rsid w:val="00C516E0"/>
    <w:rsid w:val="00C5177E"/>
    <w:rsid w:val="00C517E7"/>
    <w:rsid w:val="00C52507"/>
    <w:rsid w:val="00C528A5"/>
    <w:rsid w:val="00C52A61"/>
    <w:rsid w:val="00C52E68"/>
    <w:rsid w:val="00C5333B"/>
    <w:rsid w:val="00C53E2E"/>
    <w:rsid w:val="00C54A11"/>
    <w:rsid w:val="00C54A3F"/>
    <w:rsid w:val="00C54E12"/>
    <w:rsid w:val="00C55F2E"/>
    <w:rsid w:val="00C561CC"/>
    <w:rsid w:val="00C56FAE"/>
    <w:rsid w:val="00C57643"/>
    <w:rsid w:val="00C60529"/>
    <w:rsid w:val="00C61408"/>
    <w:rsid w:val="00C61DF4"/>
    <w:rsid w:val="00C6361E"/>
    <w:rsid w:val="00C6395A"/>
    <w:rsid w:val="00C63E28"/>
    <w:rsid w:val="00C641E8"/>
    <w:rsid w:val="00C64C67"/>
    <w:rsid w:val="00C64DAB"/>
    <w:rsid w:val="00C66444"/>
    <w:rsid w:val="00C6664C"/>
    <w:rsid w:val="00C66A47"/>
    <w:rsid w:val="00C67E7B"/>
    <w:rsid w:val="00C70963"/>
    <w:rsid w:val="00C71271"/>
    <w:rsid w:val="00C7143D"/>
    <w:rsid w:val="00C717ED"/>
    <w:rsid w:val="00C72FA5"/>
    <w:rsid w:val="00C73E08"/>
    <w:rsid w:val="00C74FD1"/>
    <w:rsid w:val="00C75043"/>
    <w:rsid w:val="00C756A2"/>
    <w:rsid w:val="00C757E9"/>
    <w:rsid w:val="00C770B6"/>
    <w:rsid w:val="00C772D0"/>
    <w:rsid w:val="00C77658"/>
    <w:rsid w:val="00C77E98"/>
    <w:rsid w:val="00C801B4"/>
    <w:rsid w:val="00C80720"/>
    <w:rsid w:val="00C810EF"/>
    <w:rsid w:val="00C815A4"/>
    <w:rsid w:val="00C81A42"/>
    <w:rsid w:val="00C81EF9"/>
    <w:rsid w:val="00C81F7F"/>
    <w:rsid w:val="00C82B38"/>
    <w:rsid w:val="00C83016"/>
    <w:rsid w:val="00C831C6"/>
    <w:rsid w:val="00C831EE"/>
    <w:rsid w:val="00C83564"/>
    <w:rsid w:val="00C8359C"/>
    <w:rsid w:val="00C83957"/>
    <w:rsid w:val="00C843CC"/>
    <w:rsid w:val="00C844D4"/>
    <w:rsid w:val="00C84EEE"/>
    <w:rsid w:val="00C86146"/>
    <w:rsid w:val="00C86159"/>
    <w:rsid w:val="00C861D9"/>
    <w:rsid w:val="00C870B1"/>
    <w:rsid w:val="00C871FE"/>
    <w:rsid w:val="00C8757F"/>
    <w:rsid w:val="00C87881"/>
    <w:rsid w:val="00C87957"/>
    <w:rsid w:val="00C91793"/>
    <w:rsid w:val="00C91D89"/>
    <w:rsid w:val="00C92101"/>
    <w:rsid w:val="00C9243E"/>
    <w:rsid w:val="00C93844"/>
    <w:rsid w:val="00C93B25"/>
    <w:rsid w:val="00C93DC3"/>
    <w:rsid w:val="00C94158"/>
    <w:rsid w:val="00C94758"/>
    <w:rsid w:val="00C956F1"/>
    <w:rsid w:val="00C9571B"/>
    <w:rsid w:val="00C95783"/>
    <w:rsid w:val="00C96ADC"/>
    <w:rsid w:val="00C974C1"/>
    <w:rsid w:val="00C97E10"/>
    <w:rsid w:val="00CA0786"/>
    <w:rsid w:val="00CA10BF"/>
    <w:rsid w:val="00CA13F4"/>
    <w:rsid w:val="00CA1609"/>
    <w:rsid w:val="00CA174B"/>
    <w:rsid w:val="00CA17DE"/>
    <w:rsid w:val="00CA2225"/>
    <w:rsid w:val="00CA2DF1"/>
    <w:rsid w:val="00CA31DD"/>
    <w:rsid w:val="00CA3D72"/>
    <w:rsid w:val="00CA40FE"/>
    <w:rsid w:val="00CA47C0"/>
    <w:rsid w:val="00CA48ED"/>
    <w:rsid w:val="00CA4E9F"/>
    <w:rsid w:val="00CA512F"/>
    <w:rsid w:val="00CA5C4F"/>
    <w:rsid w:val="00CA5DEF"/>
    <w:rsid w:val="00CA6450"/>
    <w:rsid w:val="00CA69C3"/>
    <w:rsid w:val="00CA7211"/>
    <w:rsid w:val="00CA7844"/>
    <w:rsid w:val="00CB2299"/>
    <w:rsid w:val="00CB2CB9"/>
    <w:rsid w:val="00CB2D10"/>
    <w:rsid w:val="00CB2E1D"/>
    <w:rsid w:val="00CB34D8"/>
    <w:rsid w:val="00CB3922"/>
    <w:rsid w:val="00CB618F"/>
    <w:rsid w:val="00CB651F"/>
    <w:rsid w:val="00CB6A2C"/>
    <w:rsid w:val="00CB766D"/>
    <w:rsid w:val="00CB7828"/>
    <w:rsid w:val="00CB7BE5"/>
    <w:rsid w:val="00CC0C41"/>
    <w:rsid w:val="00CC0D20"/>
    <w:rsid w:val="00CC1804"/>
    <w:rsid w:val="00CC3167"/>
    <w:rsid w:val="00CC4110"/>
    <w:rsid w:val="00CC4F34"/>
    <w:rsid w:val="00CC5CC2"/>
    <w:rsid w:val="00CC5FF6"/>
    <w:rsid w:val="00CC6AF8"/>
    <w:rsid w:val="00CC6BDF"/>
    <w:rsid w:val="00CC77DB"/>
    <w:rsid w:val="00CC7D94"/>
    <w:rsid w:val="00CD0455"/>
    <w:rsid w:val="00CD0806"/>
    <w:rsid w:val="00CD1294"/>
    <w:rsid w:val="00CD1346"/>
    <w:rsid w:val="00CD1A8E"/>
    <w:rsid w:val="00CD1E6A"/>
    <w:rsid w:val="00CD1F96"/>
    <w:rsid w:val="00CD2399"/>
    <w:rsid w:val="00CD2DDB"/>
    <w:rsid w:val="00CD36E8"/>
    <w:rsid w:val="00CD3727"/>
    <w:rsid w:val="00CD3C12"/>
    <w:rsid w:val="00CD3D0D"/>
    <w:rsid w:val="00CD47BF"/>
    <w:rsid w:val="00CD5B04"/>
    <w:rsid w:val="00CD5BC6"/>
    <w:rsid w:val="00CD6551"/>
    <w:rsid w:val="00CD6652"/>
    <w:rsid w:val="00CD71CF"/>
    <w:rsid w:val="00CD731D"/>
    <w:rsid w:val="00CD733F"/>
    <w:rsid w:val="00CD7377"/>
    <w:rsid w:val="00CE270F"/>
    <w:rsid w:val="00CE27EB"/>
    <w:rsid w:val="00CE2902"/>
    <w:rsid w:val="00CE3936"/>
    <w:rsid w:val="00CE3B8B"/>
    <w:rsid w:val="00CE3B8D"/>
    <w:rsid w:val="00CE4132"/>
    <w:rsid w:val="00CE485C"/>
    <w:rsid w:val="00CE48E3"/>
    <w:rsid w:val="00CE507A"/>
    <w:rsid w:val="00CE528C"/>
    <w:rsid w:val="00CE52FA"/>
    <w:rsid w:val="00CE5574"/>
    <w:rsid w:val="00CE576C"/>
    <w:rsid w:val="00CE60C1"/>
    <w:rsid w:val="00CE6263"/>
    <w:rsid w:val="00CE71F9"/>
    <w:rsid w:val="00CE76B4"/>
    <w:rsid w:val="00CE7D92"/>
    <w:rsid w:val="00CF0A0A"/>
    <w:rsid w:val="00CF0E93"/>
    <w:rsid w:val="00CF193B"/>
    <w:rsid w:val="00CF19BE"/>
    <w:rsid w:val="00CF1C3A"/>
    <w:rsid w:val="00CF2CEF"/>
    <w:rsid w:val="00CF322D"/>
    <w:rsid w:val="00CF3534"/>
    <w:rsid w:val="00CF37F3"/>
    <w:rsid w:val="00CF3D2D"/>
    <w:rsid w:val="00CF43D2"/>
    <w:rsid w:val="00CF440A"/>
    <w:rsid w:val="00CF44DD"/>
    <w:rsid w:val="00CF5242"/>
    <w:rsid w:val="00CF5997"/>
    <w:rsid w:val="00CF6812"/>
    <w:rsid w:val="00CF6AD3"/>
    <w:rsid w:val="00CF6EDF"/>
    <w:rsid w:val="00CF7651"/>
    <w:rsid w:val="00D004FC"/>
    <w:rsid w:val="00D00CE2"/>
    <w:rsid w:val="00D014A9"/>
    <w:rsid w:val="00D01CE2"/>
    <w:rsid w:val="00D025AE"/>
    <w:rsid w:val="00D025EF"/>
    <w:rsid w:val="00D02728"/>
    <w:rsid w:val="00D03B04"/>
    <w:rsid w:val="00D042D9"/>
    <w:rsid w:val="00D04384"/>
    <w:rsid w:val="00D0457B"/>
    <w:rsid w:val="00D04689"/>
    <w:rsid w:val="00D04B29"/>
    <w:rsid w:val="00D04E5F"/>
    <w:rsid w:val="00D05E30"/>
    <w:rsid w:val="00D05FCA"/>
    <w:rsid w:val="00D06477"/>
    <w:rsid w:val="00D06B7D"/>
    <w:rsid w:val="00D0751E"/>
    <w:rsid w:val="00D07898"/>
    <w:rsid w:val="00D10E15"/>
    <w:rsid w:val="00D11526"/>
    <w:rsid w:val="00D11823"/>
    <w:rsid w:val="00D11F99"/>
    <w:rsid w:val="00D123D8"/>
    <w:rsid w:val="00D12A66"/>
    <w:rsid w:val="00D13852"/>
    <w:rsid w:val="00D13AB2"/>
    <w:rsid w:val="00D14039"/>
    <w:rsid w:val="00D1426D"/>
    <w:rsid w:val="00D149E6"/>
    <w:rsid w:val="00D15D62"/>
    <w:rsid w:val="00D16605"/>
    <w:rsid w:val="00D17D86"/>
    <w:rsid w:val="00D17EC9"/>
    <w:rsid w:val="00D20020"/>
    <w:rsid w:val="00D2037D"/>
    <w:rsid w:val="00D20E9E"/>
    <w:rsid w:val="00D213AA"/>
    <w:rsid w:val="00D21A49"/>
    <w:rsid w:val="00D222C0"/>
    <w:rsid w:val="00D233B2"/>
    <w:rsid w:val="00D233E1"/>
    <w:rsid w:val="00D2362D"/>
    <w:rsid w:val="00D24068"/>
    <w:rsid w:val="00D241F9"/>
    <w:rsid w:val="00D24A33"/>
    <w:rsid w:val="00D24F2B"/>
    <w:rsid w:val="00D255AA"/>
    <w:rsid w:val="00D257D5"/>
    <w:rsid w:val="00D26354"/>
    <w:rsid w:val="00D2655B"/>
    <w:rsid w:val="00D2678C"/>
    <w:rsid w:val="00D274EA"/>
    <w:rsid w:val="00D27BBD"/>
    <w:rsid w:val="00D3020A"/>
    <w:rsid w:val="00D302FA"/>
    <w:rsid w:val="00D306D0"/>
    <w:rsid w:val="00D3074D"/>
    <w:rsid w:val="00D3161D"/>
    <w:rsid w:val="00D3211F"/>
    <w:rsid w:val="00D32567"/>
    <w:rsid w:val="00D329B5"/>
    <w:rsid w:val="00D32C9A"/>
    <w:rsid w:val="00D334A5"/>
    <w:rsid w:val="00D3376E"/>
    <w:rsid w:val="00D33FE3"/>
    <w:rsid w:val="00D34E22"/>
    <w:rsid w:val="00D35065"/>
    <w:rsid w:val="00D35A00"/>
    <w:rsid w:val="00D35E04"/>
    <w:rsid w:val="00D369CF"/>
    <w:rsid w:val="00D36B84"/>
    <w:rsid w:val="00D36E98"/>
    <w:rsid w:val="00D3725F"/>
    <w:rsid w:val="00D37E55"/>
    <w:rsid w:val="00D407C8"/>
    <w:rsid w:val="00D40C42"/>
    <w:rsid w:val="00D40C8F"/>
    <w:rsid w:val="00D40CDC"/>
    <w:rsid w:val="00D40D43"/>
    <w:rsid w:val="00D41255"/>
    <w:rsid w:val="00D42841"/>
    <w:rsid w:val="00D42E66"/>
    <w:rsid w:val="00D44848"/>
    <w:rsid w:val="00D45106"/>
    <w:rsid w:val="00D453C6"/>
    <w:rsid w:val="00D45C28"/>
    <w:rsid w:val="00D4606A"/>
    <w:rsid w:val="00D46A41"/>
    <w:rsid w:val="00D47701"/>
    <w:rsid w:val="00D50B5F"/>
    <w:rsid w:val="00D50BA9"/>
    <w:rsid w:val="00D52509"/>
    <w:rsid w:val="00D525D7"/>
    <w:rsid w:val="00D53660"/>
    <w:rsid w:val="00D5381A"/>
    <w:rsid w:val="00D53DB4"/>
    <w:rsid w:val="00D53FCF"/>
    <w:rsid w:val="00D5444B"/>
    <w:rsid w:val="00D551D1"/>
    <w:rsid w:val="00D5578C"/>
    <w:rsid w:val="00D559B2"/>
    <w:rsid w:val="00D55A15"/>
    <w:rsid w:val="00D56425"/>
    <w:rsid w:val="00D56FA8"/>
    <w:rsid w:val="00D61AEF"/>
    <w:rsid w:val="00D61D24"/>
    <w:rsid w:val="00D629E4"/>
    <w:rsid w:val="00D63AEE"/>
    <w:rsid w:val="00D64023"/>
    <w:rsid w:val="00D644AA"/>
    <w:rsid w:val="00D6483F"/>
    <w:rsid w:val="00D64F0B"/>
    <w:rsid w:val="00D65F44"/>
    <w:rsid w:val="00D66246"/>
    <w:rsid w:val="00D66773"/>
    <w:rsid w:val="00D66F98"/>
    <w:rsid w:val="00D67A7B"/>
    <w:rsid w:val="00D67AB1"/>
    <w:rsid w:val="00D703F1"/>
    <w:rsid w:val="00D72D20"/>
    <w:rsid w:val="00D73145"/>
    <w:rsid w:val="00D73417"/>
    <w:rsid w:val="00D738FB"/>
    <w:rsid w:val="00D73D88"/>
    <w:rsid w:val="00D74589"/>
    <w:rsid w:val="00D74FD9"/>
    <w:rsid w:val="00D75385"/>
    <w:rsid w:val="00D76264"/>
    <w:rsid w:val="00D765D0"/>
    <w:rsid w:val="00D76DFC"/>
    <w:rsid w:val="00D80062"/>
    <w:rsid w:val="00D8041E"/>
    <w:rsid w:val="00D80991"/>
    <w:rsid w:val="00D8294D"/>
    <w:rsid w:val="00D82E2C"/>
    <w:rsid w:val="00D83078"/>
    <w:rsid w:val="00D83D2A"/>
    <w:rsid w:val="00D847B5"/>
    <w:rsid w:val="00D84A27"/>
    <w:rsid w:val="00D84AC4"/>
    <w:rsid w:val="00D853DC"/>
    <w:rsid w:val="00D8612D"/>
    <w:rsid w:val="00D864D3"/>
    <w:rsid w:val="00D871E1"/>
    <w:rsid w:val="00D87D9D"/>
    <w:rsid w:val="00D90A66"/>
    <w:rsid w:val="00D921B9"/>
    <w:rsid w:val="00D92BFA"/>
    <w:rsid w:val="00D930B9"/>
    <w:rsid w:val="00D93589"/>
    <w:rsid w:val="00D93C77"/>
    <w:rsid w:val="00D9417B"/>
    <w:rsid w:val="00D94BA3"/>
    <w:rsid w:val="00D95947"/>
    <w:rsid w:val="00D95ED0"/>
    <w:rsid w:val="00D97138"/>
    <w:rsid w:val="00D977A3"/>
    <w:rsid w:val="00D978D0"/>
    <w:rsid w:val="00D97C26"/>
    <w:rsid w:val="00D97DC0"/>
    <w:rsid w:val="00DA109C"/>
    <w:rsid w:val="00DA1535"/>
    <w:rsid w:val="00DA1B3C"/>
    <w:rsid w:val="00DA2A64"/>
    <w:rsid w:val="00DA30D2"/>
    <w:rsid w:val="00DA3979"/>
    <w:rsid w:val="00DA443D"/>
    <w:rsid w:val="00DA45A7"/>
    <w:rsid w:val="00DA59A7"/>
    <w:rsid w:val="00DA5F80"/>
    <w:rsid w:val="00DA61A3"/>
    <w:rsid w:val="00DA6748"/>
    <w:rsid w:val="00DA7395"/>
    <w:rsid w:val="00DA773F"/>
    <w:rsid w:val="00DA7825"/>
    <w:rsid w:val="00DA7F4B"/>
    <w:rsid w:val="00DB048B"/>
    <w:rsid w:val="00DB0B27"/>
    <w:rsid w:val="00DB166C"/>
    <w:rsid w:val="00DB19D7"/>
    <w:rsid w:val="00DB2914"/>
    <w:rsid w:val="00DB3650"/>
    <w:rsid w:val="00DB37B8"/>
    <w:rsid w:val="00DB3BA8"/>
    <w:rsid w:val="00DB3E4D"/>
    <w:rsid w:val="00DB5AA7"/>
    <w:rsid w:val="00DB5E41"/>
    <w:rsid w:val="00DB5E43"/>
    <w:rsid w:val="00DB6EBB"/>
    <w:rsid w:val="00DB7C42"/>
    <w:rsid w:val="00DB7C84"/>
    <w:rsid w:val="00DC0739"/>
    <w:rsid w:val="00DC0800"/>
    <w:rsid w:val="00DC1194"/>
    <w:rsid w:val="00DC166F"/>
    <w:rsid w:val="00DC1967"/>
    <w:rsid w:val="00DC19BE"/>
    <w:rsid w:val="00DC2032"/>
    <w:rsid w:val="00DC2190"/>
    <w:rsid w:val="00DC28B6"/>
    <w:rsid w:val="00DC346B"/>
    <w:rsid w:val="00DC4F44"/>
    <w:rsid w:val="00DC5A85"/>
    <w:rsid w:val="00DC6610"/>
    <w:rsid w:val="00DC74CE"/>
    <w:rsid w:val="00DC75FE"/>
    <w:rsid w:val="00DC7804"/>
    <w:rsid w:val="00DD01A9"/>
    <w:rsid w:val="00DD049E"/>
    <w:rsid w:val="00DD06A9"/>
    <w:rsid w:val="00DD0C0B"/>
    <w:rsid w:val="00DD0E46"/>
    <w:rsid w:val="00DD0F4C"/>
    <w:rsid w:val="00DD0FFB"/>
    <w:rsid w:val="00DD10C5"/>
    <w:rsid w:val="00DD14E0"/>
    <w:rsid w:val="00DD1AE4"/>
    <w:rsid w:val="00DD1D74"/>
    <w:rsid w:val="00DD24DC"/>
    <w:rsid w:val="00DD2727"/>
    <w:rsid w:val="00DD283C"/>
    <w:rsid w:val="00DD2BAB"/>
    <w:rsid w:val="00DD3092"/>
    <w:rsid w:val="00DD3CB1"/>
    <w:rsid w:val="00DD3CD6"/>
    <w:rsid w:val="00DD44B9"/>
    <w:rsid w:val="00DD4BAC"/>
    <w:rsid w:val="00DD4FDC"/>
    <w:rsid w:val="00DD5C5A"/>
    <w:rsid w:val="00DD61C4"/>
    <w:rsid w:val="00DD6B3B"/>
    <w:rsid w:val="00DD7897"/>
    <w:rsid w:val="00DE02B9"/>
    <w:rsid w:val="00DE09B9"/>
    <w:rsid w:val="00DE10AB"/>
    <w:rsid w:val="00DE1113"/>
    <w:rsid w:val="00DE2ECB"/>
    <w:rsid w:val="00DE2FDD"/>
    <w:rsid w:val="00DE4064"/>
    <w:rsid w:val="00DE51BF"/>
    <w:rsid w:val="00DE63CB"/>
    <w:rsid w:val="00DE6669"/>
    <w:rsid w:val="00DE6916"/>
    <w:rsid w:val="00DE7823"/>
    <w:rsid w:val="00DF0507"/>
    <w:rsid w:val="00DF0A32"/>
    <w:rsid w:val="00DF0A98"/>
    <w:rsid w:val="00DF0BFD"/>
    <w:rsid w:val="00DF0EBF"/>
    <w:rsid w:val="00DF0EEA"/>
    <w:rsid w:val="00DF1DEF"/>
    <w:rsid w:val="00DF1F8A"/>
    <w:rsid w:val="00DF294F"/>
    <w:rsid w:val="00DF36C4"/>
    <w:rsid w:val="00DF3C0C"/>
    <w:rsid w:val="00DF3D92"/>
    <w:rsid w:val="00DF4278"/>
    <w:rsid w:val="00DF4A96"/>
    <w:rsid w:val="00DF4BE6"/>
    <w:rsid w:val="00DF51AC"/>
    <w:rsid w:val="00DF613A"/>
    <w:rsid w:val="00DF63C5"/>
    <w:rsid w:val="00DF6930"/>
    <w:rsid w:val="00DF6CB5"/>
    <w:rsid w:val="00DF76B3"/>
    <w:rsid w:val="00DF7C29"/>
    <w:rsid w:val="00DF7C75"/>
    <w:rsid w:val="00DF7EC8"/>
    <w:rsid w:val="00E00E17"/>
    <w:rsid w:val="00E0123A"/>
    <w:rsid w:val="00E01441"/>
    <w:rsid w:val="00E02DC4"/>
    <w:rsid w:val="00E03655"/>
    <w:rsid w:val="00E03E10"/>
    <w:rsid w:val="00E0446F"/>
    <w:rsid w:val="00E058FD"/>
    <w:rsid w:val="00E06047"/>
    <w:rsid w:val="00E06A9A"/>
    <w:rsid w:val="00E06EB6"/>
    <w:rsid w:val="00E07196"/>
    <w:rsid w:val="00E07220"/>
    <w:rsid w:val="00E07430"/>
    <w:rsid w:val="00E07F08"/>
    <w:rsid w:val="00E114AA"/>
    <w:rsid w:val="00E12CF9"/>
    <w:rsid w:val="00E130F3"/>
    <w:rsid w:val="00E1311F"/>
    <w:rsid w:val="00E1377C"/>
    <w:rsid w:val="00E13B27"/>
    <w:rsid w:val="00E145FB"/>
    <w:rsid w:val="00E146AC"/>
    <w:rsid w:val="00E14EF5"/>
    <w:rsid w:val="00E15398"/>
    <w:rsid w:val="00E157E6"/>
    <w:rsid w:val="00E161A4"/>
    <w:rsid w:val="00E1677C"/>
    <w:rsid w:val="00E17747"/>
    <w:rsid w:val="00E178E7"/>
    <w:rsid w:val="00E17B2D"/>
    <w:rsid w:val="00E17BE9"/>
    <w:rsid w:val="00E21158"/>
    <w:rsid w:val="00E21DF8"/>
    <w:rsid w:val="00E21E32"/>
    <w:rsid w:val="00E2244C"/>
    <w:rsid w:val="00E22C4D"/>
    <w:rsid w:val="00E23198"/>
    <w:rsid w:val="00E25A70"/>
    <w:rsid w:val="00E26751"/>
    <w:rsid w:val="00E26FBF"/>
    <w:rsid w:val="00E270FF"/>
    <w:rsid w:val="00E279AE"/>
    <w:rsid w:val="00E3001E"/>
    <w:rsid w:val="00E30F5F"/>
    <w:rsid w:val="00E31B6B"/>
    <w:rsid w:val="00E33417"/>
    <w:rsid w:val="00E33652"/>
    <w:rsid w:val="00E33A3C"/>
    <w:rsid w:val="00E3406D"/>
    <w:rsid w:val="00E3497D"/>
    <w:rsid w:val="00E357BE"/>
    <w:rsid w:val="00E3676D"/>
    <w:rsid w:val="00E372B8"/>
    <w:rsid w:val="00E402C1"/>
    <w:rsid w:val="00E405A8"/>
    <w:rsid w:val="00E40628"/>
    <w:rsid w:val="00E4074E"/>
    <w:rsid w:val="00E41418"/>
    <w:rsid w:val="00E41B55"/>
    <w:rsid w:val="00E42206"/>
    <w:rsid w:val="00E42DFA"/>
    <w:rsid w:val="00E43ABF"/>
    <w:rsid w:val="00E44653"/>
    <w:rsid w:val="00E44DB5"/>
    <w:rsid w:val="00E44F89"/>
    <w:rsid w:val="00E45345"/>
    <w:rsid w:val="00E45D65"/>
    <w:rsid w:val="00E45FD9"/>
    <w:rsid w:val="00E4677E"/>
    <w:rsid w:val="00E46A0C"/>
    <w:rsid w:val="00E46C32"/>
    <w:rsid w:val="00E470CB"/>
    <w:rsid w:val="00E500FE"/>
    <w:rsid w:val="00E509DA"/>
    <w:rsid w:val="00E5161C"/>
    <w:rsid w:val="00E517A7"/>
    <w:rsid w:val="00E51D1D"/>
    <w:rsid w:val="00E52527"/>
    <w:rsid w:val="00E53699"/>
    <w:rsid w:val="00E5387C"/>
    <w:rsid w:val="00E539DC"/>
    <w:rsid w:val="00E5444C"/>
    <w:rsid w:val="00E551BA"/>
    <w:rsid w:val="00E5558F"/>
    <w:rsid w:val="00E559FA"/>
    <w:rsid w:val="00E56340"/>
    <w:rsid w:val="00E56782"/>
    <w:rsid w:val="00E56D25"/>
    <w:rsid w:val="00E56D40"/>
    <w:rsid w:val="00E576AD"/>
    <w:rsid w:val="00E60BCB"/>
    <w:rsid w:val="00E612C0"/>
    <w:rsid w:val="00E63390"/>
    <w:rsid w:val="00E63808"/>
    <w:rsid w:val="00E652B6"/>
    <w:rsid w:val="00E67EB3"/>
    <w:rsid w:val="00E70626"/>
    <w:rsid w:val="00E7073F"/>
    <w:rsid w:val="00E71247"/>
    <w:rsid w:val="00E713BF"/>
    <w:rsid w:val="00E71524"/>
    <w:rsid w:val="00E73498"/>
    <w:rsid w:val="00E740AC"/>
    <w:rsid w:val="00E76ACC"/>
    <w:rsid w:val="00E77288"/>
    <w:rsid w:val="00E77B8A"/>
    <w:rsid w:val="00E77DAD"/>
    <w:rsid w:val="00E80348"/>
    <w:rsid w:val="00E80F87"/>
    <w:rsid w:val="00E80FA8"/>
    <w:rsid w:val="00E8155A"/>
    <w:rsid w:val="00E81A80"/>
    <w:rsid w:val="00E81D5B"/>
    <w:rsid w:val="00E827C4"/>
    <w:rsid w:val="00E82DB2"/>
    <w:rsid w:val="00E8310B"/>
    <w:rsid w:val="00E838F1"/>
    <w:rsid w:val="00E83A30"/>
    <w:rsid w:val="00E84596"/>
    <w:rsid w:val="00E845C7"/>
    <w:rsid w:val="00E853BE"/>
    <w:rsid w:val="00E85778"/>
    <w:rsid w:val="00E86012"/>
    <w:rsid w:val="00E86369"/>
    <w:rsid w:val="00E8636D"/>
    <w:rsid w:val="00E86629"/>
    <w:rsid w:val="00E8689B"/>
    <w:rsid w:val="00E86AE9"/>
    <w:rsid w:val="00E86DD8"/>
    <w:rsid w:val="00E87B00"/>
    <w:rsid w:val="00E87DCD"/>
    <w:rsid w:val="00E905D1"/>
    <w:rsid w:val="00E91506"/>
    <w:rsid w:val="00E91644"/>
    <w:rsid w:val="00E9171F"/>
    <w:rsid w:val="00E91F33"/>
    <w:rsid w:val="00E91F63"/>
    <w:rsid w:val="00E9259F"/>
    <w:rsid w:val="00E94033"/>
    <w:rsid w:val="00E948B2"/>
    <w:rsid w:val="00E948D1"/>
    <w:rsid w:val="00E95730"/>
    <w:rsid w:val="00E957E3"/>
    <w:rsid w:val="00E9592F"/>
    <w:rsid w:val="00E95D31"/>
    <w:rsid w:val="00E95E94"/>
    <w:rsid w:val="00E96300"/>
    <w:rsid w:val="00E9632E"/>
    <w:rsid w:val="00E9635F"/>
    <w:rsid w:val="00E963C8"/>
    <w:rsid w:val="00E964A3"/>
    <w:rsid w:val="00E964E3"/>
    <w:rsid w:val="00E96C12"/>
    <w:rsid w:val="00E97556"/>
    <w:rsid w:val="00E97DFF"/>
    <w:rsid w:val="00EA0CA8"/>
    <w:rsid w:val="00EA1370"/>
    <w:rsid w:val="00EA1401"/>
    <w:rsid w:val="00EA14F1"/>
    <w:rsid w:val="00EA2266"/>
    <w:rsid w:val="00EA30A3"/>
    <w:rsid w:val="00EA3455"/>
    <w:rsid w:val="00EA4D13"/>
    <w:rsid w:val="00EA4E1F"/>
    <w:rsid w:val="00EA53B2"/>
    <w:rsid w:val="00EA5CEC"/>
    <w:rsid w:val="00EA5FCE"/>
    <w:rsid w:val="00EA7ED2"/>
    <w:rsid w:val="00EB00A2"/>
    <w:rsid w:val="00EB01F4"/>
    <w:rsid w:val="00EB0261"/>
    <w:rsid w:val="00EB03C4"/>
    <w:rsid w:val="00EB091C"/>
    <w:rsid w:val="00EB158D"/>
    <w:rsid w:val="00EB1ABC"/>
    <w:rsid w:val="00EB2E73"/>
    <w:rsid w:val="00EB2F75"/>
    <w:rsid w:val="00EB3863"/>
    <w:rsid w:val="00EB395B"/>
    <w:rsid w:val="00EB3E6E"/>
    <w:rsid w:val="00EB3EC9"/>
    <w:rsid w:val="00EB51BB"/>
    <w:rsid w:val="00EB64CD"/>
    <w:rsid w:val="00EB6A01"/>
    <w:rsid w:val="00EB6F32"/>
    <w:rsid w:val="00EB7A56"/>
    <w:rsid w:val="00EC0078"/>
    <w:rsid w:val="00EC0253"/>
    <w:rsid w:val="00EC0DE1"/>
    <w:rsid w:val="00EC14AF"/>
    <w:rsid w:val="00EC16FD"/>
    <w:rsid w:val="00EC1B6B"/>
    <w:rsid w:val="00EC1F2B"/>
    <w:rsid w:val="00EC25F9"/>
    <w:rsid w:val="00EC2EF8"/>
    <w:rsid w:val="00EC366C"/>
    <w:rsid w:val="00EC4434"/>
    <w:rsid w:val="00EC4805"/>
    <w:rsid w:val="00EC4D7E"/>
    <w:rsid w:val="00EC4ECD"/>
    <w:rsid w:val="00EC5440"/>
    <w:rsid w:val="00EC5B29"/>
    <w:rsid w:val="00EC5E76"/>
    <w:rsid w:val="00EC60F8"/>
    <w:rsid w:val="00EC6C03"/>
    <w:rsid w:val="00EC6EAF"/>
    <w:rsid w:val="00EC733B"/>
    <w:rsid w:val="00EC777C"/>
    <w:rsid w:val="00EC7BE8"/>
    <w:rsid w:val="00EC7CBC"/>
    <w:rsid w:val="00EC7F9C"/>
    <w:rsid w:val="00EC7FDB"/>
    <w:rsid w:val="00EC7FFD"/>
    <w:rsid w:val="00ED0154"/>
    <w:rsid w:val="00ED023B"/>
    <w:rsid w:val="00ED0544"/>
    <w:rsid w:val="00ED0A8D"/>
    <w:rsid w:val="00ED1226"/>
    <w:rsid w:val="00ED140B"/>
    <w:rsid w:val="00ED1A79"/>
    <w:rsid w:val="00ED29EF"/>
    <w:rsid w:val="00ED2D36"/>
    <w:rsid w:val="00ED310C"/>
    <w:rsid w:val="00ED3289"/>
    <w:rsid w:val="00ED369B"/>
    <w:rsid w:val="00ED36BD"/>
    <w:rsid w:val="00ED3C35"/>
    <w:rsid w:val="00ED3FBD"/>
    <w:rsid w:val="00ED5C70"/>
    <w:rsid w:val="00ED6426"/>
    <w:rsid w:val="00ED68E8"/>
    <w:rsid w:val="00ED747B"/>
    <w:rsid w:val="00ED7597"/>
    <w:rsid w:val="00EE0354"/>
    <w:rsid w:val="00EE08EA"/>
    <w:rsid w:val="00EE0A78"/>
    <w:rsid w:val="00EE12FB"/>
    <w:rsid w:val="00EE21AD"/>
    <w:rsid w:val="00EE2504"/>
    <w:rsid w:val="00EE258B"/>
    <w:rsid w:val="00EE2E58"/>
    <w:rsid w:val="00EE36B2"/>
    <w:rsid w:val="00EE4028"/>
    <w:rsid w:val="00EE45D1"/>
    <w:rsid w:val="00EE509D"/>
    <w:rsid w:val="00EE58CB"/>
    <w:rsid w:val="00EE5FAB"/>
    <w:rsid w:val="00EE5FE0"/>
    <w:rsid w:val="00EE64AE"/>
    <w:rsid w:val="00EE65F2"/>
    <w:rsid w:val="00EE6811"/>
    <w:rsid w:val="00EF02FB"/>
    <w:rsid w:val="00EF03A8"/>
    <w:rsid w:val="00EF1F6F"/>
    <w:rsid w:val="00EF2372"/>
    <w:rsid w:val="00EF2C82"/>
    <w:rsid w:val="00EF2D35"/>
    <w:rsid w:val="00EF33DC"/>
    <w:rsid w:val="00EF460E"/>
    <w:rsid w:val="00EF48FB"/>
    <w:rsid w:val="00EF4A3B"/>
    <w:rsid w:val="00EF4E55"/>
    <w:rsid w:val="00EF537B"/>
    <w:rsid w:val="00EF649F"/>
    <w:rsid w:val="00EF673C"/>
    <w:rsid w:val="00EF6BA9"/>
    <w:rsid w:val="00EF6C2C"/>
    <w:rsid w:val="00EF71B3"/>
    <w:rsid w:val="00EF7317"/>
    <w:rsid w:val="00EF7C28"/>
    <w:rsid w:val="00EF7E52"/>
    <w:rsid w:val="00EF7F85"/>
    <w:rsid w:val="00F002CA"/>
    <w:rsid w:val="00F005E6"/>
    <w:rsid w:val="00F0083E"/>
    <w:rsid w:val="00F00962"/>
    <w:rsid w:val="00F00E2A"/>
    <w:rsid w:val="00F0161E"/>
    <w:rsid w:val="00F01F75"/>
    <w:rsid w:val="00F0290D"/>
    <w:rsid w:val="00F039B7"/>
    <w:rsid w:val="00F03C1E"/>
    <w:rsid w:val="00F044A2"/>
    <w:rsid w:val="00F046C8"/>
    <w:rsid w:val="00F04C48"/>
    <w:rsid w:val="00F05062"/>
    <w:rsid w:val="00F051BC"/>
    <w:rsid w:val="00F051E7"/>
    <w:rsid w:val="00F052B0"/>
    <w:rsid w:val="00F05419"/>
    <w:rsid w:val="00F05A6D"/>
    <w:rsid w:val="00F06846"/>
    <w:rsid w:val="00F073E8"/>
    <w:rsid w:val="00F07AE3"/>
    <w:rsid w:val="00F10791"/>
    <w:rsid w:val="00F10AB5"/>
    <w:rsid w:val="00F10E66"/>
    <w:rsid w:val="00F11524"/>
    <w:rsid w:val="00F11FF2"/>
    <w:rsid w:val="00F12221"/>
    <w:rsid w:val="00F12304"/>
    <w:rsid w:val="00F125C2"/>
    <w:rsid w:val="00F13EDC"/>
    <w:rsid w:val="00F140C7"/>
    <w:rsid w:val="00F1417D"/>
    <w:rsid w:val="00F145B2"/>
    <w:rsid w:val="00F14F90"/>
    <w:rsid w:val="00F1502B"/>
    <w:rsid w:val="00F15378"/>
    <w:rsid w:val="00F1540D"/>
    <w:rsid w:val="00F15581"/>
    <w:rsid w:val="00F15758"/>
    <w:rsid w:val="00F16BCD"/>
    <w:rsid w:val="00F16C96"/>
    <w:rsid w:val="00F16F14"/>
    <w:rsid w:val="00F20221"/>
    <w:rsid w:val="00F203AB"/>
    <w:rsid w:val="00F207B4"/>
    <w:rsid w:val="00F2084A"/>
    <w:rsid w:val="00F21D6E"/>
    <w:rsid w:val="00F2262F"/>
    <w:rsid w:val="00F227FC"/>
    <w:rsid w:val="00F232A3"/>
    <w:rsid w:val="00F23F2F"/>
    <w:rsid w:val="00F2505C"/>
    <w:rsid w:val="00F25B0A"/>
    <w:rsid w:val="00F25E1A"/>
    <w:rsid w:val="00F2695E"/>
    <w:rsid w:val="00F26DE8"/>
    <w:rsid w:val="00F2709C"/>
    <w:rsid w:val="00F31353"/>
    <w:rsid w:val="00F31737"/>
    <w:rsid w:val="00F31E92"/>
    <w:rsid w:val="00F32548"/>
    <w:rsid w:val="00F32BB6"/>
    <w:rsid w:val="00F32DAC"/>
    <w:rsid w:val="00F33131"/>
    <w:rsid w:val="00F34590"/>
    <w:rsid w:val="00F34F7E"/>
    <w:rsid w:val="00F36330"/>
    <w:rsid w:val="00F3633A"/>
    <w:rsid w:val="00F402F1"/>
    <w:rsid w:val="00F41864"/>
    <w:rsid w:val="00F41FF8"/>
    <w:rsid w:val="00F42ABC"/>
    <w:rsid w:val="00F42F9C"/>
    <w:rsid w:val="00F433AA"/>
    <w:rsid w:val="00F433BA"/>
    <w:rsid w:val="00F43512"/>
    <w:rsid w:val="00F444C8"/>
    <w:rsid w:val="00F445DB"/>
    <w:rsid w:val="00F44B57"/>
    <w:rsid w:val="00F45CFE"/>
    <w:rsid w:val="00F4723C"/>
    <w:rsid w:val="00F47443"/>
    <w:rsid w:val="00F519CA"/>
    <w:rsid w:val="00F52288"/>
    <w:rsid w:val="00F529B3"/>
    <w:rsid w:val="00F52A7A"/>
    <w:rsid w:val="00F53CA3"/>
    <w:rsid w:val="00F53E4A"/>
    <w:rsid w:val="00F53E60"/>
    <w:rsid w:val="00F53F98"/>
    <w:rsid w:val="00F553A8"/>
    <w:rsid w:val="00F5678F"/>
    <w:rsid w:val="00F56B54"/>
    <w:rsid w:val="00F57945"/>
    <w:rsid w:val="00F602DA"/>
    <w:rsid w:val="00F60F5D"/>
    <w:rsid w:val="00F61EDB"/>
    <w:rsid w:val="00F6210B"/>
    <w:rsid w:val="00F62386"/>
    <w:rsid w:val="00F624B6"/>
    <w:rsid w:val="00F640F6"/>
    <w:rsid w:val="00F6420B"/>
    <w:rsid w:val="00F64578"/>
    <w:rsid w:val="00F645BD"/>
    <w:rsid w:val="00F656C6"/>
    <w:rsid w:val="00F66225"/>
    <w:rsid w:val="00F66453"/>
    <w:rsid w:val="00F67B4D"/>
    <w:rsid w:val="00F7089A"/>
    <w:rsid w:val="00F708D3"/>
    <w:rsid w:val="00F70AA7"/>
    <w:rsid w:val="00F70F00"/>
    <w:rsid w:val="00F7103A"/>
    <w:rsid w:val="00F71725"/>
    <w:rsid w:val="00F721DD"/>
    <w:rsid w:val="00F72E20"/>
    <w:rsid w:val="00F739E4"/>
    <w:rsid w:val="00F73C81"/>
    <w:rsid w:val="00F747C8"/>
    <w:rsid w:val="00F74999"/>
    <w:rsid w:val="00F767A3"/>
    <w:rsid w:val="00F76B1B"/>
    <w:rsid w:val="00F77146"/>
    <w:rsid w:val="00F772C2"/>
    <w:rsid w:val="00F772C8"/>
    <w:rsid w:val="00F77322"/>
    <w:rsid w:val="00F7742A"/>
    <w:rsid w:val="00F77D15"/>
    <w:rsid w:val="00F77FAE"/>
    <w:rsid w:val="00F80E73"/>
    <w:rsid w:val="00F81590"/>
    <w:rsid w:val="00F8198F"/>
    <w:rsid w:val="00F81DAD"/>
    <w:rsid w:val="00F81F75"/>
    <w:rsid w:val="00F831B0"/>
    <w:rsid w:val="00F837E3"/>
    <w:rsid w:val="00F83B46"/>
    <w:rsid w:val="00F84517"/>
    <w:rsid w:val="00F847EA"/>
    <w:rsid w:val="00F84968"/>
    <w:rsid w:val="00F84A77"/>
    <w:rsid w:val="00F84EA8"/>
    <w:rsid w:val="00F856C2"/>
    <w:rsid w:val="00F8662F"/>
    <w:rsid w:val="00F869C5"/>
    <w:rsid w:val="00F869D9"/>
    <w:rsid w:val="00F86CC2"/>
    <w:rsid w:val="00F87652"/>
    <w:rsid w:val="00F87FB8"/>
    <w:rsid w:val="00F91EED"/>
    <w:rsid w:val="00F92474"/>
    <w:rsid w:val="00F92496"/>
    <w:rsid w:val="00F92C29"/>
    <w:rsid w:val="00F9308D"/>
    <w:rsid w:val="00F931DE"/>
    <w:rsid w:val="00F93D1D"/>
    <w:rsid w:val="00F93EA2"/>
    <w:rsid w:val="00F95F0F"/>
    <w:rsid w:val="00F95F64"/>
    <w:rsid w:val="00F962B3"/>
    <w:rsid w:val="00F963F6"/>
    <w:rsid w:val="00F972A2"/>
    <w:rsid w:val="00FA0873"/>
    <w:rsid w:val="00FA096E"/>
    <w:rsid w:val="00FA139C"/>
    <w:rsid w:val="00FA1D49"/>
    <w:rsid w:val="00FA232F"/>
    <w:rsid w:val="00FA34DC"/>
    <w:rsid w:val="00FA35F1"/>
    <w:rsid w:val="00FA3744"/>
    <w:rsid w:val="00FA3AA3"/>
    <w:rsid w:val="00FA3BF0"/>
    <w:rsid w:val="00FA4630"/>
    <w:rsid w:val="00FA4874"/>
    <w:rsid w:val="00FA4F47"/>
    <w:rsid w:val="00FA5EFC"/>
    <w:rsid w:val="00FA658F"/>
    <w:rsid w:val="00FA6895"/>
    <w:rsid w:val="00FA76DA"/>
    <w:rsid w:val="00FB194A"/>
    <w:rsid w:val="00FB194B"/>
    <w:rsid w:val="00FB2135"/>
    <w:rsid w:val="00FB23A9"/>
    <w:rsid w:val="00FB353D"/>
    <w:rsid w:val="00FB419A"/>
    <w:rsid w:val="00FB4A2F"/>
    <w:rsid w:val="00FB4AA5"/>
    <w:rsid w:val="00FB4E69"/>
    <w:rsid w:val="00FB5D98"/>
    <w:rsid w:val="00FB6A6D"/>
    <w:rsid w:val="00FB6C18"/>
    <w:rsid w:val="00FB6EA1"/>
    <w:rsid w:val="00FB72FB"/>
    <w:rsid w:val="00FB732C"/>
    <w:rsid w:val="00FB7390"/>
    <w:rsid w:val="00FB7F6C"/>
    <w:rsid w:val="00FC0686"/>
    <w:rsid w:val="00FC10CF"/>
    <w:rsid w:val="00FC274B"/>
    <w:rsid w:val="00FC2AF1"/>
    <w:rsid w:val="00FC2E9E"/>
    <w:rsid w:val="00FC349C"/>
    <w:rsid w:val="00FC4105"/>
    <w:rsid w:val="00FC4DD6"/>
    <w:rsid w:val="00FC512A"/>
    <w:rsid w:val="00FC628F"/>
    <w:rsid w:val="00FC62BA"/>
    <w:rsid w:val="00FC7342"/>
    <w:rsid w:val="00FC758A"/>
    <w:rsid w:val="00FC75D4"/>
    <w:rsid w:val="00FC7740"/>
    <w:rsid w:val="00FC7FB7"/>
    <w:rsid w:val="00FD0B8E"/>
    <w:rsid w:val="00FD0EF7"/>
    <w:rsid w:val="00FD1A2F"/>
    <w:rsid w:val="00FD1DF5"/>
    <w:rsid w:val="00FD21E8"/>
    <w:rsid w:val="00FD22FE"/>
    <w:rsid w:val="00FD252B"/>
    <w:rsid w:val="00FD2593"/>
    <w:rsid w:val="00FD434E"/>
    <w:rsid w:val="00FD4632"/>
    <w:rsid w:val="00FD4859"/>
    <w:rsid w:val="00FD4877"/>
    <w:rsid w:val="00FD49F1"/>
    <w:rsid w:val="00FD5701"/>
    <w:rsid w:val="00FD576F"/>
    <w:rsid w:val="00FD6763"/>
    <w:rsid w:val="00FD7370"/>
    <w:rsid w:val="00FE1E8C"/>
    <w:rsid w:val="00FE1F2A"/>
    <w:rsid w:val="00FE2113"/>
    <w:rsid w:val="00FE2897"/>
    <w:rsid w:val="00FE2ADB"/>
    <w:rsid w:val="00FE471F"/>
    <w:rsid w:val="00FE4F05"/>
    <w:rsid w:val="00FE5FE4"/>
    <w:rsid w:val="00FE625B"/>
    <w:rsid w:val="00FE6614"/>
    <w:rsid w:val="00FE7D6D"/>
    <w:rsid w:val="00FF0591"/>
    <w:rsid w:val="00FF1846"/>
    <w:rsid w:val="00FF216D"/>
    <w:rsid w:val="00FF2E86"/>
    <w:rsid w:val="00FF4E40"/>
    <w:rsid w:val="00FF5178"/>
    <w:rsid w:val="00FF7205"/>
    <w:rsid w:val="00FF72CC"/>
    <w:rsid w:val="00FF72EB"/>
    <w:rsid w:val="00FF7669"/>
    <w:rsid w:val="00FF7EA6"/>
    <w:rsid w:val="012F41F1"/>
    <w:rsid w:val="015D48A8"/>
    <w:rsid w:val="01D86637"/>
    <w:rsid w:val="026A45CD"/>
    <w:rsid w:val="02713DE6"/>
    <w:rsid w:val="027D71DE"/>
    <w:rsid w:val="0284056C"/>
    <w:rsid w:val="02D92666"/>
    <w:rsid w:val="03247659"/>
    <w:rsid w:val="033A083D"/>
    <w:rsid w:val="03DE3D70"/>
    <w:rsid w:val="048E122E"/>
    <w:rsid w:val="056220CA"/>
    <w:rsid w:val="05F17CC7"/>
    <w:rsid w:val="062C51A3"/>
    <w:rsid w:val="06DD4871"/>
    <w:rsid w:val="06F3181D"/>
    <w:rsid w:val="07F12200"/>
    <w:rsid w:val="08BA6A96"/>
    <w:rsid w:val="0905581D"/>
    <w:rsid w:val="093A3733"/>
    <w:rsid w:val="0955056D"/>
    <w:rsid w:val="09C84EDC"/>
    <w:rsid w:val="09E7549D"/>
    <w:rsid w:val="0A006224"/>
    <w:rsid w:val="0A0C1573"/>
    <w:rsid w:val="0A2763AD"/>
    <w:rsid w:val="0A2F14CB"/>
    <w:rsid w:val="0A595E3B"/>
    <w:rsid w:val="0AA01CBB"/>
    <w:rsid w:val="0B9510F4"/>
    <w:rsid w:val="0C030754"/>
    <w:rsid w:val="0C126DC0"/>
    <w:rsid w:val="0C3E353A"/>
    <w:rsid w:val="0CFB142B"/>
    <w:rsid w:val="0D136D9E"/>
    <w:rsid w:val="0E1A3B33"/>
    <w:rsid w:val="0E990EFC"/>
    <w:rsid w:val="0ECA193E"/>
    <w:rsid w:val="0FA43B74"/>
    <w:rsid w:val="10543ACC"/>
    <w:rsid w:val="105D4F9D"/>
    <w:rsid w:val="10CF32FA"/>
    <w:rsid w:val="10F82CE4"/>
    <w:rsid w:val="11A42091"/>
    <w:rsid w:val="126A598F"/>
    <w:rsid w:val="12B55EEF"/>
    <w:rsid w:val="14425B91"/>
    <w:rsid w:val="14785B88"/>
    <w:rsid w:val="14DC1B42"/>
    <w:rsid w:val="14F0383F"/>
    <w:rsid w:val="150A66AF"/>
    <w:rsid w:val="15C56F3E"/>
    <w:rsid w:val="1638724C"/>
    <w:rsid w:val="166B13D0"/>
    <w:rsid w:val="168B7CC4"/>
    <w:rsid w:val="1859722A"/>
    <w:rsid w:val="18AB288C"/>
    <w:rsid w:val="18AB63FB"/>
    <w:rsid w:val="1941466A"/>
    <w:rsid w:val="19E530D2"/>
    <w:rsid w:val="1A1C2C01"/>
    <w:rsid w:val="1AF5395E"/>
    <w:rsid w:val="1B522B5E"/>
    <w:rsid w:val="1B5508A0"/>
    <w:rsid w:val="1B5A1A13"/>
    <w:rsid w:val="1BCA5E9F"/>
    <w:rsid w:val="1C4B7CBA"/>
    <w:rsid w:val="1C8E406A"/>
    <w:rsid w:val="1CB07CE5"/>
    <w:rsid w:val="1CDA7AC0"/>
    <w:rsid w:val="1D6E4A05"/>
    <w:rsid w:val="1DC07338"/>
    <w:rsid w:val="1DF61AF9"/>
    <w:rsid w:val="1E436775"/>
    <w:rsid w:val="1E4D49BD"/>
    <w:rsid w:val="1E546BED"/>
    <w:rsid w:val="1EC024D4"/>
    <w:rsid w:val="1F356A1F"/>
    <w:rsid w:val="1FBC4A4A"/>
    <w:rsid w:val="1FFB097C"/>
    <w:rsid w:val="20472B90"/>
    <w:rsid w:val="204D5FEA"/>
    <w:rsid w:val="20B147CB"/>
    <w:rsid w:val="21A34E5B"/>
    <w:rsid w:val="21E32599"/>
    <w:rsid w:val="220C7613"/>
    <w:rsid w:val="2230171F"/>
    <w:rsid w:val="237F66DF"/>
    <w:rsid w:val="23D5257E"/>
    <w:rsid w:val="24A3442A"/>
    <w:rsid w:val="24C148B0"/>
    <w:rsid w:val="25D7082F"/>
    <w:rsid w:val="26513F35"/>
    <w:rsid w:val="27B518A9"/>
    <w:rsid w:val="27FC457D"/>
    <w:rsid w:val="282A0FBC"/>
    <w:rsid w:val="28355CE1"/>
    <w:rsid w:val="283748D1"/>
    <w:rsid w:val="28C606E7"/>
    <w:rsid w:val="29312005"/>
    <w:rsid w:val="29764B01"/>
    <w:rsid w:val="2996630C"/>
    <w:rsid w:val="2B597B46"/>
    <w:rsid w:val="2C3A5674"/>
    <w:rsid w:val="2C736DD8"/>
    <w:rsid w:val="2CA70830"/>
    <w:rsid w:val="2CB52F4D"/>
    <w:rsid w:val="2CD06C13"/>
    <w:rsid w:val="2D012C77"/>
    <w:rsid w:val="2D2F0F51"/>
    <w:rsid w:val="2D3B78F6"/>
    <w:rsid w:val="2DEC6810"/>
    <w:rsid w:val="2E3D58F0"/>
    <w:rsid w:val="2E552C39"/>
    <w:rsid w:val="2E9508AA"/>
    <w:rsid w:val="2EEF3298"/>
    <w:rsid w:val="2F26686A"/>
    <w:rsid w:val="2FEC3129"/>
    <w:rsid w:val="301C6FD6"/>
    <w:rsid w:val="305129F5"/>
    <w:rsid w:val="306275EE"/>
    <w:rsid w:val="30B05F05"/>
    <w:rsid w:val="3143321D"/>
    <w:rsid w:val="314D409C"/>
    <w:rsid w:val="317433D6"/>
    <w:rsid w:val="31CA56EC"/>
    <w:rsid w:val="31CB6E99"/>
    <w:rsid w:val="32476D3D"/>
    <w:rsid w:val="327B0795"/>
    <w:rsid w:val="328175E9"/>
    <w:rsid w:val="328B7AF7"/>
    <w:rsid w:val="32974990"/>
    <w:rsid w:val="329B2BE5"/>
    <w:rsid w:val="32C959A4"/>
    <w:rsid w:val="330C7D0F"/>
    <w:rsid w:val="33FB4AD5"/>
    <w:rsid w:val="34734E2E"/>
    <w:rsid w:val="34756830"/>
    <w:rsid w:val="35020CF9"/>
    <w:rsid w:val="35303AB8"/>
    <w:rsid w:val="35CB6220"/>
    <w:rsid w:val="35D22DC1"/>
    <w:rsid w:val="36786415"/>
    <w:rsid w:val="372155B4"/>
    <w:rsid w:val="372F1B4E"/>
    <w:rsid w:val="374B653A"/>
    <w:rsid w:val="37572819"/>
    <w:rsid w:val="376143FD"/>
    <w:rsid w:val="38206066"/>
    <w:rsid w:val="389247AB"/>
    <w:rsid w:val="39301A51"/>
    <w:rsid w:val="39463D4F"/>
    <w:rsid w:val="39B822CE"/>
    <w:rsid w:val="3AD17D61"/>
    <w:rsid w:val="3AF77678"/>
    <w:rsid w:val="3B464036"/>
    <w:rsid w:val="3B712735"/>
    <w:rsid w:val="3C7B7D0F"/>
    <w:rsid w:val="3CC316B6"/>
    <w:rsid w:val="3CC70AF0"/>
    <w:rsid w:val="3D023F8C"/>
    <w:rsid w:val="3E513D1E"/>
    <w:rsid w:val="3F122481"/>
    <w:rsid w:val="3F4343E8"/>
    <w:rsid w:val="40414DCB"/>
    <w:rsid w:val="404B3E9C"/>
    <w:rsid w:val="409C326C"/>
    <w:rsid w:val="40AA1C33"/>
    <w:rsid w:val="410A42CF"/>
    <w:rsid w:val="4177220D"/>
    <w:rsid w:val="418426C5"/>
    <w:rsid w:val="41A121EF"/>
    <w:rsid w:val="41AA0BFA"/>
    <w:rsid w:val="42091919"/>
    <w:rsid w:val="4216152C"/>
    <w:rsid w:val="4278084D"/>
    <w:rsid w:val="4320516C"/>
    <w:rsid w:val="43386634"/>
    <w:rsid w:val="43792CA7"/>
    <w:rsid w:val="439D3271"/>
    <w:rsid w:val="43C93CCB"/>
    <w:rsid w:val="4418478D"/>
    <w:rsid w:val="44232DA7"/>
    <w:rsid w:val="442E38B9"/>
    <w:rsid w:val="4438014F"/>
    <w:rsid w:val="44885127"/>
    <w:rsid w:val="44EB17AA"/>
    <w:rsid w:val="454D2289"/>
    <w:rsid w:val="455455A1"/>
    <w:rsid w:val="45D1274E"/>
    <w:rsid w:val="45EC7588"/>
    <w:rsid w:val="46341BD3"/>
    <w:rsid w:val="46565349"/>
    <w:rsid w:val="465B1DA4"/>
    <w:rsid w:val="472965B9"/>
    <w:rsid w:val="47DD7AD0"/>
    <w:rsid w:val="48585198"/>
    <w:rsid w:val="48B87C04"/>
    <w:rsid w:val="491D3EFC"/>
    <w:rsid w:val="49CA4084"/>
    <w:rsid w:val="4B1F3F5B"/>
    <w:rsid w:val="4B885FA4"/>
    <w:rsid w:val="4BA009AD"/>
    <w:rsid w:val="4BE45514"/>
    <w:rsid w:val="4BE735CB"/>
    <w:rsid w:val="4C926901"/>
    <w:rsid w:val="4DB74893"/>
    <w:rsid w:val="4DED6593"/>
    <w:rsid w:val="4EAF55F6"/>
    <w:rsid w:val="4EFA1CCC"/>
    <w:rsid w:val="4F6A776F"/>
    <w:rsid w:val="4F9B0908"/>
    <w:rsid w:val="5030590E"/>
    <w:rsid w:val="5051105B"/>
    <w:rsid w:val="50E41866"/>
    <w:rsid w:val="519D2F99"/>
    <w:rsid w:val="52260855"/>
    <w:rsid w:val="522B762E"/>
    <w:rsid w:val="525C3CE7"/>
    <w:rsid w:val="5290573F"/>
    <w:rsid w:val="53290970"/>
    <w:rsid w:val="53964FD7"/>
    <w:rsid w:val="53DA3115"/>
    <w:rsid w:val="540F0F28"/>
    <w:rsid w:val="54332825"/>
    <w:rsid w:val="54444A33"/>
    <w:rsid w:val="5483375D"/>
    <w:rsid w:val="54DC110F"/>
    <w:rsid w:val="54EF234D"/>
    <w:rsid w:val="554525D7"/>
    <w:rsid w:val="55F935FB"/>
    <w:rsid w:val="5604091D"/>
    <w:rsid w:val="56701FCD"/>
    <w:rsid w:val="56C105BC"/>
    <w:rsid w:val="56E322E1"/>
    <w:rsid w:val="572F6EAA"/>
    <w:rsid w:val="577140A9"/>
    <w:rsid w:val="57E43D72"/>
    <w:rsid w:val="58660CE3"/>
    <w:rsid w:val="594F0101"/>
    <w:rsid w:val="599455CC"/>
    <w:rsid w:val="59F42A57"/>
    <w:rsid w:val="5A1F5D26"/>
    <w:rsid w:val="5B0C73F5"/>
    <w:rsid w:val="5BD06264"/>
    <w:rsid w:val="5C0201F2"/>
    <w:rsid w:val="5C036F81"/>
    <w:rsid w:val="5CF54B1C"/>
    <w:rsid w:val="5D465377"/>
    <w:rsid w:val="5D9A56C3"/>
    <w:rsid w:val="5E042B86"/>
    <w:rsid w:val="5E055233"/>
    <w:rsid w:val="5EE065C7"/>
    <w:rsid w:val="5F7206A6"/>
    <w:rsid w:val="5FBC4017"/>
    <w:rsid w:val="5FF13CC0"/>
    <w:rsid w:val="606904DE"/>
    <w:rsid w:val="610C4B2A"/>
    <w:rsid w:val="61776447"/>
    <w:rsid w:val="61A235A0"/>
    <w:rsid w:val="62775FD3"/>
    <w:rsid w:val="62844CBB"/>
    <w:rsid w:val="62D022B3"/>
    <w:rsid w:val="62D17DD9"/>
    <w:rsid w:val="630F3B36"/>
    <w:rsid w:val="63133F4E"/>
    <w:rsid w:val="63AD6150"/>
    <w:rsid w:val="64D64E53"/>
    <w:rsid w:val="6520476B"/>
    <w:rsid w:val="65757142"/>
    <w:rsid w:val="65D57105"/>
    <w:rsid w:val="66116045"/>
    <w:rsid w:val="662B7800"/>
    <w:rsid w:val="664C02C1"/>
    <w:rsid w:val="66611474"/>
    <w:rsid w:val="6692162D"/>
    <w:rsid w:val="67140294"/>
    <w:rsid w:val="68894967"/>
    <w:rsid w:val="689077BE"/>
    <w:rsid w:val="68DB7223"/>
    <w:rsid w:val="691F15AB"/>
    <w:rsid w:val="6922138F"/>
    <w:rsid w:val="694A4441"/>
    <w:rsid w:val="69A43B52"/>
    <w:rsid w:val="69DF2DDC"/>
    <w:rsid w:val="6A372C18"/>
    <w:rsid w:val="6A707176"/>
    <w:rsid w:val="6A893C7C"/>
    <w:rsid w:val="6AAD2EDA"/>
    <w:rsid w:val="6AF208ED"/>
    <w:rsid w:val="6C415422"/>
    <w:rsid w:val="6C7F08A6"/>
    <w:rsid w:val="6C985AA7"/>
    <w:rsid w:val="6D5C30A6"/>
    <w:rsid w:val="6DE035C6"/>
    <w:rsid w:val="6E6E0BD2"/>
    <w:rsid w:val="6EF2719B"/>
    <w:rsid w:val="6F125A01"/>
    <w:rsid w:val="6F2614AD"/>
    <w:rsid w:val="701F03D6"/>
    <w:rsid w:val="70CE19C2"/>
    <w:rsid w:val="726B668A"/>
    <w:rsid w:val="727E6F0A"/>
    <w:rsid w:val="72B82D9A"/>
    <w:rsid w:val="72B82F50"/>
    <w:rsid w:val="72BB4E2E"/>
    <w:rsid w:val="737427E7"/>
    <w:rsid w:val="7390387C"/>
    <w:rsid w:val="739E1EA5"/>
    <w:rsid w:val="73C22DCA"/>
    <w:rsid w:val="73DB6B95"/>
    <w:rsid w:val="74171171"/>
    <w:rsid w:val="74181C89"/>
    <w:rsid w:val="744C5512"/>
    <w:rsid w:val="74B3733F"/>
    <w:rsid w:val="74C74B98"/>
    <w:rsid w:val="7592164A"/>
    <w:rsid w:val="773D55E5"/>
    <w:rsid w:val="77E5292C"/>
    <w:rsid w:val="781C0719"/>
    <w:rsid w:val="78670B6C"/>
    <w:rsid w:val="79764DDF"/>
    <w:rsid w:val="797B4A40"/>
    <w:rsid w:val="79823784"/>
    <w:rsid w:val="7A0433BC"/>
    <w:rsid w:val="7AC04563"/>
    <w:rsid w:val="7B845591"/>
    <w:rsid w:val="7B8D2AD0"/>
    <w:rsid w:val="7BE43FC6"/>
    <w:rsid w:val="7D126BCC"/>
    <w:rsid w:val="7E1B36FF"/>
    <w:rsid w:val="7E8B6C36"/>
    <w:rsid w:val="7F6106E9"/>
    <w:rsid w:val="7F7B6E06"/>
    <w:rsid w:val="7FE74340"/>
    <w:rsid w:val="7FF4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0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26"/>
    <w:autoRedefine/>
    <w:qFormat/>
    <w:uiPriority w:val="0"/>
    <w:pPr>
      <w:keepNext/>
      <w:keepLines/>
      <w:pageBreakBefore/>
      <w:spacing w:before="340" w:after="330" w:line="578" w:lineRule="auto"/>
      <w:jc w:val="center"/>
      <w:outlineLvl w:val="0"/>
    </w:pPr>
    <w:rPr>
      <w:rFonts w:eastAsia="宋体" w:cs="Times New Roman"/>
      <w:b/>
      <w:bCs/>
      <w:kern w:val="44"/>
      <w:sz w:val="44"/>
      <w:szCs w:val="44"/>
      <w:lang w:val="zh-CN"/>
    </w:rPr>
  </w:style>
  <w:style w:type="paragraph" w:styleId="3">
    <w:name w:val="heading 2"/>
    <w:basedOn w:val="1"/>
    <w:next w:val="1"/>
    <w:link w:val="45"/>
    <w:autoRedefine/>
    <w:unhideWhenUsed/>
    <w:qFormat/>
    <w:uiPriority w:val="9"/>
    <w:pPr>
      <w:keepNext/>
      <w:keepLines/>
      <w:spacing w:before="120" w:after="120" w:line="360" w:lineRule="auto"/>
      <w:jc w:val="center"/>
      <w:outlineLvl w:val="1"/>
    </w:pPr>
    <w:rPr>
      <w:rFonts w:asciiTheme="majorHAnsi" w:hAnsiTheme="majorHAnsi" w:cstheme="majorBidi"/>
      <w:b/>
      <w:bCs/>
      <w:sz w:val="32"/>
      <w:szCs w:val="32"/>
    </w:rPr>
  </w:style>
  <w:style w:type="paragraph" w:styleId="4">
    <w:name w:val="heading 3"/>
    <w:basedOn w:val="1"/>
    <w:next w:val="1"/>
    <w:link w:val="40"/>
    <w:autoRedefine/>
    <w:unhideWhenUsed/>
    <w:qFormat/>
    <w:uiPriority w:val="9"/>
    <w:pPr>
      <w:keepNext/>
      <w:keepLines/>
      <w:spacing w:before="260" w:after="260" w:line="416" w:lineRule="auto"/>
      <w:jc w:val="center"/>
      <w:outlineLvl w:val="2"/>
    </w:pPr>
    <w:rPr>
      <w:b/>
      <w:bCs/>
      <w:sz w:val="32"/>
      <w:szCs w:val="32"/>
    </w:rPr>
  </w:style>
  <w:style w:type="paragraph" w:styleId="5">
    <w:name w:val="heading 4"/>
    <w:basedOn w:val="1"/>
    <w:next w:val="1"/>
    <w:link w:val="48"/>
    <w:autoRedefine/>
    <w:unhideWhenUsed/>
    <w:qFormat/>
    <w:uiPriority w:val="9"/>
    <w:pPr>
      <w:keepNext/>
      <w:keepLines/>
      <w:snapToGrid w:val="0"/>
      <w:spacing w:before="120" w:after="120" w:line="377" w:lineRule="auto"/>
      <w:contextualSpacing/>
      <w:jc w:val="center"/>
      <w:outlineLvl w:val="3"/>
    </w:pPr>
    <w:rPr>
      <w:rFonts w:asciiTheme="majorHAnsi" w:hAnsiTheme="majorHAnsi" w:cstheme="majorBidi"/>
      <w:b/>
      <w:bCs/>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unhideWhenUsed/>
    <w:qFormat/>
    <w:uiPriority w:val="99"/>
    <w:pPr>
      <w:jc w:val="left"/>
    </w:pPr>
  </w:style>
  <w:style w:type="paragraph" w:styleId="7">
    <w:name w:val="Body Text"/>
    <w:basedOn w:val="1"/>
    <w:link w:val="47"/>
    <w:autoRedefine/>
    <w:qFormat/>
    <w:uiPriority w:val="0"/>
    <w:pPr>
      <w:spacing w:after="120"/>
    </w:pPr>
    <w:rPr>
      <w:rFonts w:eastAsia="宋体" w:cs="Times New Roman"/>
      <w:szCs w:val="20"/>
    </w:rPr>
  </w:style>
  <w:style w:type="paragraph" w:styleId="8">
    <w:name w:val="Body Text Indent"/>
    <w:basedOn w:val="1"/>
    <w:autoRedefine/>
    <w:qFormat/>
    <w:uiPriority w:val="0"/>
    <w:pPr>
      <w:tabs>
        <w:tab w:val="left" w:pos="673"/>
      </w:tabs>
      <w:ind w:firstLine="560"/>
    </w:pPr>
    <w:rPr>
      <w:rFonts w:ascii="宋体" w:hAnsi="宋体"/>
    </w:rPr>
  </w:style>
  <w:style w:type="paragraph" w:styleId="9">
    <w:name w:val="toc 3"/>
    <w:basedOn w:val="1"/>
    <w:next w:val="1"/>
    <w:autoRedefine/>
    <w:unhideWhenUsed/>
    <w:qFormat/>
    <w:uiPriority w:val="39"/>
    <w:pPr>
      <w:tabs>
        <w:tab w:val="right" w:leader="dot" w:pos="8302"/>
      </w:tabs>
      <w:ind w:left="1120" w:leftChars="400" w:firstLine="560"/>
    </w:pPr>
    <w:rPr>
      <w:rFonts w:ascii="仿宋" w:hAnsi="仿宋"/>
    </w:rPr>
  </w:style>
  <w:style w:type="paragraph" w:styleId="10">
    <w:name w:val="Balloon Text"/>
    <w:basedOn w:val="1"/>
    <w:link w:val="30"/>
    <w:autoRedefine/>
    <w:unhideWhenUsed/>
    <w:qFormat/>
    <w:uiPriority w:val="99"/>
    <w:rPr>
      <w:sz w:val="18"/>
      <w:szCs w:val="18"/>
    </w:rPr>
  </w:style>
  <w:style w:type="paragraph" w:styleId="11">
    <w:name w:val="footer"/>
    <w:basedOn w:val="1"/>
    <w:link w:val="33"/>
    <w:autoRedefine/>
    <w:unhideWhenUsed/>
    <w:qFormat/>
    <w:uiPriority w:val="99"/>
    <w:pPr>
      <w:tabs>
        <w:tab w:val="center" w:pos="4153"/>
        <w:tab w:val="right" w:pos="8306"/>
      </w:tabs>
      <w:snapToGrid w:val="0"/>
      <w:jc w:val="left"/>
    </w:pPr>
    <w:rPr>
      <w:sz w:val="18"/>
      <w:szCs w:val="18"/>
    </w:rPr>
  </w:style>
  <w:style w:type="paragraph" w:styleId="12">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right" w:leader="dot" w:pos="8494"/>
      </w:tabs>
      <w:ind w:firstLine="0" w:firstLineChars="0"/>
    </w:pPr>
    <w:rPr>
      <w:rFonts w:cs="Times New Roman" w:asciiTheme="minorEastAsia" w:hAnsiTheme="minorEastAsia"/>
      <w:b/>
      <w:bCs/>
      <w:kern w:val="44"/>
      <w:szCs w:val="28"/>
      <w:lang w:val="zh-CN"/>
    </w:rPr>
  </w:style>
  <w:style w:type="paragraph" w:styleId="14">
    <w:name w:val="toc 2"/>
    <w:basedOn w:val="1"/>
    <w:next w:val="1"/>
    <w:autoRedefine/>
    <w:unhideWhenUsed/>
    <w:qFormat/>
    <w:uiPriority w:val="39"/>
    <w:pPr>
      <w:tabs>
        <w:tab w:val="right" w:leader="dot" w:pos="8494"/>
      </w:tabs>
      <w:ind w:firstLine="0" w:firstLineChars="0"/>
      <w:jc w:val="left"/>
    </w:pPr>
    <w:rPr>
      <w:rFonts w:asciiTheme="majorHAnsi" w:hAnsiTheme="majorHAnsi" w:cstheme="majorBidi"/>
      <w:bCs/>
      <w:szCs w:val="2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6"/>
    <w:next w:val="6"/>
    <w:link w:val="29"/>
    <w:autoRedefine/>
    <w:unhideWhenUsed/>
    <w:qFormat/>
    <w:uiPriority w:val="99"/>
    <w:rPr>
      <w:b/>
      <w:bCs/>
    </w:rPr>
  </w:style>
  <w:style w:type="paragraph" w:styleId="17">
    <w:name w:val="Body Text First Indent 2"/>
    <w:basedOn w:val="8"/>
    <w:autoRedefine/>
    <w:qFormat/>
    <w:uiPriority w:val="0"/>
    <w:pPr>
      <w:ind w:firstLine="42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FollowedHyperlink"/>
    <w:basedOn w:val="20"/>
    <w:autoRedefine/>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0"/>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0"/>
    <w:autoRedefine/>
    <w:unhideWhenUsed/>
    <w:qFormat/>
    <w:uiPriority w:val="99"/>
    <w:rPr>
      <w:sz w:val="21"/>
      <w:szCs w:val="21"/>
    </w:rPr>
  </w:style>
  <w:style w:type="character" w:customStyle="1" w:styleId="26">
    <w:name w:val="标题 1 字符"/>
    <w:basedOn w:val="20"/>
    <w:link w:val="2"/>
    <w:autoRedefine/>
    <w:qFormat/>
    <w:uiPriority w:val="0"/>
    <w:rPr>
      <w:rFonts w:ascii="Times New Roman" w:hAnsi="Times New Roman" w:eastAsia="宋体" w:cs="Times New Roman"/>
      <w:b/>
      <w:bCs/>
      <w:kern w:val="44"/>
      <w:sz w:val="44"/>
      <w:szCs w:val="44"/>
      <w:lang w:val="zh-CN" w:eastAsia="zh-CN"/>
    </w:rPr>
  </w:style>
  <w:style w:type="paragraph" w:customStyle="1" w:styleId="27">
    <w:name w:val="列出段落1"/>
    <w:basedOn w:val="1"/>
    <w:autoRedefine/>
    <w:qFormat/>
    <w:uiPriority w:val="34"/>
    <w:pPr>
      <w:ind w:firstLine="420"/>
    </w:pPr>
  </w:style>
  <w:style w:type="character" w:customStyle="1" w:styleId="28">
    <w:name w:val="批注文字 字符"/>
    <w:basedOn w:val="20"/>
    <w:link w:val="6"/>
    <w:autoRedefine/>
    <w:qFormat/>
    <w:uiPriority w:val="99"/>
  </w:style>
  <w:style w:type="character" w:customStyle="1" w:styleId="29">
    <w:name w:val="批注主题 字符"/>
    <w:basedOn w:val="28"/>
    <w:link w:val="16"/>
    <w:autoRedefine/>
    <w:semiHidden/>
    <w:qFormat/>
    <w:uiPriority w:val="99"/>
    <w:rPr>
      <w:b/>
      <w:bCs/>
    </w:rPr>
  </w:style>
  <w:style w:type="character" w:customStyle="1" w:styleId="30">
    <w:name w:val="批注框文本 字符"/>
    <w:basedOn w:val="20"/>
    <w:link w:val="10"/>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页眉 字符"/>
    <w:basedOn w:val="20"/>
    <w:link w:val="12"/>
    <w:autoRedefine/>
    <w:qFormat/>
    <w:uiPriority w:val="99"/>
    <w:rPr>
      <w:sz w:val="18"/>
      <w:szCs w:val="18"/>
    </w:rPr>
  </w:style>
  <w:style w:type="character" w:customStyle="1" w:styleId="33">
    <w:name w:val="页脚 字符"/>
    <w:basedOn w:val="20"/>
    <w:link w:val="11"/>
    <w:autoRedefine/>
    <w:qFormat/>
    <w:uiPriority w:val="99"/>
    <w:rPr>
      <w:sz w:val="18"/>
      <w:szCs w:val="18"/>
    </w:rPr>
  </w:style>
  <w:style w:type="paragraph" w:customStyle="1" w:styleId="34">
    <w:name w:val="List Paragraph1"/>
    <w:basedOn w:val="1"/>
    <w:autoRedefine/>
    <w:qFormat/>
    <w:uiPriority w:val="0"/>
    <w:pPr>
      <w:ind w:firstLine="420"/>
    </w:pPr>
    <w:rPr>
      <w:rFonts w:ascii="Calibri" w:hAnsi="Calibri" w:eastAsia="宋体" w:cs="Times New Roman"/>
      <w:kern w:val="0"/>
      <w:sz w:val="20"/>
    </w:rPr>
  </w:style>
  <w:style w:type="paragraph" w:customStyle="1" w:styleId="35">
    <w:name w:val="列出段落2"/>
    <w:basedOn w:val="1"/>
    <w:autoRedefine/>
    <w:qFormat/>
    <w:uiPriority w:val="99"/>
    <w:pPr>
      <w:ind w:firstLine="420"/>
    </w:pPr>
  </w:style>
  <w:style w:type="paragraph" w:styleId="36">
    <w:name w:val="List Paragraph"/>
    <w:basedOn w:val="1"/>
    <w:autoRedefine/>
    <w:qFormat/>
    <w:uiPriority w:val="34"/>
    <w:pPr>
      <w:ind w:firstLine="420"/>
    </w:pPr>
  </w:style>
  <w:style w:type="paragraph" w:customStyle="1" w:styleId="37">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第  条"/>
    <w:basedOn w:val="1"/>
    <w:link w:val="39"/>
    <w:autoRedefine/>
    <w:qFormat/>
    <w:uiPriority w:val="0"/>
    <w:pPr>
      <w:numPr>
        <w:ilvl w:val="0"/>
        <w:numId w:val="1"/>
      </w:numPr>
    </w:pPr>
    <w:rPr>
      <w:rFonts w:ascii="宋体" w:hAnsi="宋体" w:eastAsia="宋体" w:cs="Times New Roman"/>
      <w:szCs w:val="28"/>
    </w:rPr>
  </w:style>
  <w:style w:type="character" w:customStyle="1" w:styleId="39">
    <w:name w:val="第  条 Char"/>
    <w:basedOn w:val="20"/>
    <w:link w:val="38"/>
    <w:autoRedefine/>
    <w:qFormat/>
    <w:locked/>
    <w:uiPriority w:val="0"/>
    <w:rPr>
      <w:rFonts w:ascii="宋体" w:hAnsi="宋体" w:eastAsia="宋体" w:cs="Times New Roman"/>
      <w:kern w:val="2"/>
      <w:sz w:val="28"/>
      <w:szCs w:val="28"/>
    </w:rPr>
  </w:style>
  <w:style w:type="character" w:customStyle="1" w:styleId="40">
    <w:name w:val="标题 3 字符"/>
    <w:basedOn w:val="20"/>
    <w:link w:val="4"/>
    <w:autoRedefine/>
    <w:qFormat/>
    <w:uiPriority w:val="9"/>
    <w:rPr>
      <w:b/>
      <w:bCs/>
      <w:kern w:val="2"/>
      <w:sz w:val="32"/>
      <w:szCs w:val="32"/>
    </w:rPr>
  </w:style>
  <w:style w:type="character" w:customStyle="1" w:styleId="41">
    <w:name w:val="样式章 Char Char"/>
    <w:link w:val="42"/>
    <w:autoRedefine/>
    <w:qFormat/>
    <w:uiPriority w:val="0"/>
    <w:rPr>
      <w:rFonts w:ascii="黑体" w:hAnsi="宋体" w:eastAsia="黑体"/>
      <w:b/>
      <w:bCs/>
      <w:kern w:val="44"/>
      <w:sz w:val="36"/>
      <w:szCs w:val="44"/>
    </w:rPr>
  </w:style>
  <w:style w:type="paragraph" w:customStyle="1" w:styleId="42">
    <w:name w:val="样式章"/>
    <w:basedOn w:val="2"/>
    <w:link w:val="41"/>
    <w:autoRedefine/>
    <w:qFormat/>
    <w:uiPriority w:val="0"/>
    <w:pPr>
      <w:numPr>
        <w:ilvl w:val="0"/>
        <w:numId w:val="2"/>
      </w:numPr>
    </w:pPr>
    <w:rPr>
      <w:rFonts w:ascii="黑体" w:hAnsi="宋体" w:eastAsia="黑体" w:cstheme="minorBidi"/>
      <w:sz w:val="36"/>
      <w:lang w:val="en-US"/>
    </w:rPr>
  </w:style>
  <w:style w:type="character" w:customStyle="1" w:styleId="43">
    <w:name w:val="样式条 Char Char"/>
    <w:link w:val="44"/>
    <w:autoRedefine/>
    <w:qFormat/>
    <w:uiPriority w:val="0"/>
    <w:rPr>
      <w:rFonts w:ascii="宋体" w:hAnsi="宋体" w:eastAsia="仿宋"/>
      <w:kern w:val="2"/>
      <w:sz w:val="32"/>
      <w:szCs w:val="28"/>
    </w:rPr>
  </w:style>
  <w:style w:type="paragraph" w:customStyle="1" w:styleId="44">
    <w:name w:val="样式条"/>
    <w:basedOn w:val="1"/>
    <w:link w:val="43"/>
    <w:autoRedefine/>
    <w:qFormat/>
    <w:uiPriority w:val="0"/>
    <w:pPr>
      <w:numPr>
        <w:ilvl w:val="2"/>
        <w:numId w:val="3"/>
      </w:numPr>
      <w:ind w:firstLine="0" w:firstLineChars="0"/>
    </w:pPr>
    <w:rPr>
      <w:rFonts w:ascii="宋体" w:hAnsi="宋体"/>
      <w:sz w:val="32"/>
      <w:szCs w:val="28"/>
    </w:rPr>
  </w:style>
  <w:style w:type="character" w:customStyle="1" w:styleId="45">
    <w:name w:val="标题 2 字符"/>
    <w:basedOn w:val="20"/>
    <w:link w:val="3"/>
    <w:autoRedefine/>
    <w:qFormat/>
    <w:uiPriority w:val="9"/>
    <w:rPr>
      <w:rFonts w:eastAsia="仿宋" w:asciiTheme="majorHAnsi" w:hAnsiTheme="majorHAnsi" w:cstheme="majorBidi"/>
      <w:b/>
      <w:bCs/>
      <w:kern w:val="2"/>
      <w:sz w:val="32"/>
      <w:szCs w:val="32"/>
    </w:rPr>
  </w:style>
  <w:style w:type="paragraph" w:customStyle="1" w:styleId="46">
    <w:name w:val="TOC 标题1"/>
    <w:basedOn w:val="2"/>
    <w:next w:val="1"/>
    <w:autoRedefine/>
    <w:unhideWhenUsed/>
    <w:qFormat/>
    <w:uiPriority w:val="39"/>
    <w:pPr>
      <w:pageBreakBefore w:val="0"/>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47">
    <w:name w:val="正文文本 字符"/>
    <w:basedOn w:val="20"/>
    <w:link w:val="7"/>
    <w:autoRedefine/>
    <w:qFormat/>
    <w:uiPriority w:val="0"/>
    <w:rPr>
      <w:rFonts w:ascii="Times New Roman" w:hAnsi="Times New Roman" w:eastAsia="宋体" w:cs="Times New Roman"/>
      <w:kern w:val="2"/>
      <w:sz w:val="21"/>
    </w:rPr>
  </w:style>
  <w:style w:type="character" w:customStyle="1" w:styleId="48">
    <w:name w:val="标题 4 字符"/>
    <w:basedOn w:val="20"/>
    <w:link w:val="5"/>
    <w:autoRedefine/>
    <w:qFormat/>
    <w:uiPriority w:val="9"/>
    <w:rPr>
      <w:rFonts w:eastAsia="仿宋" w:asciiTheme="majorHAnsi" w:hAnsiTheme="majorHAnsi" w:cstheme="majorBidi"/>
      <w:b/>
      <w:bCs/>
      <w:kern w:val="2"/>
      <w:sz w:val="28"/>
      <w:szCs w:val="28"/>
    </w:rPr>
  </w:style>
  <w:style w:type="table" w:customStyle="1" w:styleId="49">
    <w:name w:val="网格型1"/>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Revision"/>
    <w:autoRedefine/>
    <w:hidden/>
    <w:unhideWhenUsed/>
    <w:qFormat/>
    <w:uiPriority w:val="99"/>
    <w:rPr>
      <w:rFonts w:ascii="Times New Roman" w:hAnsi="Times New Roman" w:eastAsia="仿宋"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EB9D-2BA7-4DF3-A94A-FA4459D504BA}">
  <ds:schemaRefs/>
</ds:datastoreItem>
</file>

<file path=docProps/app.xml><?xml version="1.0" encoding="utf-8"?>
<Properties xmlns="http://schemas.openxmlformats.org/officeDocument/2006/extended-properties" xmlns:vt="http://schemas.openxmlformats.org/officeDocument/2006/docPropsVTypes">
  <Template>Normal</Template>
  <Pages>9</Pages>
  <Words>606</Words>
  <Characters>3457</Characters>
  <Lines>28</Lines>
  <Paragraphs>8</Paragraphs>
  <TotalTime>656</TotalTime>
  <ScaleCrop>false</ScaleCrop>
  <LinksUpToDate>false</LinksUpToDate>
  <CharactersWithSpaces>4055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2020-10-27T02:16:00Z</dcterms:created>
  <dc:creator>谭炳新</dc:creator>
  <cp:lastModifiedBy>缪建雯</cp:lastModifiedBy>
  <cp:lastPrinted>2020-10-13T08:35:00Z</cp:lastPrinted>
  <dcterms:modified xsi:type="dcterms:W3CDTF">2024-05-11T07:04:41Z</dcterms:modified>
  <cp:revision>3244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B9AED9678CA6480493AA3854EE441185_13</vt:lpwstr>
  </property>
</Properties>
</file>