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ascii="仿宋" w:hAnsi="仿宋" w:eastAsia="仿宋"/>
          <w:color w:val="000000"/>
          <w:sz w:val="28"/>
          <w:szCs w:val="28"/>
        </w:rPr>
      </w:pPr>
      <w:bookmarkStart w:id="1" w:name="_GoBack"/>
      <w:bookmarkEnd w:id="1"/>
      <w:r>
        <w:rPr>
          <w:rFonts w:hint="eastAsia" w:ascii="宋体" w:hAnsi="宋体" w:eastAsia="宋体"/>
          <w:b/>
          <w:color w:val="000000"/>
          <w:sz w:val="32"/>
        </w:rPr>
        <w:t>布沙分公司关于</w:t>
      </w:r>
      <w:r>
        <w:rPr>
          <w:rFonts w:hint="eastAsia" w:ascii="宋体" w:hAnsi="宋体" w:eastAsia="宋体"/>
          <w:b/>
          <w:color w:val="000000"/>
          <w:sz w:val="32"/>
          <w:lang w:eastAsia="zh-CN"/>
        </w:rPr>
        <w:t>宝丽路3-1号</w:t>
      </w:r>
      <w:r>
        <w:rPr>
          <w:rFonts w:hint="eastAsia" w:ascii="宋体" w:hAnsi="宋体" w:eastAsia="宋体"/>
          <w:b/>
          <w:color w:val="000000"/>
          <w:sz w:val="32"/>
        </w:rPr>
        <w:t>等</w:t>
      </w:r>
      <w:r>
        <w:rPr>
          <w:rFonts w:hint="eastAsia" w:ascii="宋体" w:hAnsi="宋体" w:eastAsia="宋体"/>
          <w:b/>
          <w:color w:val="000000"/>
          <w:sz w:val="32"/>
          <w:lang w:val="en-US" w:eastAsia="zh-CN"/>
        </w:rPr>
        <w:t>76</w:t>
      </w:r>
      <w:r>
        <w:rPr>
          <w:rFonts w:hint="eastAsia" w:ascii="宋体" w:hAnsi="宋体" w:eastAsia="宋体"/>
          <w:b/>
          <w:color w:val="000000"/>
          <w:sz w:val="32"/>
        </w:rPr>
        <w:t>处</w:t>
      </w:r>
      <w:r>
        <w:rPr>
          <w:rFonts w:hint="eastAsia" w:ascii="宋体" w:hAnsi="宋体" w:eastAsia="宋体"/>
          <w:b/>
          <w:color w:val="000000"/>
          <w:sz w:val="32"/>
          <w:lang w:val="en-US" w:eastAsia="zh-CN"/>
        </w:rPr>
        <w:t>市政路</w:t>
      </w:r>
      <w:r>
        <w:rPr>
          <w:rFonts w:hint="eastAsia" w:ascii="宋体" w:hAnsi="宋体" w:eastAsia="宋体"/>
          <w:b/>
          <w:color w:val="000000"/>
          <w:sz w:val="32"/>
        </w:rPr>
        <w:t>地面设施维修项目采购的请示</w:t>
      </w:r>
    </w:p>
    <w:p>
      <w:pPr>
        <w:pStyle w:val="6"/>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（一）</w:t>
      </w:r>
      <w:r>
        <w:rPr>
          <w:rFonts w:ascii="仿宋" w:hAnsi="仿宋" w:eastAsia="仿宋"/>
          <w:color w:val="000000"/>
          <w:sz w:val="28"/>
          <w:szCs w:val="28"/>
        </w:rPr>
        <w:t>采购项目名称</w:t>
      </w:r>
    </w:p>
    <w:p>
      <w:pPr>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eastAsia="zh-CN"/>
        </w:rPr>
        <w:t>宝丽路3-1号</w:t>
      </w:r>
      <w:r>
        <w:rPr>
          <w:rFonts w:hint="eastAsia" w:ascii="仿宋" w:hAnsi="仿宋" w:eastAsia="仿宋" w:cs="仿宋"/>
          <w:bCs/>
          <w:color w:val="000000"/>
          <w:sz w:val="28"/>
          <w:szCs w:val="28"/>
        </w:rPr>
        <w:t>等</w:t>
      </w:r>
      <w:r>
        <w:rPr>
          <w:rFonts w:hint="eastAsia" w:ascii="仿宋" w:hAnsi="仿宋" w:eastAsia="仿宋" w:cs="仿宋"/>
          <w:bCs/>
          <w:color w:val="000000"/>
          <w:sz w:val="28"/>
          <w:szCs w:val="28"/>
          <w:lang w:val="en-US" w:eastAsia="zh-CN"/>
        </w:rPr>
        <w:t>76</w:t>
      </w:r>
      <w:r>
        <w:rPr>
          <w:rFonts w:hint="eastAsia" w:ascii="仿宋" w:hAnsi="仿宋" w:eastAsia="仿宋" w:cs="仿宋"/>
          <w:bCs/>
          <w:color w:val="000000"/>
          <w:sz w:val="28"/>
          <w:szCs w:val="28"/>
        </w:rPr>
        <w:t>处</w:t>
      </w:r>
      <w:r>
        <w:rPr>
          <w:rFonts w:hint="eastAsia" w:ascii="仿宋" w:hAnsi="仿宋" w:eastAsia="仿宋" w:cs="仿宋"/>
          <w:bCs/>
          <w:color w:val="000000"/>
          <w:sz w:val="28"/>
          <w:szCs w:val="28"/>
          <w:lang w:val="en-US" w:eastAsia="zh-CN"/>
        </w:rPr>
        <w:t>市政路</w:t>
      </w:r>
      <w:r>
        <w:rPr>
          <w:rFonts w:hint="eastAsia" w:ascii="仿宋" w:hAnsi="仿宋" w:eastAsia="仿宋" w:cs="仿宋"/>
          <w:bCs/>
          <w:color w:val="000000"/>
          <w:sz w:val="28"/>
          <w:szCs w:val="28"/>
        </w:rPr>
        <w:t>地面设施维修项目</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（二）采购</w:t>
      </w:r>
      <w:r>
        <w:rPr>
          <w:rFonts w:ascii="仿宋" w:hAnsi="仿宋" w:eastAsia="仿宋"/>
          <w:color w:val="000000"/>
          <w:sz w:val="28"/>
          <w:szCs w:val="28"/>
        </w:rPr>
        <w:t>原因</w:t>
      </w:r>
    </w:p>
    <w:p>
      <w:pPr>
        <w:ind w:firstLine="560" w:firstLineChars="200"/>
        <w:rPr>
          <w:rFonts w:ascii="仿宋" w:hAnsi="仿宋" w:eastAsia="仿宋" w:cs="仿宋"/>
          <w:color w:val="000000"/>
          <w:sz w:val="28"/>
          <w:szCs w:val="28"/>
        </w:rPr>
      </w:pPr>
      <w:r>
        <w:rPr>
          <w:rFonts w:hint="eastAsia" w:ascii="仿宋" w:hAnsi="仿宋" w:eastAsia="仿宋" w:cs="仿宋"/>
          <w:sz w:val="28"/>
          <w:szCs w:val="28"/>
        </w:rPr>
        <w:t>接投诉反映及巡查人员日常巡查发现，</w:t>
      </w:r>
      <w:r>
        <w:rPr>
          <w:rFonts w:hint="eastAsia" w:ascii="仿宋" w:hAnsi="仿宋" w:eastAsia="仿宋" w:cs="仿宋"/>
          <w:bCs/>
          <w:color w:val="000000"/>
          <w:sz w:val="28"/>
          <w:szCs w:val="28"/>
        </w:rPr>
        <w:t>深圳市龙岗区布吉街道</w:t>
      </w:r>
      <w:r>
        <w:rPr>
          <w:rFonts w:hint="eastAsia" w:ascii="仿宋" w:hAnsi="仿宋" w:eastAsia="仿宋" w:cs="仿宋"/>
          <w:bCs/>
          <w:color w:val="000000"/>
          <w:sz w:val="28"/>
          <w:szCs w:val="28"/>
          <w:lang w:val="en-US" w:eastAsia="zh-CN"/>
        </w:rPr>
        <w:t>德兴社区</w:t>
      </w:r>
      <w:r>
        <w:rPr>
          <w:rFonts w:hint="eastAsia" w:ascii="仿宋" w:hAnsi="仿宋" w:eastAsia="仿宋" w:cs="仿宋"/>
          <w:bCs/>
          <w:color w:val="000000"/>
          <w:sz w:val="28"/>
          <w:szCs w:val="28"/>
          <w:lang w:eastAsia="zh-CN"/>
        </w:rPr>
        <w:t>宝丽路3-1号</w:t>
      </w:r>
      <w:r>
        <w:rPr>
          <w:rFonts w:hint="eastAsia" w:ascii="仿宋" w:hAnsi="仿宋" w:eastAsia="仿宋" w:cs="仿宋"/>
          <w:bCs/>
          <w:color w:val="000000"/>
          <w:sz w:val="28"/>
          <w:szCs w:val="28"/>
        </w:rPr>
        <w:t>等</w:t>
      </w:r>
      <w:r>
        <w:rPr>
          <w:rFonts w:hint="eastAsia" w:ascii="仿宋" w:hAnsi="仿宋" w:eastAsia="仿宋" w:cs="仿宋"/>
          <w:bCs/>
          <w:color w:val="000000"/>
          <w:sz w:val="28"/>
          <w:szCs w:val="28"/>
          <w:lang w:val="en-US" w:eastAsia="zh-CN"/>
        </w:rPr>
        <w:t>76</w:t>
      </w:r>
      <w:r>
        <w:rPr>
          <w:rFonts w:hint="eastAsia" w:ascii="仿宋" w:hAnsi="仿宋" w:eastAsia="仿宋" w:cs="仿宋"/>
          <w:bCs/>
          <w:color w:val="000000"/>
          <w:sz w:val="28"/>
          <w:szCs w:val="28"/>
        </w:rPr>
        <w:t>处</w:t>
      </w:r>
      <w:r>
        <w:rPr>
          <w:rFonts w:hint="eastAsia" w:ascii="仿宋" w:hAnsi="仿宋" w:eastAsia="仿宋" w:cs="仿宋"/>
          <w:bCs/>
          <w:color w:val="000000"/>
          <w:sz w:val="28"/>
          <w:szCs w:val="28"/>
          <w:lang w:val="en-US" w:eastAsia="zh-CN"/>
        </w:rPr>
        <w:t>市政路</w:t>
      </w:r>
      <w:r>
        <w:rPr>
          <w:rFonts w:hint="eastAsia" w:ascii="仿宋" w:hAnsi="仿宋" w:eastAsia="仿宋" w:cs="仿宋"/>
          <w:bCs/>
          <w:color w:val="000000"/>
          <w:sz w:val="28"/>
          <w:szCs w:val="28"/>
        </w:rPr>
        <w:t>地面设施维修项目</w:t>
      </w:r>
      <w:r>
        <w:rPr>
          <w:rFonts w:hint="eastAsia" w:ascii="仿宋" w:hAnsi="仿宋" w:eastAsia="仿宋" w:cs="仿宋"/>
          <w:sz w:val="28"/>
          <w:szCs w:val="28"/>
        </w:rPr>
        <w:t>位置均有排水设施存在不同程度损坏，严重影响正常交通通行及存在较大安全隐患，需安排紧急抢修。</w:t>
      </w:r>
    </w:p>
    <w:p>
      <w:pPr>
        <w:numPr>
          <w:ilvl w:val="0"/>
          <w:numId w:val="2"/>
        </w:numPr>
        <w:ind w:left="420" w:firstLine="140" w:firstLineChars="50"/>
        <w:rPr>
          <w:rFonts w:ascii="仿宋" w:hAnsi="仿宋" w:eastAsia="仿宋"/>
          <w:color w:val="000000"/>
          <w:sz w:val="28"/>
          <w:szCs w:val="28"/>
        </w:rPr>
      </w:pPr>
      <w:r>
        <w:rPr>
          <w:rFonts w:hint="eastAsia" w:ascii="仿宋" w:hAnsi="仿宋" w:eastAsia="仿宋"/>
          <w:color w:val="000000"/>
          <w:sz w:val="28"/>
          <w:szCs w:val="28"/>
        </w:rPr>
        <w:t>项目</w:t>
      </w:r>
      <w:r>
        <w:rPr>
          <w:rFonts w:ascii="仿宋" w:hAnsi="仿宋" w:eastAsia="仿宋"/>
          <w:color w:val="000000"/>
          <w:sz w:val="28"/>
          <w:szCs w:val="28"/>
        </w:rPr>
        <w:t>内容</w:t>
      </w:r>
    </w:p>
    <w:p>
      <w:pPr>
        <w:ind w:firstLine="560" w:firstLineChars="200"/>
        <w:rPr>
          <w:rFonts w:hint="eastAsia" w:ascii="仿宋" w:hAnsi="仿宋" w:eastAsia="仿宋" w:cs="仿宋"/>
          <w:bCs/>
          <w:color w:val="000000"/>
          <w:sz w:val="28"/>
          <w:szCs w:val="28"/>
          <w:lang w:eastAsia="zh-CN"/>
        </w:rPr>
      </w:pPr>
      <w:r>
        <w:rPr>
          <w:rFonts w:hint="eastAsia" w:ascii="仿宋" w:hAnsi="仿宋" w:eastAsia="仿宋" w:cs="仿宋"/>
          <w:sz w:val="28"/>
          <w:szCs w:val="28"/>
        </w:rPr>
        <w:t>本项目位于</w:t>
      </w:r>
      <w:r>
        <w:rPr>
          <w:rFonts w:hint="eastAsia" w:ascii="仿宋" w:hAnsi="仿宋" w:eastAsia="仿宋" w:cs="仿宋"/>
          <w:bCs/>
          <w:color w:val="000000"/>
          <w:sz w:val="28"/>
          <w:szCs w:val="28"/>
        </w:rPr>
        <w:t>深圳市龙岗区布吉街道</w:t>
      </w:r>
      <w:r>
        <w:rPr>
          <w:rFonts w:hint="eastAsia" w:ascii="仿宋" w:hAnsi="仿宋" w:eastAsia="仿宋" w:cs="仿宋"/>
          <w:bCs/>
          <w:color w:val="000000"/>
          <w:sz w:val="28"/>
          <w:szCs w:val="28"/>
          <w:lang w:eastAsia="zh-CN"/>
        </w:rPr>
        <w:t>：</w:t>
      </w:r>
    </w:p>
    <w:p>
      <w:pPr>
        <w:numPr>
          <w:ilvl w:val="0"/>
          <w:numId w:val="3"/>
        </w:numPr>
        <w:ind w:left="425" w:leftChars="0" w:hanging="425" w:firstLineChars="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德兴社区</w:t>
      </w:r>
      <w:r>
        <w:rPr>
          <w:rFonts w:hint="eastAsia" w:ascii="仿宋" w:hAnsi="仿宋" w:eastAsia="仿宋" w:cs="仿宋"/>
          <w:bCs/>
          <w:color w:val="000000"/>
          <w:sz w:val="28"/>
          <w:szCs w:val="28"/>
          <w:lang w:eastAsia="zh-CN"/>
        </w:rPr>
        <w:t>宝丽路3-1号更换污水井盖</w:t>
      </w:r>
      <w:r>
        <w:rPr>
          <w:rFonts w:hint="eastAsia" w:ascii="仿宋" w:hAnsi="仿宋" w:eastAsia="仿宋" w:cs="仿宋"/>
          <w:bCs/>
          <w:color w:val="000000"/>
          <w:sz w:val="28"/>
          <w:szCs w:val="28"/>
          <w:lang w:val="en-US" w:eastAsia="zh-CN"/>
        </w:rPr>
        <w:t>1套；</w:t>
      </w:r>
    </w:p>
    <w:p>
      <w:pPr>
        <w:numPr>
          <w:ilvl w:val="0"/>
          <w:numId w:val="3"/>
        </w:numPr>
        <w:ind w:left="425" w:leftChars="0" w:hanging="425" w:firstLine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val="en-US" w:eastAsia="zh-CN"/>
        </w:rPr>
        <w:t>德兴社区</w:t>
      </w:r>
      <w:r>
        <w:rPr>
          <w:rFonts w:hint="eastAsia" w:ascii="仿宋" w:hAnsi="仿宋" w:eastAsia="仿宋" w:cs="仿宋"/>
          <w:bCs/>
          <w:color w:val="000000"/>
          <w:sz w:val="28"/>
          <w:szCs w:val="28"/>
          <w:lang w:eastAsia="zh-CN"/>
        </w:rPr>
        <w:t>宝丽</w:t>
      </w:r>
      <w:r>
        <w:rPr>
          <w:rFonts w:hint="eastAsia" w:ascii="仿宋" w:hAnsi="仿宋" w:eastAsia="仿宋" w:cs="仿宋"/>
          <w:bCs/>
          <w:color w:val="000000"/>
          <w:sz w:val="28"/>
          <w:szCs w:val="28"/>
          <w:lang w:val="en-US" w:eastAsia="zh-CN"/>
        </w:rPr>
        <w:t>桥</w:t>
      </w:r>
      <w:r>
        <w:rPr>
          <w:rFonts w:hint="eastAsia" w:ascii="仿宋" w:hAnsi="仿宋" w:eastAsia="仿宋" w:cs="仿宋"/>
          <w:bCs/>
          <w:color w:val="000000"/>
          <w:sz w:val="28"/>
          <w:szCs w:val="28"/>
          <w:lang w:eastAsia="zh-CN"/>
        </w:rPr>
        <w:t>右侧第三个</w:t>
      </w:r>
      <w:r>
        <w:rPr>
          <w:rFonts w:hint="eastAsia" w:ascii="仿宋" w:hAnsi="仿宋" w:eastAsia="仿宋" w:cs="仿宋"/>
          <w:bCs/>
          <w:color w:val="000000"/>
          <w:sz w:val="28"/>
          <w:szCs w:val="28"/>
          <w:lang w:val="en-US" w:eastAsia="zh-CN"/>
        </w:rPr>
        <w:t>检查井</w:t>
      </w:r>
      <w:r>
        <w:rPr>
          <w:rFonts w:hint="eastAsia" w:ascii="仿宋" w:hAnsi="仿宋" w:eastAsia="仿宋" w:cs="仿宋"/>
          <w:bCs/>
          <w:color w:val="000000"/>
          <w:sz w:val="28"/>
          <w:szCs w:val="28"/>
          <w:lang w:eastAsia="zh-CN"/>
        </w:rPr>
        <w:t>更换污水井盖1套安装防坠网1套；</w:t>
      </w:r>
    </w:p>
    <w:p>
      <w:pPr>
        <w:numPr>
          <w:ilvl w:val="0"/>
          <w:numId w:val="3"/>
        </w:numPr>
        <w:ind w:left="425" w:leftChars="0" w:hanging="425" w:firstLine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val="en-US" w:eastAsia="zh-CN"/>
        </w:rPr>
        <w:t>凤凰社区</w:t>
      </w:r>
      <w:r>
        <w:rPr>
          <w:rFonts w:hint="eastAsia" w:ascii="仿宋" w:hAnsi="仿宋" w:eastAsia="仿宋" w:cs="仿宋"/>
          <w:bCs/>
          <w:color w:val="000000"/>
          <w:sz w:val="28"/>
          <w:szCs w:val="28"/>
          <w:lang w:eastAsia="zh-CN"/>
        </w:rPr>
        <w:t>文博路半山道1号门口更换雨水井盖1套；</w:t>
      </w:r>
    </w:p>
    <w:p>
      <w:pPr>
        <w:numPr>
          <w:ilvl w:val="0"/>
          <w:numId w:val="3"/>
        </w:numPr>
        <w:ind w:left="425" w:leftChars="0" w:hanging="425" w:firstLine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eastAsia="zh-CN"/>
        </w:rPr>
        <w:t>布吉街道布吉西网格吉华路29号人行道上更换污水井盖</w:t>
      </w:r>
      <w:r>
        <w:rPr>
          <w:rFonts w:hint="eastAsia" w:ascii="仿宋" w:hAnsi="仿宋" w:eastAsia="仿宋" w:cs="仿宋"/>
          <w:bCs/>
          <w:color w:val="000000"/>
          <w:sz w:val="28"/>
          <w:szCs w:val="28"/>
          <w:lang w:val="en-US" w:eastAsia="zh-CN"/>
        </w:rPr>
        <w:t>1套；</w:t>
      </w:r>
    </w:p>
    <w:p>
      <w:pPr>
        <w:numPr>
          <w:ilvl w:val="0"/>
          <w:numId w:val="3"/>
        </w:numPr>
        <w:ind w:left="425" w:leftChars="0" w:hanging="425" w:firstLine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eastAsia="zh-CN"/>
        </w:rPr>
        <w:t>布吉街道布吉西网格布吉社区布吉老街更换污水井盖</w:t>
      </w:r>
      <w:r>
        <w:rPr>
          <w:rFonts w:hint="eastAsia" w:ascii="仿宋" w:hAnsi="仿宋" w:eastAsia="仿宋" w:cs="仿宋"/>
          <w:bCs/>
          <w:color w:val="000000"/>
          <w:sz w:val="28"/>
          <w:szCs w:val="28"/>
          <w:lang w:val="en-US" w:eastAsia="zh-CN"/>
        </w:rPr>
        <w:t>1套；</w:t>
      </w:r>
    </w:p>
    <w:p>
      <w:pPr>
        <w:numPr>
          <w:ilvl w:val="0"/>
          <w:numId w:val="3"/>
        </w:numPr>
        <w:ind w:left="425" w:leftChars="0" w:hanging="425" w:firstLine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eastAsia="zh-CN"/>
        </w:rPr>
        <w:t>布吉街道布吉西网格，德进路5号路灯旁更换污水井盖</w:t>
      </w:r>
      <w:r>
        <w:rPr>
          <w:rFonts w:hint="eastAsia" w:ascii="仿宋" w:hAnsi="仿宋" w:eastAsia="仿宋" w:cs="仿宋"/>
          <w:bCs/>
          <w:color w:val="000000"/>
          <w:sz w:val="28"/>
          <w:szCs w:val="28"/>
          <w:lang w:val="en-US" w:eastAsia="zh-CN"/>
        </w:rPr>
        <w:t>1套；</w:t>
      </w:r>
    </w:p>
    <w:p>
      <w:pPr>
        <w:numPr>
          <w:ilvl w:val="0"/>
          <w:numId w:val="3"/>
        </w:numPr>
        <w:ind w:left="425" w:leftChars="0" w:hanging="425" w:firstLineChars="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布吉社区</w:t>
      </w:r>
      <w:r>
        <w:rPr>
          <w:rFonts w:hint="eastAsia" w:ascii="仿宋" w:hAnsi="仿宋" w:eastAsia="仿宋" w:cs="仿宋"/>
          <w:bCs/>
          <w:color w:val="000000"/>
          <w:sz w:val="28"/>
          <w:szCs w:val="28"/>
          <w:lang w:eastAsia="zh-CN"/>
        </w:rPr>
        <w:t>布吉一村西门街11号对面垃圾池旁更换雨水篦子3</w:t>
      </w:r>
      <w:r>
        <w:rPr>
          <w:rFonts w:hint="eastAsia" w:ascii="仿宋" w:hAnsi="仿宋" w:eastAsia="仿宋" w:cs="仿宋"/>
          <w:bCs/>
          <w:color w:val="000000"/>
          <w:sz w:val="28"/>
          <w:szCs w:val="28"/>
          <w:lang w:val="en-US" w:eastAsia="zh-CN"/>
        </w:rPr>
        <w:t>套</w:t>
      </w:r>
      <w:r>
        <w:rPr>
          <w:rFonts w:hint="eastAsia" w:ascii="仿宋" w:hAnsi="仿宋" w:eastAsia="仿宋" w:cs="仿宋"/>
          <w:bCs/>
          <w:color w:val="000000"/>
          <w:sz w:val="28"/>
          <w:szCs w:val="28"/>
          <w:lang w:eastAsia="zh-CN"/>
        </w:rPr>
        <w:t>；</w:t>
      </w:r>
    </w:p>
    <w:p>
      <w:pPr>
        <w:numPr>
          <w:ilvl w:val="0"/>
          <w:numId w:val="3"/>
        </w:numPr>
        <w:ind w:left="425" w:leftChars="0" w:hanging="425" w:firstLine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eastAsia="zh-CN"/>
        </w:rPr>
        <w:t>布吉西网格布吉社区罗径街13-2号门前更换污水井盖1套、安装防坠网1套；</w:t>
      </w:r>
    </w:p>
    <w:p>
      <w:pPr>
        <w:numPr>
          <w:ilvl w:val="0"/>
          <w:numId w:val="3"/>
        </w:numPr>
        <w:ind w:left="425" w:leftChars="0" w:hanging="425" w:firstLineChars="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eastAsia="zh-CN"/>
        </w:rPr>
        <w:t>布吉社区罗径街九号门前更换污水井盖1套、安装防坠网</w:t>
      </w:r>
      <w:r>
        <w:rPr>
          <w:rFonts w:hint="eastAsia" w:ascii="仿宋" w:hAnsi="仿宋" w:eastAsia="仿宋" w:cs="仿宋"/>
          <w:bCs/>
          <w:color w:val="000000"/>
          <w:sz w:val="28"/>
          <w:szCs w:val="28"/>
          <w:lang w:val="en-US" w:eastAsia="zh-CN"/>
        </w:rPr>
        <w:t>1套；</w:t>
      </w:r>
    </w:p>
    <w:p>
      <w:pPr>
        <w:numPr>
          <w:ilvl w:val="0"/>
          <w:numId w:val="3"/>
        </w:numPr>
        <w:ind w:left="425" w:leftChars="0" w:hanging="425" w:firstLine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eastAsia="zh-CN"/>
        </w:rPr>
        <w:t>布吉社区布吉一村西门街2号垃圾池旁更换雨水篦子3</w:t>
      </w:r>
      <w:r>
        <w:rPr>
          <w:rFonts w:hint="eastAsia" w:ascii="仿宋" w:hAnsi="仿宋" w:eastAsia="仿宋" w:cs="仿宋"/>
          <w:bCs/>
          <w:color w:val="000000"/>
          <w:sz w:val="28"/>
          <w:szCs w:val="28"/>
          <w:lang w:val="en-US" w:eastAsia="zh-CN"/>
        </w:rPr>
        <w:t>套；</w:t>
      </w:r>
    </w:p>
    <w:p>
      <w:pPr>
        <w:numPr>
          <w:ilvl w:val="0"/>
          <w:numId w:val="3"/>
        </w:numPr>
        <w:ind w:left="425" w:leftChars="0" w:hanging="425" w:firstLineChars="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eastAsia="zh-CN"/>
        </w:rPr>
        <w:t>布吉社区宝丽路98号，起点二手车交易中心右侧</w:t>
      </w:r>
      <w:r>
        <w:rPr>
          <w:rFonts w:hint="eastAsia" w:ascii="仿宋" w:hAnsi="仿宋" w:eastAsia="仿宋" w:cs="仿宋"/>
          <w:bCs/>
          <w:color w:val="000000"/>
          <w:sz w:val="28"/>
          <w:szCs w:val="28"/>
          <w:lang w:val="en-US" w:eastAsia="zh-CN"/>
        </w:rPr>
        <w:t>更换雨水箅子1套；</w:t>
      </w:r>
    </w:p>
    <w:p>
      <w:pPr>
        <w:numPr>
          <w:ilvl w:val="0"/>
          <w:numId w:val="3"/>
        </w:numPr>
        <w:ind w:left="425" w:leftChars="0" w:hanging="425" w:firstLineChars="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eastAsia="zh-CN"/>
        </w:rPr>
        <w:t>布吉社区布吉一村和兴街61-2号门口</w:t>
      </w:r>
      <w:r>
        <w:rPr>
          <w:rFonts w:hint="eastAsia" w:ascii="仿宋" w:hAnsi="仿宋" w:eastAsia="仿宋" w:cs="仿宋"/>
          <w:bCs/>
          <w:color w:val="000000"/>
          <w:sz w:val="28"/>
          <w:szCs w:val="28"/>
          <w:lang w:val="en-US" w:eastAsia="zh-CN"/>
        </w:rPr>
        <w:t>修复雨水箅子基座；</w:t>
      </w:r>
    </w:p>
    <w:p>
      <w:pPr>
        <w:numPr>
          <w:ilvl w:val="0"/>
          <w:numId w:val="3"/>
        </w:numPr>
        <w:ind w:left="425" w:leftChars="0" w:hanging="425" w:firstLine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eastAsia="zh-CN"/>
        </w:rPr>
        <w:t>长龙社区长吉路25 号门前更换雨水井盖1套；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eastAsia="zh-CN"/>
        </w:rPr>
      </w:pPr>
      <w:r>
        <w:rPr>
          <w:rFonts w:hint="eastAsia" w:ascii="仿宋" w:hAnsi="仿宋" w:eastAsia="仿宋" w:cs="仿宋"/>
          <w:bCs/>
          <w:color w:val="000000"/>
          <w:sz w:val="28"/>
          <w:szCs w:val="28"/>
          <w:highlight w:val="none"/>
          <w:lang w:eastAsia="zh-CN"/>
        </w:rPr>
        <w:t>文景社区布吉广场路更换污水井盖1套；</w:t>
      </w:r>
    </w:p>
    <w:p>
      <w:pPr>
        <w:numPr>
          <w:ilvl w:val="0"/>
          <w:numId w:val="3"/>
        </w:numPr>
        <w:ind w:left="425" w:leftChars="0" w:hanging="425" w:firstLineChars="0"/>
        <w:rPr>
          <w:rFonts w:hint="eastAsia" w:ascii="仿宋" w:hAnsi="仿宋" w:eastAsia="仿宋" w:cs="仿宋"/>
          <w:sz w:val="28"/>
          <w:szCs w:val="28"/>
          <w:highlight w:val="none"/>
          <w:lang w:val="en-US" w:eastAsia="zh-CN"/>
        </w:rPr>
      </w:pPr>
      <w:r>
        <w:rPr>
          <w:rFonts w:hint="eastAsia" w:ascii="仿宋" w:hAnsi="仿宋" w:eastAsia="仿宋" w:cs="仿宋"/>
          <w:bCs/>
          <w:color w:val="000000"/>
          <w:sz w:val="28"/>
          <w:szCs w:val="28"/>
          <w:highlight w:val="none"/>
          <w:lang w:eastAsia="zh-CN"/>
        </w:rPr>
        <w:t>文景社区布吉广场路2号街道办门前更换雨水井盖1套；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sz w:val="28"/>
          <w:szCs w:val="28"/>
          <w:highlight w:val="none"/>
          <w:lang w:val="en-US" w:eastAsia="zh-CN"/>
        </w:rPr>
        <w:t>长龙社区粒上皇吉华路222-21号门前</w:t>
      </w:r>
      <w:r>
        <w:rPr>
          <w:rFonts w:hint="eastAsia" w:ascii="仿宋" w:hAnsi="仿宋" w:eastAsia="仿宋" w:cs="仿宋"/>
          <w:bCs/>
          <w:color w:val="000000"/>
          <w:sz w:val="28"/>
          <w:szCs w:val="28"/>
          <w:highlight w:val="none"/>
          <w:lang w:val="en-US" w:eastAsia="zh-CN"/>
        </w:rPr>
        <w:t>更换雨水井盖1套；</w:t>
      </w:r>
    </w:p>
    <w:p>
      <w:pPr>
        <w:numPr>
          <w:ilvl w:val="0"/>
          <w:numId w:val="3"/>
        </w:numPr>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sz w:val="28"/>
          <w:szCs w:val="28"/>
          <w:highlight w:val="none"/>
          <w:lang w:val="en-US" w:eastAsia="zh-CN"/>
        </w:rPr>
        <w:t>长龙社区千依唯吉华路222-27号门前</w:t>
      </w:r>
      <w:r>
        <w:rPr>
          <w:rFonts w:hint="eastAsia" w:ascii="仿宋" w:hAnsi="仿宋" w:eastAsia="仿宋" w:cs="仿宋"/>
          <w:bCs/>
          <w:color w:val="000000"/>
          <w:sz w:val="28"/>
          <w:szCs w:val="28"/>
          <w:highlight w:val="none"/>
          <w:lang w:val="en-US" w:eastAsia="zh-CN"/>
        </w:rPr>
        <w:t>更换雨水井盖1套；</w:t>
      </w:r>
    </w:p>
    <w:p>
      <w:pPr>
        <w:numPr>
          <w:ilvl w:val="0"/>
          <w:numId w:val="3"/>
        </w:numPr>
        <w:spacing w:line="240" w:lineRule="auto"/>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长龙社区长景路7号平价超市门前更换雨水篦子1套；</w:t>
      </w:r>
    </w:p>
    <w:p>
      <w:pPr>
        <w:numPr>
          <w:ilvl w:val="0"/>
          <w:numId w:val="3"/>
        </w:numPr>
        <w:spacing w:line="240" w:lineRule="auto"/>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长龙社区金鹏路26号金鹏大酒店左前方更换雨水井盖1套；</w:t>
      </w:r>
    </w:p>
    <w:p>
      <w:pPr>
        <w:numPr>
          <w:ilvl w:val="0"/>
          <w:numId w:val="3"/>
        </w:numPr>
        <w:spacing w:line="240" w:lineRule="auto"/>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长龙社区金鹏路3 -7号生小派门前路面修复污水检查井1套；</w:t>
      </w:r>
    </w:p>
    <w:p>
      <w:pPr>
        <w:numPr>
          <w:ilvl w:val="0"/>
          <w:numId w:val="3"/>
        </w:numPr>
        <w:spacing w:line="240" w:lineRule="auto"/>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长龙社区金鹏路3-11号中国金店右侧污水检查井安装防坠网1套；</w:t>
      </w:r>
    </w:p>
    <w:p>
      <w:pPr>
        <w:numPr>
          <w:ilvl w:val="0"/>
          <w:numId w:val="3"/>
        </w:numPr>
        <w:spacing w:line="240" w:lineRule="auto"/>
        <w:ind w:left="425" w:leftChars="0" w:hanging="425" w:firstLine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长龙社区吉宏街2-5号门前雨水检查井安装防坠网1套；</w:t>
      </w:r>
    </w:p>
    <w:p>
      <w:pPr>
        <w:spacing w:line="240" w:lineRule="auto"/>
        <w:rPr>
          <w:rFonts w:hint="default"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23.长龙社区新龙路35-1门前修复雨水篦子1套；</w:t>
      </w:r>
    </w:p>
    <w:p>
      <w:pPr>
        <w:numPr>
          <w:ilvl w:val="0"/>
          <w:numId w:val="0"/>
        </w:numPr>
        <w:spacing w:line="240" w:lineRule="auto"/>
        <w:ind w:left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24.文景社区地铁14号线工地后方东西干道与中兴路交汇处桥洞旁污水检查井安装防坠网1套；</w:t>
      </w:r>
    </w:p>
    <w:p>
      <w:pPr>
        <w:numPr>
          <w:ilvl w:val="0"/>
          <w:numId w:val="0"/>
        </w:numPr>
        <w:spacing w:line="240" w:lineRule="auto"/>
        <w:ind w:left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25.长龙社区新兴街 34-5旁 (惠八方便利店) 门口污水检查井安装防坠网1套；</w:t>
      </w:r>
    </w:p>
    <w:p>
      <w:pPr>
        <w:numPr>
          <w:ilvl w:val="0"/>
          <w:numId w:val="0"/>
        </w:numPr>
        <w:spacing w:line="240" w:lineRule="auto"/>
        <w:ind w:left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26.长龙社区布中路12-11号门前污水检查井安装防坠网1套；</w:t>
      </w:r>
    </w:p>
    <w:p>
      <w:pPr>
        <w:numPr>
          <w:ilvl w:val="0"/>
          <w:numId w:val="0"/>
        </w:numPr>
        <w:spacing w:line="240" w:lineRule="auto"/>
        <w:ind w:left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27.长龙社区美杜兰华庭新兴街30-2号门前污水检查井安装防坠网1套；</w:t>
      </w:r>
    </w:p>
    <w:p>
      <w:pPr>
        <w:spacing w:line="240" w:lineRule="auto"/>
        <w:rPr>
          <w:rFonts w:hint="default"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28.长龙社区长龙路77-2号门前修复污水井盖1套，安装防坠网1套；</w:t>
      </w:r>
    </w:p>
    <w:p>
      <w:pPr>
        <w:spacing w:line="240" w:lineRule="auto"/>
        <w:rPr>
          <w:rFonts w:hint="default"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29.长龙社区长龙路 59-1号门前更换污水井盖1套，安装防坠网1套；</w:t>
      </w:r>
    </w:p>
    <w:p>
      <w:pPr>
        <w:numPr>
          <w:ilvl w:val="0"/>
          <w:numId w:val="0"/>
        </w:numPr>
        <w:spacing w:line="240" w:lineRule="auto"/>
        <w:ind w:left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30.长龙社区金鹏路32号门前污水检查井安装防坠网1套；</w:t>
      </w:r>
    </w:p>
    <w:p>
      <w:pPr>
        <w:numPr>
          <w:ilvl w:val="0"/>
          <w:numId w:val="0"/>
        </w:numPr>
        <w:spacing w:line="240" w:lineRule="auto"/>
        <w:ind w:left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31.长龙社区长龙路 112-2 号门前污水检查井安装防坠网1套；</w:t>
      </w:r>
    </w:p>
    <w:p>
      <w:pPr>
        <w:numPr>
          <w:ilvl w:val="0"/>
          <w:numId w:val="0"/>
        </w:numPr>
        <w:spacing w:line="240" w:lineRule="auto"/>
        <w:ind w:left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32.长龙社区长龙路 114-3 号门前污水检查井安装防坠网1套；</w:t>
      </w:r>
    </w:p>
    <w:p>
      <w:pPr>
        <w:numPr>
          <w:ilvl w:val="0"/>
          <w:numId w:val="0"/>
        </w:numPr>
        <w:spacing w:line="240" w:lineRule="auto"/>
        <w:ind w:left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33.长龙社区吉宏街3号门前污水检查井安装防坠网1套；</w:t>
      </w:r>
    </w:p>
    <w:p>
      <w:pPr>
        <w:spacing w:line="240" w:lineRule="auto"/>
        <w:rPr>
          <w:rFonts w:hint="eastAsia" w:ascii="仿宋" w:hAnsi="仿宋" w:eastAsia="仿宋" w:cs="仿宋"/>
          <w:sz w:val="28"/>
          <w:szCs w:val="28"/>
          <w:highlight w:val="none"/>
          <w:lang w:val="en-US" w:eastAsia="zh-CN"/>
        </w:rPr>
      </w:pPr>
      <w:r>
        <w:rPr>
          <w:rFonts w:hint="eastAsia" w:ascii="仿宋" w:hAnsi="仿宋" w:eastAsia="仿宋" w:cs="仿宋"/>
          <w:bCs/>
          <w:color w:val="000000"/>
          <w:sz w:val="28"/>
          <w:szCs w:val="28"/>
          <w:highlight w:val="none"/>
          <w:lang w:val="en-US" w:eastAsia="zh-CN"/>
        </w:rPr>
        <w:t>34.</w:t>
      </w:r>
      <w:r>
        <w:rPr>
          <w:rFonts w:hint="eastAsia" w:ascii="仿宋" w:hAnsi="仿宋" w:eastAsia="仿宋" w:cs="仿宋"/>
          <w:sz w:val="28"/>
          <w:szCs w:val="28"/>
          <w:highlight w:val="none"/>
          <w:lang w:val="en-US" w:eastAsia="zh-CN"/>
        </w:rPr>
        <w:t>西环路万和丰美食城门口修复雨水篦子2套；</w:t>
      </w:r>
    </w:p>
    <w:p>
      <w:pPr>
        <w:spacing w:line="24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35.</w:t>
      </w:r>
      <w:r>
        <w:rPr>
          <w:rFonts w:hint="default" w:ascii="仿宋" w:hAnsi="仿宋" w:eastAsia="仿宋" w:cs="仿宋"/>
          <w:sz w:val="28"/>
          <w:szCs w:val="28"/>
          <w:highlight w:val="none"/>
          <w:lang w:val="en-US" w:eastAsia="zh-CN"/>
        </w:rPr>
        <w:t xml:space="preserve"> 长龙社区布华路56-3</w:t>
      </w:r>
      <w:r>
        <w:rPr>
          <w:rFonts w:hint="eastAsia" w:ascii="仿宋" w:hAnsi="仿宋" w:eastAsia="仿宋" w:cs="仿宋"/>
          <w:sz w:val="28"/>
          <w:szCs w:val="28"/>
          <w:highlight w:val="none"/>
          <w:lang w:val="en-US" w:eastAsia="zh-CN"/>
        </w:rPr>
        <w:t>更换雨水井盖1套；</w:t>
      </w:r>
    </w:p>
    <w:p>
      <w:pPr>
        <w:spacing w:line="24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36.文景社区布中路12-1号门前检查井安装防坠网1套；</w:t>
      </w:r>
    </w:p>
    <w:p>
      <w:pPr>
        <w:spacing w:line="24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37.长龙社区金鹏路3-14号检查井安装防坠网1套；</w:t>
      </w:r>
    </w:p>
    <w:p>
      <w:pPr>
        <w:spacing w:line="24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38.南三社区新民路40-2号门前检查井安装防坠网1套；</w:t>
      </w:r>
    </w:p>
    <w:p>
      <w:pPr>
        <w:spacing w:line="24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39.文景社区教育新村进出口往吉政路路上更换雨水箅子1套；</w:t>
      </w:r>
    </w:p>
    <w:p>
      <w:pPr>
        <w:spacing w:line="24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40.布吉街道文景社区储运路36号门前更换污水井盖1套；</w:t>
      </w:r>
    </w:p>
    <w:p>
      <w:pPr>
        <w:spacing w:line="24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41.布吉街道长龙社区长龙路111百果园门前路面更换污水井盖1套；</w:t>
      </w:r>
    </w:p>
    <w:p>
      <w:pPr>
        <w:spacing w:line="24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42.长龙社区金鹏大酒店门旁吉宏街反向检查井安装防坠网1套；</w:t>
      </w:r>
    </w:p>
    <w:p>
      <w:pPr>
        <w:spacing w:line="24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43.布吉街道长龙社区吉宏街11号门旁检查井安装防坠网1套；</w:t>
      </w:r>
    </w:p>
    <w:p>
      <w:pPr>
        <w:spacing w:line="24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44.布吉街道长龙社区吉宏街11号门旁检查井安装防坠网1套；</w:t>
      </w:r>
    </w:p>
    <w:p>
      <w:pPr>
        <w:spacing w:line="24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45.布吉街道长龙社区吉宏街2-5号门前检查井安装防坠网1套；</w:t>
      </w:r>
    </w:p>
    <w:p>
      <w:pPr>
        <w:spacing w:line="24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46.文景社区布吉广场路 1南门口检查井安装防坠网1套；</w:t>
      </w:r>
    </w:p>
    <w:p>
      <w:pPr>
        <w:spacing w:line="24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47.文景社区布吉广场路 1南保安亭旁检查井安装防坠网1套；</w:t>
      </w:r>
    </w:p>
    <w:p>
      <w:pPr>
        <w:spacing w:line="24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48.长龙社区金鹏路28号门旁检查井安装防坠网1套；</w:t>
      </w:r>
    </w:p>
    <w:p>
      <w:pPr>
        <w:spacing w:line="24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49.长龙社区德兴城布华路82号门前检查井安装防坠网1套；</w:t>
      </w:r>
    </w:p>
    <w:p>
      <w:pPr>
        <w:spacing w:line="240" w:lineRule="auto"/>
        <w:rPr>
          <w:rFonts w:hint="eastAsia" w:ascii="仿宋" w:hAnsi="仿宋" w:eastAsia="仿宋" w:cs="仿宋"/>
          <w:bCs/>
          <w:color w:val="000000"/>
          <w:sz w:val="28"/>
          <w:szCs w:val="28"/>
          <w:highlight w:val="none"/>
          <w:lang w:val="en-US" w:eastAsia="zh-CN"/>
        </w:rPr>
      </w:pPr>
      <w:r>
        <w:rPr>
          <w:rFonts w:hint="eastAsia" w:ascii="仿宋" w:hAnsi="仿宋" w:eastAsia="仿宋" w:cs="仿宋"/>
          <w:sz w:val="28"/>
          <w:szCs w:val="28"/>
          <w:highlight w:val="none"/>
          <w:lang w:val="en-US" w:eastAsia="zh-CN"/>
        </w:rPr>
        <w:t>50.</w:t>
      </w:r>
      <w:r>
        <w:rPr>
          <w:rFonts w:hint="eastAsia" w:ascii="仿宋" w:hAnsi="仿宋" w:eastAsia="仿宋" w:cs="仿宋"/>
          <w:bCs/>
          <w:color w:val="000000"/>
          <w:sz w:val="28"/>
          <w:szCs w:val="28"/>
          <w:highlight w:val="none"/>
          <w:lang w:val="en-US" w:eastAsia="zh-CN"/>
        </w:rPr>
        <w:t>凤凰社区文博路紫瑞花园幼儿园旁更换雨水井盖1套；</w:t>
      </w:r>
    </w:p>
    <w:p>
      <w:pPr>
        <w:numPr>
          <w:ilvl w:val="0"/>
          <w:numId w:val="0"/>
        </w:numPr>
        <w:ind w:left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51.布吉中网格长龙新村长景路4号旁检查井安装防坠网1套；</w:t>
      </w:r>
    </w:p>
    <w:p>
      <w:pPr>
        <w:numPr>
          <w:ilvl w:val="0"/>
          <w:numId w:val="0"/>
        </w:numPr>
        <w:ind w:left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52.布吉社区布吉街105号门前更换雨水井盖1套；</w:t>
      </w:r>
    </w:p>
    <w:p>
      <w:pPr>
        <w:numPr>
          <w:ilvl w:val="0"/>
          <w:numId w:val="0"/>
        </w:numPr>
        <w:ind w:leftChars="0"/>
        <w:rPr>
          <w:rFonts w:hint="default"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53.布吉街道中网长龙新村长景路 22 号旁安装防坠网1套；</w:t>
      </w:r>
    </w:p>
    <w:p>
      <w:pPr>
        <w:numPr>
          <w:ilvl w:val="0"/>
          <w:numId w:val="0"/>
        </w:numPr>
        <w:ind w:left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54.布吉街道中网长龙新村长景路 22-1 号旁安装防坠网1套；</w:t>
      </w:r>
    </w:p>
    <w:p>
      <w:pPr>
        <w:numPr>
          <w:ilvl w:val="0"/>
          <w:numId w:val="0"/>
        </w:numPr>
        <w:ind w:leftChars="0"/>
        <w:rPr>
          <w:rFonts w:hint="default"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55.布吉圩社区百花一街13-4阿梅修改衣服门店前更换雨水箅子1套；</w:t>
      </w:r>
    </w:p>
    <w:p>
      <w:pPr>
        <w:numPr>
          <w:ilvl w:val="0"/>
          <w:numId w:val="0"/>
        </w:numPr>
        <w:ind w:leftChars="0"/>
        <w:rPr>
          <w:rFonts w:hint="default"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56.龙岭社区龙岭路东路70-3号安装防坠网1套；</w:t>
      </w:r>
    </w:p>
    <w:p>
      <w:pPr>
        <w:numPr>
          <w:ilvl w:val="0"/>
          <w:numId w:val="0"/>
        </w:numPr>
        <w:ind w:leftChars="0"/>
        <w:rPr>
          <w:rFonts w:hint="default"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57.龙岭社区布岭路6号修复雨水箅子基础4座；</w:t>
      </w:r>
    </w:p>
    <w:p>
      <w:pPr>
        <w:numPr>
          <w:ilvl w:val="0"/>
          <w:numId w:val="0"/>
        </w:numPr>
        <w:ind w:leftChars="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58.布吉中网格长龙新村长景路24-2旁安装防坠网1套；</w:t>
      </w:r>
    </w:p>
    <w:p>
      <w:pPr>
        <w:numPr>
          <w:ilvl w:val="0"/>
          <w:numId w:val="0"/>
        </w:numPr>
        <w:ind w:leftChars="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59.</w:t>
      </w:r>
      <w:r>
        <w:rPr>
          <w:rFonts w:hint="eastAsia" w:ascii="仿宋" w:hAnsi="仿宋" w:eastAsia="仿宋" w:cs="仿宋"/>
          <w:bCs/>
          <w:color w:val="000000"/>
          <w:sz w:val="28"/>
          <w:szCs w:val="28"/>
          <w:lang w:eastAsia="zh-CN"/>
        </w:rPr>
        <w:t>布吉社区布吉一村和兴街61-2号门口</w:t>
      </w:r>
      <w:r>
        <w:rPr>
          <w:rFonts w:hint="eastAsia" w:ascii="仿宋" w:hAnsi="仿宋" w:eastAsia="仿宋" w:cs="仿宋"/>
          <w:bCs/>
          <w:color w:val="000000"/>
          <w:sz w:val="28"/>
          <w:szCs w:val="28"/>
          <w:lang w:val="en-US" w:eastAsia="zh-CN"/>
        </w:rPr>
        <w:t>修复雨水箅子1套；</w:t>
      </w:r>
    </w:p>
    <w:p>
      <w:pPr>
        <w:numPr>
          <w:ilvl w:val="0"/>
          <w:numId w:val="0"/>
        </w:numPr>
        <w:ind w:left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val="en-US" w:eastAsia="zh-CN"/>
        </w:rPr>
        <w:t>60.</w:t>
      </w:r>
      <w:r>
        <w:rPr>
          <w:rFonts w:hint="eastAsia" w:ascii="仿宋" w:hAnsi="仿宋" w:eastAsia="仿宋" w:cs="仿宋"/>
          <w:bCs/>
          <w:color w:val="000000"/>
          <w:sz w:val="28"/>
          <w:szCs w:val="28"/>
          <w:lang w:eastAsia="zh-CN"/>
        </w:rPr>
        <w:t>长龙社区长吉路25 号门前更换雨水井盖1套；</w:t>
      </w:r>
    </w:p>
    <w:p>
      <w:pPr>
        <w:numPr>
          <w:ilvl w:val="0"/>
          <w:numId w:val="0"/>
        </w:numPr>
        <w:ind w:left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val="en-US" w:eastAsia="zh-CN"/>
        </w:rPr>
        <w:t>61.</w:t>
      </w:r>
      <w:r>
        <w:rPr>
          <w:rFonts w:hint="eastAsia" w:ascii="仿宋" w:hAnsi="仿宋" w:eastAsia="仿宋" w:cs="仿宋"/>
          <w:bCs/>
          <w:color w:val="000000"/>
          <w:sz w:val="28"/>
          <w:szCs w:val="28"/>
          <w:lang w:eastAsia="zh-CN"/>
        </w:rPr>
        <w:t>文景社区布吉广场路更换污水井盖1套；</w:t>
      </w:r>
    </w:p>
    <w:p>
      <w:pPr>
        <w:numPr>
          <w:ilvl w:val="0"/>
          <w:numId w:val="0"/>
        </w:numPr>
        <w:ind w:leftChars="0"/>
        <w:rPr>
          <w:rFonts w:hint="eastAsia" w:ascii="仿宋" w:hAnsi="仿宋" w:eastAsia="仿宋" w:cs="仿宋"/>
          <w:bCs/>
          <w:color w:val="000000"/>
          <w:sz w:val="28"/>
          <w:szCs w:val="28"/>
          <w:highlight w:val="none"/>
          <w:lang w:eastAsia="zh-CN"/>
        </w:rPr>
      </w:pPr>
      <w:r>
        <w:rPr>
          <w:rFonts w:hint="eastAsia" w:ascii="仿宋" w:hAnsi="仿宋" w:eastAsia="仿宋" w:cs="仿宋"/>
          <w:bCs/>
          <w:color w:val="000000"/>
          <w:sz w:val="28"/>
          <w:szCs w:val="28"/>
          <w:highlight w:val="none"/>
          <w:lang w:val="en-US" w:eastAsia="zh-CN"/>
        </w:rPr>
        <w:t>62.</w:t>
      </w:r>
      <w:r>
        <w:rPr>
          <w:rFonts w:hint="eastAsia" w:ascii="仿宋" w:hAnsi="仿宋" w:eastAsia="仿宋" w:cs="仿宋"/>
          <w:bCs/>
          <w:color w:val="000000"/>
          <w:sz w:val="28"/>
          <w:szCs w:val="28"/>
          <w:highlight w:val="none"/>
          <w:lang w:eastAsia="zh-CN"/>
        </w:rPr>
        <w:t>文景社区布吉广场路2号街道办门前更换雨水井盖1套；</w:t>
      </w:r>
    </w:p>
    <w:p>
      <w:pPr>
        <w:numPr>
          <w:ilvl w:val="0"/>
          <w:numId w:val="0"/>
        </w:numPr>
        <w:ind w:leftChars="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63.</w:t>
      </w:r>
      <w:r>
        <w:rPr>
          <w:rFonts w:hint="eastAsia" w:ascii="仿宋" w:hAnsi="仿宋" w:eastAsia="仿宋" w:cs="仿宋"/>
          <w:bCs/>
          <w:color w:val="000000"/>
          <w:sz w:val="28"/>
          <w:szCs w:val="28"/>
          <w:lang w:eastAsia="zh-CN"/>
        </w:rPr>
        <w:t>文景社区吉政路 69 号(科城实验学校) 门前</w:t>
      </w:r>
      <w:r>
        <w:rPr>
          <w:rFonts w:hint="eastAsia" w:ascii="仿宋" w:hAnsi="仿宋" w:eastAsia="仿宋" w:cs="仿宋"/>
          <w:bCs/>
          <w:color w:val="000000"/>
          <w:sz w:val="28"/>
          <w:szCs w:val="28"/>
          <w:lang w:val="en-US" w:eastAsia="zh-CN"/>
        </w:rPr>
        <w:t>修复污水井盖基座；</w:t>
      </w:r>
    </w:p>
    <w:p>
      <w:pPr>
        <w:numPr>
          <w:ilvl w:val="0"/>
          <w:numId w:val="0"/>
        </w:numPr>
        <w:ind w:left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val="en-US" w:eastAsia="zh-CN"/>
        </w:rPr>
        <w:t>64.</w:t>
      </w:r>
      <w:r>
        <w:rPr>
          <w:rFonts w:hint="eastAsia" w:ascii="仿宋" w:hAnsi="仿宋" w:eastAsia="仿宋" w:cs="仿宋"/>
          <w:bCs/>
          <w:color w:val="000000"/>
          <w:sz w:val="28"/>
          <w:szCs w:val="28"/>
          <w:lang w:eastAsia="zh-CN"/>
        </w:rPr>
        <w:t>布吉街道钱排村后山修复污水</w:t>
      </w:r>
      <w:r>
        <w:rPr>
          <w:rFonts w:hint="eastAsia" w:ascii="仿宋" w:hAnsi="仿宋" w:eastAsia="仿宋" w:cs="仿宋"/>
          <w:bCs/>
          <w:color w:val="000000"/>
          <w:sz w:val="28"/>
          <w:szCs w:val="28"/>
          <w:lang w:val="en-US" w:eastAsia="zh-CN"/>
        </w:rPr>
        <w:t>井附近</w:t>
      </w:r>
      <w:r>
        <w:rPr>
          <w:rFonts w:hint="eastAsia" w:ascii="仿宋" w:hAnsi="仿宋" w:eastAsia="仿宋" w:cs="仿宋"/>
          <w:bCs/>
          <w:color w:val="000000"/>
          <w:sz w:val="28"/>
          <w:szCs w:val="28"/>
          <w:lang w:eastAsia="zh-CN"/>
        </w:rPr>
        <w:t>破损暗沟；</w:t>
      </w:r>
    </w:p>
    <w:p>
      <w:pPr>
        <w:numPr>
          <w:ilvl w:val="0"/>
          <w:numId w:val="0"/>
        </w:numPr>
        <w:ind w:left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val="en-US" w:eastAsia="zh-CN"/>
        </w:rPr>
        <w:t>65.</w:t>
      </w:r>
      <w:r>
        <w:rPr>
          <w:rFonts w:hint="eastAsia" w:ascii="仿宋" w:hAnsi="仿宋" w:eastAsia="仿宋" w:cs="仿宋"/>
          <w:bCs/>
          <w:color w:val="000000"/>
          <w:sz w:val="28"/>
          <w:szCs w:val="28"/>
          <w:lang w:eastAsia="zh-CN"/>
        </w:rPr>
        <w:t>长龙社区长龙路爱玛店铺门前路段更换雨水井盖1套；</w:t>
      </w:r>
    </w:p>
    <w:p>
      <w:pPr>
        <w:numPr>
          <w:ilvl w:val="0"/>
          <w:numId w:val="0"/>
        </w:numPr>
        <w:ind w:left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val="en-US" w:eastAsia="zh-CN"/>
        </w:rPr>
        <w:t>66.</w:t>
      </w:r>
      <w:r>
        <w:rPr>
          <w:rFonts w:hint="eastAsia" w:ascii="仿宋" w:hAnsi="仿宋" w:eastAsia="仿宋" w:cs="仿宋"/>
          <w:bCs/>
          <w:color w:val="000000"/>
          <w:sz w:val="28"/>
          <w:szCs w:val="28"/>
          <w:lang w:eastAsia="zh-CN"/>
        </w:rPr>
        <w:t>文景社区吉政路8 号怡和园旁修复雨水篦</w:t>
      </w:r>
      <w:r>
        <w:rPr>
          <w:rFonts w:hint="eastAsia" w:ascii="仿宋" w:hAnsi="仿宋" w:eastAsia="仿宋" w:cs="仿宋"/>
          <w:bCs/>
          <w:color w:val="000000"/>
          <w:sz w:val="28"/>
          <w:szCs w:val="28"/>
          <w:lang w:val="en-US" w:eastAsia="zh-CN"/>
        </w:rPr>
        <w:t>子基座；</w:t>
      </w:r>
    </w:p>
    <w:p>
      <w:pPr>
        <w:numPr>
          <w:ilvl w:val="0"/>
          <w:numId w:val="0"/>
        </w:numPr>
        <w:ind w:leftChars="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67.</w:t>
      </w:r>
      <w:r>
        <w:rPr>
          <w:rFonts w:hint="eastAsia" w:ascii="仿宋" w:hAnsi="仿宋" w:eastAsia="仿宋" w:cs="仿宋"/>
          <w:bCs/>
          <w:color w:val="000000"/>
          <w:sz w:val="28"/>
          <w:szCs w:val="28"/>
          <w:lang w:eastAsia="zh-CN"/>
        </w:rPr>
        <w:t>文景社区吉政路 26 号富安佳广场对面马路</w:t>
      </w:r>
      <w:r>
        <w:rPr>
          <w:rFonts w:hint="eastAsia" w:ascii="仿宋" w:hAnsi="仿宋" w:eastAsia="仿宋" w:cs="仿宋"/>
          <w:bCs/>
          <w:color w:val="000000"/>
          <w:sz w:val="28"/>
          <w:szCs w:val="28"/>
          <w:lang w:val="en-US" w:eastAsia="zh-CN"/>
        </w:rPr>
        <w:t>修复污水井盖1套；</w:t>
      </w:r>
    </w:p>
    <w:p>
      <w:pPr>
        <w:numPr>
          <w:ilvl w:val="0"/>
          <w:numId w:val="0"/>
        </w:numPr>
        <w:ind w:left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val="en-US" w:eastAsia="zh-CN"/>
        </w:rPr>
        <w:t>68.</w:t>
      </w:r>
      <w:r>
        <w:rPr>
          <w:rFonts w:hint="eastAsia" w:ascii="仿宋" w:hAnsi="仿宋" w:eastAsia="仿宋" w:cs="仿宋"/>
          <w:bCs/>
          <w:color w:val="000000"/>
          <w:sz w:val="28"/>
          <w:szCs w:val="28"/>
          <w:lang w:eastAsia="zh-CN"/>
        </w:rPr>
        <w:t>布吉西网格布吉河排口BJH-M-Y004R内截污堰拆除；</w:t>
      </w:r>
    </w:p>
    <w:p>
      <w:pPr>
        <w:numPr>
          <w:ilvl w:val="0"/>
          <w:numId w:val="0"/>
        </w:numPr>
        <w:ind w:left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val="en-US" w:eastAsia="zh-CN"/>
        </w:rPr>
        <w:t>69.</w:t>
      </w:r>
      <w:r>
        <w:rPr>
          <w:rFonts w:hint="eastAsia" w:ascii="仿宋" w:hAnsi="仿宋" w:eastAsia="仿宋" w:cs="仿宋"/>
          <w:bCs/>
          <w:color w:val="000000"/>
          <w:sz w:val="28"/>
          <w:szCs w:val="28"/>
          <w:lang w:eastAsia="zh-CN"/>
        </w:rPr>
        <w:t>布吉西网格布吉河宝丽桥下排口BJH-M-Y005R内截污堰需要拆除；</w:t>
      </w:r>
    </w:p>
    <w:p>
      <w:pPr>
        <w:numPr>
          <w:ilvl w:val="0"/>
          <w:numId w:val="0"/>
        </w:numPr>
        <w:ind w:left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val="en-US" w:eastAsia="zh-CN"/>
        </w:rPr>
        <w:t>70.</w:t>
      </w:r>
      <w:r>
        <w:rPr>
          <w:rFonts w:hint="eastAsia" w:ascii="仿宋" w:hAnsi="仿宋" w:eastAsia="仿宋" w:cs="仿宋"/>
          <w:bCs/>
          <w:color w:val="000000"/>
          <w:sz w:val="28"/>
          <w:szCs w:val="28"/>
          <w:lang w:eastAsia="zh-CN"/>
        </w:rPr>
        <w:t>龙岭山庄9栋二单元门口更换B125污水井盖1套、安装防坠网1套；</w:t>
      </w:r>
    </w:p>
    <w:p>
      <w:pPr>
        <w:numPr>
          <w:ilvl w:val="0"/>
          <w:numId w:val="0"/>
        </w:numPr>
        <w:ind w:leftChars="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71.</w:t>
      </w:r>
      <w:r>
        <w:rPr>
          <w:rFonts w:hint="eastAsia" w:ascii="仿宋" w:hAnsi="仿宋" w:eastAsia="仿宋" w:cs="仿宋"/>
          <w:bCs/>
          <w:color w:val="000000"/>
          <w:sz w:val="28"/>
          <w:szCs w:val="28"/>
          <w:lang w:eastAsia="zh-CN"/>
        </w:rPr>
        <w:t>布吉社区西片区粤宝花园51号东门门口宝丽路修复雨水篦子</w:t>
      </w:r>
      <w:r>
        <w:rPr>
          <w:rFonts w:hint="eastAsia" w:ascii="仿宋" w:hAnsi="仿宋" w:eastAsia="仿宋" w:cs="仿宋"/>
          <w:bCs/>
          <w:color w:val="000000"/>
          <w:sz w:val="28"/>
          <w:szCs w:val="28"/>
          <w:lang w:val="en-US" w:eastAsia="zh-CN"/>
        </w:rPr>
        <w:t>1座；</w:t>
      </w:r>
    </w:p>
    <w:p>
      <w:pPr>
        <w:numPr>
          <w:ilvl w:val="0"/>
          <w:numId w:val="0"/>
        </w:numPr>
        <w:ind w:left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val="en-US" w:eastAsia="zh-CN"/>
        </w:rPr>
        <w:t>72.</w:t>
      </w:r>
      <w:r>
        <w:rPr>
          <w:rFonts w:hint="eastAsia" w:ascii="仿宋" w:hAnsi="仿宋" w:eastAsia="仿宋" w:cs="仿宋"/>
          <w:bCs/>
          <w:color w:val="000000"/>
          <w:sz w:val="28"/>
          <w:szCs w:val="28"/>
          <w:lang w:eastAsia="zh-CN"/>
        </w:rPr>
        <w:t>龙岭社区龙岭西路28-16号更换污水井盖1套；</w:t>
      </w:r>
    </w:p>
    <w:p>
      <w:pPr>
        <w:numPr>
          <w:ilvl w:val="0"/>
          <w:numId w:val="0"/>
        </w:numPr>
        <w:ind w:left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val="en-US" w:eastAsia="zh-CN"/>
        </w:rPr>
        <w:t>73.</w:t>
      </w:r>
      <w:r>
        <w:rPr>
          <w:rFonts w:hint="eastAsia" w:ascii="仿宋" w:hAnsi="仿宋" w:eastAsia="仿宋" w:cs="仿宋"/>
          <w:bCs/>
          <w:color w:val="000000"/>
          <w:sz w:val="28"/>
          <w:szCs w:val="28"/>
          <w:lang w:eastAsia="zh-CN"/>
        </w:rPr>
        <w:t>龙岭社区龙岭西路28-13号更换污水井盖1套；</w:t>
      </w:r>
    </w:p>
    <w:p>
      <w:pPr>
        <w:numPr>
          <w:ilvl w:val="0"/>
          <w:numId w:val="0"/>
        </w:numPr>
        <w:ind w:leftChars="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74.</w:t>
      </w:r>
      <w:r>
        <w:rPr>
          <w:rFonts w:hint="eastAsia" w:ascii="仿宋" w:hAnsi="仿宋" w:eastAsia="仿宋" w:cs="仿宋"/>
          <w:bCs/>
          <w:color w:val="000000"/>
          <w:sz w:val="28"/>
          <w:szCs w:val="28"/>
          <w:lang w:eastAsia="zh-CN"/>
        </w:rPr>
        <w:t>文景社区吉政路(豪展阁幼儿园)门前修复雨水篦子</w:t>
      </w:r>
      <w:r>
        <w:rPr>
          <w:rFonts w:hint="eastAsia" w:ascii="仿宋" w:hAnsi="仿宋" w:eastAsia="仿宋" w:cs="仿宋"/>
          <w:bCs/>
          <w:color w:val="000000"/>
          <w:sz w:val="28"/>
          <w:szCs w:val="28"/>
          <w:lang w:val="en-US" w:eastAsia="zh-CN"/>
        </w:rPr>
        <w:t>1套</w:t>
      </w:r>
    </w:p>
    <w:p>
      <w:pPr>
        <w:numPr>
          <w:ilvl w:val="0"/>
          <w:numId w:val="0"/>
        </w:numPr>
        <w:ind w:leftChars="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lang w:val="en-US" w:eastAsia="zh-CN"/>
        </w:rPr>
        <w:t>75.</w:t>
      </w:r>
      <w:r>
        <w:rPr>
          <w:rFonts w:hint="eastAsia" w:ascii="仿宋" w:hAnsi="仿宋" w:eastAsia="仿宋" w:cs="仿宋"/>
          <w:bCs/>
          <w:color w:val="000000"/>
          <w:sz w:val="28"/>
          <w:szCs w:val="28"/>
          <w:lang w:eastAsia="zh-CN"/>
        </w:rPr>
        <w:t>南三社区新民路57-2沐辰造型，门前右侧</w:t>
      </w:r>
      <w:r>
        <w:rPr>
          <w:rFonts w:hint="eastAsia" w:ascii="仿宋" w:hAnsi="仿宋" w:eastAsia="仿宋" w:cs="仿宋"/>
          <w:bCs/>
          <w:color w:val="000000"/>
          <w:sz w:val="28"/>
          <w:szCs w:val="28"/>
          <w:lang w:val="en-US" w:eastAsia="zh-CN"/>
        </w:rPr>
        <w:t>更</w:t>
      </w:r>
      <w:r>
        <w:rPr>
          <w:rFonts w:hint="eastAsia" w:ascii="仿宋" w:hAnsi="仿宋" w:eastAsia="仿宋" w:cs="仿宋"/>
          <w:bCs/>
          <w:color w:val="000000"/>
          <w:sz w:val="28"/>
          <w:szCs w:val="28"/>
          <w:lang w:eastAsia="zh-CN"/>
        </w:rPr>
        <w:t>换B125污水井盖1套、安装防坠网</w:t>
      </w:r>
      <w:r>
        <w:rPr>
          <w:rFonts w:hint="eastAsia" w:ascii="仿宋" w:hAnsi="仿宋" w:eastAsia="仿宋" w:cs="仿宋"/>
          <w:bCs/>
          <w:color w:val="000000"/>
          <w:sz w:val="28"/>
          <w:szCs w:val="28"/>
          <w:lang w:val="en-US" w:eastAsia="zh-CN"/>
        </w:rPr>
        <w:t>1套；</w:t>
      </w:r>
    </w:p>
    <w:p>
      <w:pPr>
        <w:numPr>
          <w:ilvl w:val="0"/>
          <w:numId w:val="0"/>
        </w:numPr>
        <w:ind w:leftChars="0"/>
        <w:rPr>
          <w:rFonts w:hint="eastAsia" w:ascii="仿宋" w:hAnsi="仿宋" w:eastAsia="仿宋" w:cs="仿宋"/>
          <w:bCs/>
          <w:color w:val="000000"/>
          <w:sz w:val="28"/>
          <w:szCs w:val="28"/>
          <w:highlight w:val="none"/>
          <w:lang w:eastAsia="zh-CN"/>
        </w:rPr>
      </w:pPr>
      <w:r>
        <w:rPr>
          <w:rFonts w:hint="eastAsia" w:ascii="仿宋" w:hAnsi="仿宋" w:eastAsia="仿宋" w:cs="仿宋"/>
          <w:bCs/>
          <w:color w:val="000000"/>
          <w:sz w:val="28"/>
          <w:szCs w:val="28"/>
          <w:highlight w:val="none"/>
          <w:lang w:val="en-US" w:eastAsia="zh-CN"/>
        </w:rPr>
        <w:t>76.</w:t>
      </w:r>
      <w:r>
        <w:rPr>
          <w:rFonts w:hint="eastAsia" w:ascii="仿宋" w:hAnsi="仿宋" w:eastAsia="仿宋" w:cs="仿宋"/>
          <w:bCs/>
          <w:color w:val="000000"/>
          <w:sz w:val="28"/>
          <w:szCs w:val="28"/>
          <w:highlight w:val="none"/>
          <w:lang w:eastAsia="zh-CN"/>
        </w:rPr>
        <w:t>布吉西网格深圳市东升学校岗亭门口红绿灯处，西环路市政主干道更换污水井盖1套；</w:t>
      </w:r>
    </w:p>
    <w:p>
      <w:pPr>
        <w:spacing w:line="240" w:lineRule="auto"/>
        <w:ind w:firstLine="560" w:firstLineChars="200"/>
        <w:rPr>
          <w:rFonts w:hint="default" w:ascii="仿宋" w:hAnsi="仿宋" w:eastAsia="仿宋"/>
          <w:color w:val="000000"/>
          <w:sz w:val="28"/>
          <w:szCs w:val="28"/>
          <w:lang w:val="en-US" w:eastAsia="zh-CN"/>
        </w:rPr>
      </w:pPr>
      <w:r>
        <w:rPr>
          <w:rFonts w:hint="eastAsia" w:ascii="仿宋" w:hAnsi="仿宋" w:eastAsia="仿宋" w:cs="仿宋"/>
          <w:sz w:val="28"/>
          <w:szCs w:val="28"/>
          <w:highlight w:val="none"/>
        </w:rPr>
        <w:t>拟计划：对以上位置进行</w:t>
      </w:r>
      <w:r>
        <w:rPr>
          <w:rFonts w:hint="eastAsia" w:ascii="仿宋" w:hAnsi="仿宋" w:eastAsia="仿宋" w:cs="仿宋"/>
          <w:sz w:val="28"/>
          <w:szCs w:val="28"/>
          <w:highlight w:val="none"/>
          <w:lang w:val="en-US" w:eastAsia="zh-CN"/>
        </w:rPr>
        <w:t>维修</w:t>
      </w:r>
      <w:r>
        <w:rPr>
          <w:rFonts w:hint="eastAsia" w:ascii="仿宋" w:hAnsi="仿宋" w:eastAsia="仿宋" w:cs="仿宋"/>
          <w:sz w:val="28"/>
          <w:szCs w:val="28"/>
          <w:lang w:val="en-US" w:eastAsia="zh-CN"/>
        </w:rPr>
        <w:t>。</w:t>
      </w:r>
    </w:p>
    <w:p>
      <w:pPr>
        <w:ind w:left="105" w:leftChars="50"/>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rPr>
        <w:t>直接</w:t>
      </w:r>
      <w:r>
        <w:rPr>
          <w:rFonts w:ascii="仿宋" w:hAnsi="仿宋" w:eastAsia="仿宋"/>
          <w:color w:val="000000"/>
          <w:sz w:val="28"/>
          <w:szCs w:val="28"/>
        </w:rPr>
        <w:t>发包</w:t>
      </w:r>
      <w:r>
        <w:rPr>
          <w:rFonts w:hint="eastAsia" w:ascii="仿宋" w:hAnsi="仿宋" w:eastAsia="仿宋"/>
          <w:color w:val="000000"/>
          <w:sz w:val="28"/>
          <w:szCs w:val="28"/>
        </w:rPr>
        <w:t xml:space="preserve"> </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由</w:t>
      </w:r>
      <w:r>
        <w:rPr>
          <w:rFonts w:hint="eastAsia" w:ascii="仿宋" w:hAnsi="仿宋" w:eastAsia="仿宋" w:cs="仿宋"/>
          <w:color w:val="000000"/>
          <w:sz w:val="28"/>
          <w:szCs w:val="28"/>
        </w:rPr>
        <w:t>深圳市晟楷桦建筑工程有限公司</w:t>
      </w:r>
      <w:r>
        <w:rPr>
          <w:rFonts w:hint="eastAsia" w:ascii="仿宋" w:hAnsi="仿宋" w:eastAsia="仿宋"/>
          <w:color w:val="000000"/>
          <w:sz w:val="28"/>
          <w:szCs w:val="28"/>
        </w:rPr>
        <w:t>负责抢修。</w:t>
      </w:r>
    </w:p>
    <w:p>
      <w:pPr>
        <w:ind w:firstLine="560" w:firstLineChars="200"/>
        <w:rPr>
          <w:rFonts w:ascii="仿宋" w:hAnsi="仿宋" w:eastAsia="仿宋"/>
          <w:color w:val="000000"/>
          <w:sz w:val="28"/>
          <w:szCs w:val="28"/>
        </w:rPr>
      </w:pPr>
      <w:r>
        <w:rPr>
          <w:rFonts w:hint="eastAsia" w:ascii="仿宋" w:hAnsi="仿宋" w:eastAsia="仿宋"/>
          <w:sz w:val="28"/>
          <w:szCs w:val="28"/>
        </w:rPr>
        <w:t>理由</w:t>
      </w:r>
      <w:r>
        <w:rPr>
          <w:rFonts w:ascii="仿宋" w:hAnsi="仿宋" w:eastAsia="仿宋"/>
          <w:sz w:val="28"/>
          <w:szCs w:val="28"/>
        </w:rPr>
        <w:t>：</w:t>
      </w:r>
      <w:r>
        <w:rPr>
          <w:rFonts w:hint="eastAsia" w:ascii="仿宋" w:hAnsi="仿宋" w:eastAsia="仿宋"/>
          <w:sz w:val="28"/>
          <w:szCs w:val="28"/>
        </w:rPr>
        <w:t>该抢修项目紧急，现已完成该抢修任务。202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31</w:t>
      </w:r>
      <w:r>
        <w:rPr>
          <w:rFonts w:hint="eastAsia" w:ascii="仿宋" w:hAnsi="仿宋" w:eastAsia="仿宋"/>
          <w:sz w:val="28"/>
          <w:szCs w:val="28"/>
        </w:rPr>
        <w:t>日进场，202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22</w:t>
      </w:r>
      <w:r>
        <w:rPr>
          <w:rFonts w:hint="eastAsia" w:ascii="仿宋" w:hAnsi="仿宋" w:eastAsia="仿宋"/>
          <w:sz w:val="28"/>
          <w:szCs w:val="28"/>
        </w:rPr>
        <w:t>日完成。根据“深圳市水务（集团）有限公司采购管理办法</w:t>
      </w:r>
      <w:r>
        <w:rPr>
          <w:rFonts w:hint="eastAsia" w:ascii="仿宋" w:hAnsi="仿宋" w:eastAsia="仿宋"/>
          <w:color w:val="000000"/>
          <w:sz w:val="28"/>
          <w:szCs w:val="28"/>
        </w:rPr>
        <w:t>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rPr>
        <w:t>”本次抢修情况十分紧急，同时根据“深圳市水务（集团）有限公司布沙分公司2021-2023年度小额管网工程改造及管网应急维抢修队伍选定（招标编号：SW2021-02-002）”通过择优方式确定深圳市华胜建设集团有限公司、深圳盐港建设工程有限公司、深圳市文灿建设工程有限公司、</w:t>
      </w:r>
      <w:bookmarkStart w:id="0" w:name="_Hlk121848644"/>
      <w:r>
        <w:rPr>
          <w:rFonts w:hint="eastAsia" w:ascii="仿宋" w:hAnsi="仿宋" w:eastAsia="仿宋" w:cs="仿宋"/>
          <w:color w:val="000000"/>
          <w:sz w:val="28"/>
          <w:szCs w:val="28"/>
        </w:rPr>
        <w:t>深圳市晟楷桦建筑工程有限公司</w:t>
      </w:r>
      <w:bookmarkEnd w:id="0"/>
      <w:r>
        <w:rPr>
          <w:rFonts w:hint="eastAsia" w:ascii="仿宋" w:hAnsi="仿宋" w:eastAsia="仿宋" w:cs="仿宋"/>
          <w:color w:val="000000"/>
          <w:sz w:val="28"/>
          <w:szCs w:val="28"/>
        </w:rPr>
        <w:t>、汕头市建安实业（集团）有限公司、深圳市绿城建筑有限公司作为分公司小额管网工程改造及管网应急维抢修队伍。故采用直接发包方式由深圳市晟楷桦建筑工程有限公司。</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sz w:val="28"/>
          <w:szCs w:val="28"/>
        </w:rPr>
      </w:pPr>
      <w:r>
        <w:rPr>
          <w:rFonts w:hint="eastAsia" w:ascii="仿宋" w:hAnsi="仿宋" w:eastAsia="仿宋"/>
          <w:sz w:val="28"/>
          <w:szCs w:val="28"/>
        </w:rPr>
        <w:t>该项目估算价为</w:t>
      </w:r>
      <w:r>
        <w:rPr>
          <w:rFonts w:hint="eastAsia" w:ascii="仿宋" w:hAnsi="仿宋" w:eastAsia="仿宋"/>
          <w:sz w:val="28"/>
          <w:szCs w:val="28"/>
          <w:lang w:val="en-US" w:eastAsia="zh-CN"/>
        </w:rPr>
        <w:t>15.68</w:t>
      </w:r>
      <w:r>
        <w:rPr>
          <w:rFonts w:hint="eastAsia" w:ascii="仿宋" w:hAnsi="仿宋" w:eastAsia="仿宋"/>
          <w:sz w:val="28"/>
          <w:szCs w:val="28"/>
        </w:rPr>
        <w:t>万</w:t>
      </w:r>
      <w:r>
        <w:rPr>
          <w:rFonts w:hint="eastAsia" w:ascii="仿宋" w:hAnsi="仿宋" w:eastAsia="仿宋"/>
          <w:sz w:val="24"/>
          <w:szCs w:val="24"/>
        </w:rPr>
        <w:t>。</w:t>
      </w:r>
    </w:p>
    <w:p>
      <w:pPr>
        <w:ind w:firstLine="560"/>
        <w:rPr>
          <w:rFonts w:ascii="仿宋" w:hAnsi="仿宋" w:eastAsia="仿宋" w:cs="仿宋"/>
          <w:color w:val="000000"/>
          <w:sz w:val="28"/>
        </w:rPr>
      </w:pPr>
      <w:r>
        <w:rPr>
          <w:rFonts w:hint="eastAsia" w:ascii="仿宋" w:hAnsi="仿宋" w:eastAsia="仿宋" w:cs="仿宋"/>
          <w:color w:val="000000"/>
          <w:sz w:val="28"/>
        </w:rPr>
        <w:t>本项目</w:t>
      </w:r>
      <w:r>
        <w:rPr>
          <w:rFonts w:ascii="仿宋" w:hAnsi="仿宋" w:eastAsia="仿宋" w:cs="仿宋"/>
          <w:color w:val="000000"/>
          <w:sz w:val="28"/>
        </w:rPr>
        <w:t>因估算价小于30万，不需第三方造价咨询单位对估算价或预算价进行审核，直接按估算价或预算价作为招标控制价和签订合同。</w:t>
      </w:r>
    </w:p>
    <w:p>
      <w:pPr>
        <w:numPr>
          <w:ilvl w:val="0"/>
          <w:numId w:val="4"/>
        </w:numPr>
        <w:rPr>
          <w:rFonts w:hint="eastAsia"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合同特殊条款</w:t>
      </w:r>
    </w:p>
    <w:p>
      <w:pPr>
        <w:numPr>
          <w:ilvl w:val="0"/>
          <w:numId w:val="0"/>
        </w:numPr>
        <w:rPr>
          <w:rFonts w:hint="default" w:ascii="仿宋" w:hAnsi="仿宋" w:eastAsia="仿宋" w:cs="仿宋"/>
          <w:color w:val="000000"/>
          <w:sz w:val="28"/>
          <w:lang w:val="en-US" w:eastAsia="zh-CN"/>
        </w:rPr>
      </w:pPr>
      <w:r>
        <w:rPr>
          <w:rFonts w:hint="eastAsia" w:ascii="仿宋" w:hAnsi="仿宋" w:eastAsia="仿宋"/>
          <w:b/>
          <w:color w:val="000000"/>
          <w:sz w:val="28"/>
          <w:szCs w:val="28"/>
          <w:lang w:val="en-US" w:eastAsia="zh-CN"/>
        </w:rPr>
        <w:t xml:space="preserve">   </w:t>
      </w:r>
      <w:r>
        <w:rPr>
          <w:rFonts w:hint="eastAsia" w:ascii="仿宋" w:hAnsi="仿宋" w:eastAsia="仿宋" w:cs="仿宋"/>
          <w:color w:val="000000"/>
          <w:sz w:val="28"/>
          <w:lang w:val="en-US" w:eastAsia="zh-CN"/>
        </w:rPr>
        <w:t xml:space="preserve"> 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left="420"/>
        <w:jc w:val="right"/>
        <w:rPr>
          <w:rFonts w:ascii="仿宋" w:hAnsi="仿宋" w:eastAsia="仿宋"/>
          <w:color w:val="000000"/>
          <w:sz w:val="28"/>
          <w:szCs w:val="28"/>
        </w:rPr>
      </w:pPr>
      <w:r>
        <w:rPr>
          <w:rFonts w:hint="eastAsia" w:ascii="仿宋" w:hAnsi="仿宋" w:eastAsia="仿宋"/>
          <w:color w:val="000000"/>
          <w:sz w:val="28"/>
          <w:szCs w:val="28"/>
        </w:rPr>
        <w:t>布沙分公司布吉水务所</w:t>
      </w:r>
    </w:p>
    <w:p>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3</w:t>
      </w:r>
      <w:r>
        <w:rPr>
          <w:rFonts w:ascii="仿宋" w:hAnsi="仿宋" w:eastAsia="仿宋"/>
          <w:color w:val="000000"/>
          <w:sz w:val="28"/>
          <w:szCs w:val="28"/>
        </w:rPr>
        <w:t>年</w:t>
      </w:r>
      <w:r>
        <w:rPr>
          <w:rFonts w:hint="eastAsia" w:ascii="仿宋" w:hAnsi="仿宋" w:eastAsia="仿宋"/>
          <w:color w:val="000000"/>
          <w:sz w:val="28"/>
          <w:szCs w:val="28"/>
          <w:lang w:val="en-US" w:eastAsia="zh-CN"/>
        </w:rPr>
        <w:t>10</w:t>
      </w:r>
      <w:r>
        <w:rPr>
          <w:rFonts w:ascii="仿宋" w:hAnsi="仿宋" w:eastAsia="仿宋"/>
          <w:color w:val="000000"/>
          <w:sz w:val="28"/>
          <w:szCs w:val="28"/>
        </w:rPr>
        <w:t>月</w:t>
      </w:r>
      <w:r>
        <w:rPr>
          <w:rFonts w:hint="eastAsia" w:ascii="仿宋" w:hAnsi="仿宋" w:eastAsia="仿宋"/>
          <w:color w:val="000000"/>
          <w:sz w:val="28"/>
          <w:szCs w:val="28"/>
          <w:lang w:val="en-US" w:eastAsia="zh-CN"/>
        </w:rPr>
        <w:t>19</w:t>
      </w:r>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1B19A"/>
    <w:multiLevelType w:val="singleLevel"/>
    <w:tmpl w:val="A271B19A"/>
    <w:lvl w:ilvl="0" w:tentative="0">
      <w:start w:val="1"/>
      <w:numFmt w:val="decimal"/>
      <w:lvlText w:val="%1."/>
      <w:lvlJc w:val="left"/>
      <w:pPr>
        <w:ind w:left="425" w:hanging="425"/>
      </w:pPr>
      <w:rPr>
        <w:rFonts w:hint="default"/>
      </w:rPr>
    </w:lvl>
  </w:abstractNum>
  <w:abstractNum w:abstractNumId="1">
    <w:nsid w:val="E4718005"/>
    <w:multiLevelType w:val="singleLevel"/>
    <w:tmpl w:val="E4718005"/>
    <w:lvl w:ilvl="0" w:tentative="0">
      <w:start w:val="4"/>
      <w:numFmt w:val="chineseCounting"/>
      <w:suff w:val="nothing"/>
      <w:lvlText w:val="%1、"/>
      <w:lvlJc w:val="left"/>
      <w:rPr>
        <w:rFonts w:hint="eastAsia"/>
      </w:rPr>
    </w:lvl>
  </w:abstractNum>
  <w:abstractNum w:abstractNumId="2">
    <w:nsid w:val="2A0D2D0C"/>
    <w:multiLevelType w:val="singleLevel"/>
    <w:tmpl w:val="2A0D2D0C"/>
    <w:lvl w:ilvl="0" w:tentative="0">
      <w:start w:val="3"/>
      <w:numFmt w:val="chineseCounting"/>
      <w:suff w:val="nothing"/>
      <w:lvlText w:val="（%1）"/>
      <w:lvlJc w:val="left"/>
      <w:rPr>
        <w:rFonts w:hint="eastAsia"/>
      </w:rPr>
    </w:lvl>
  </w:abstractNum>
  <w:abstractNum w:abstractNumId="3">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OTYyMmUyY2QyYWZhMzZlMjZkN2ZjZTFhMmM0NDcifQ=="/>
  </w:docVars>
  <w:rsids>
    <w:rsidRoot w:val="000E2C6C"/>
    <w:rsid w:val="00034EE2"/>
    <w:rsid w:val="0008279B"/>
    <w:rsid w:val="000C09C0"/>
    <w:rsid w:val="000E2C6C"/>
    <w:rsid w:val="000F5156"/>
    <w:rsid w:val="00253AFA"/>
    <w:rsid w:val="00321C05"/>
    <w:rsid w:val="003D02F9"/>
    <w:rsid w:val="004774DF"/>
    <w:rsid w:val="004C2306"/>
    <w:rsid w:val="004C58CF"/>
    <w:rsid w:val="00544B2C"/>
    <w:rsid w:val="005B07C9"/>
    <w:rsid w:val="005F5868"/>
    <w:rsid w:val="00692479"/>
    <w:rsid w:val="007F09D4"/>
    <w:rsid w:val="00825240"/>
    <w:rsid w:val="008C2CE5"/>
    <w:rsid w:val="008F2A6C"/>
    <w:rsid w:val="009C53BB"/>
    <w:rsid w:val="00A35FA7"/>
    <w:rsid w:val="00B56DB6"/>
    <w:rsid w:val="00DC3E84"/>
    <w:rsid w:val="00DF08FA"/>
    <w:rsid w:val="00E218F2"/>
    <w:rsid w:val="00E509DB"/>
    <w:rsid w:val="00E83DFD"/>
    <w:rsid w:val="00F83243"/>
    <w:rsid w:val="00FD2B30"/>
    <w:rsid w:val="01771E59"/>
    <w:rsid w:val="027819AF"/>
    <w:rsid w:val="03D8360B"/>
    <w:rsid w:val="044104DF"/>
    <w:rsid w:val="04D72BD5"/>
    <w:rsid w:val="053D230D"/>
    <w:rsid w:val="05E759CC"/>
    <w:rsid w:val="06883F3B"/>
    <w:rsid w:val="070174DD"/>
    <w:rsid w:val="07D433FC"/>
    <w:rsid w:val="086F1561"/>
    <w:rsid w:val="090D2523"/>
    <w:rsid w:val="0941236F"/>
    <w:rsid w:val="09771A2E"/>
    <w:rsid w:val="09E1372C"/>
    <w:rsid w:val="0A355606"/>
    <w:rsid w:val="0B032D90"/>
    <w:rsid w:val="0B8245E4"/>
    <w:rsid w:val="0CBA0919"/>
    <w:rsid w:val="0CD10852"/>
    <w:rsid w:val="0DCB0AAA"/>
    <w:rsid w:val="0E6D2248"/>
    <w:rsid w:val="0ED41B25"/>
    <w:rsid w:val="0F1A3438"/>
    <w:rsid w:val="0F3F5F47"/>
    <w:rsid w:val="11592BC4"/>
    <w:rsid w:val="1189125D"/>
    <w:rsid w:val="11CF0503"/>
    <w:rsid w:val="1365339D"/>
    <w:rsid w:val="15650E3F"/>
    <w:rsid w:val="167D0C83"/>
    <w:rsid w:val="17514A69"/>
    <w:rsid w:val="179C21F3"/>
    <w:rsid w:val="179C380B"/>
    <w:rsid w:val="17A9234E"/>
    <w:rsid w:val="17EC02EE"/>
    <w:rsid w:val="18085E0B"/>
    <w:rsid w:val="181D2B9D"/>
    <w:rsid w:val="1842055D"/>
    <w:rsid w:val="189B1BB6"/>
    <w:rsid w:val="19E73463"/>
    <w:rsid w:val="1A8A3DEE"/>
    <w:rsid w:val="1AC944CA"/>
    <w:rsid w:val="1B0B4B5B"/>
    <w:rsid w:val="1D3B26BA"/>
    <w:rsid w:val="1DAF48D3"/>
    <w:rsid w:val="1DBE3560"/>
    <w:rsid w:val="1F460600"/>
    <w:rsid w:val="1F647304"/>
    <w:rsid w:val="1FB965B0"/>
    <w:rsid w:val="20476A09"/>
    <w:rsid w:val="20905F4F"/>
    <w:rsid w:val="21552DFC"/>
    <w:rsid w:val="22A6290F"/>
    <w:rsid w:val="24CB4285"/>
    <w:rsid w:val="25B53CA1"/>
    <w:rsid w:val="25F90634"/>
    <w:rsid w:val="26D061A8"/>
    <w:rsid w:val="27E965F8"/>
    <w:rsid w:val="289275A5"/>
    <w:rsid w:val="2A355E01"/>
    <w:rsid w:val="2A69249C"/>
    <w:rsid w:val="2A705E79"/>
    <w:rsid w:val="2A711836"/>
    <w:rsid w:val="2B532865"/>
    <w:rsid w:val="2B9E6558"/>
    <w:rsid w:val="2CD150E0"/>
    <w:rsid w:val="2D3841D9"/>
    <w:rsid w:val="2D8332E9"/>
    <w:rsid w:val="2E5F5021"/>
    <w:rsid w:val="2F4770A1"/>
    <w:rsid w:val="2F4C7E3B"/>
    <w:rsid w:val="2F6612BA"/>
    <w:rsid w:val="2FBF0078"/>
    <w:rsid w:val="30056DB7"/>
    <w:rsid w:val="301C29BD"/>
    <w:rsid w:val="30282C7B"/>
    <w:rsid w:val="31D976DD"/>
    <w:rsid w:val="31F657B1"/>
    <w:rsid w:val="3273462A"/>
    <w:rsid w:val="32852D31"/>
    <w:rsid w:val="33E24AF0"/>
    <w:rsid w:val="34E47DB6"/>
    <w:rsid w:val="375B1909"/>
    <w:rsid w:val="37704A2B"/>
    <w:rsid w:val="382F78DA"/>
    <w:rsid w:val="388E6898"/>
    <w:rsid w:val="391048BA"/>
    <w:rsid w:val="39FD7A05"/>
    <w:rsid w:val="3A730C4F"/>
    <w:rsid w:val="3AA94343"/>
    <w:rsid w:val="3AFA1699"/>
    <w:rsid w:val="3B117F6A"/>
    <w:rsid w:val="3B53117A"/>
    <w:rsid w:val="3BEF6E8D"/>
    <w:rsid w:val="3C7636AF"/>
    <w:rsid w:val="3D12498D"/>
    <w:rsid w:val="3D7C45BC"/>
    <w:rsid w:val="3DA47880"/>
    <w:rsid w:val="3E6731D4"/>
    <w:rsid w:val="3E8E7928"/>
    <w:rsid w:val="409D2154"/>
    <w:rsid w:val="41230975"/>
    <w:rsid w:val="42C910A8"/>
    <w:rsid w:val="435F3DC1"/>
    <w:rsid w:val="43DE2931"/>
    <w:rsid w:val="44077BDE"/>
    <w:rsid w:val="451900C5"/>
    <w:rsid w:val="458B0897"/>
    <w:rsid w:val="45AE3644"/>
    <w:rsid w:val="46024F58"/>
    <w:rsid w:val="468F4EFD"/>
    <w:rsid w:val="46EB0A62"/>
    <w:rsid w:val="470D5A07"/>
    <w:rsid w:val="476700B0"/>
    <w:rsid w:val="483F1C55"/>
    <w:rsid w:val="48985219"/>
    <w:rsid w:val="48AA25EF"/>
    <w:rsid w:val="4916491B"/>
    <w:rsid w:val="49193C88"/>
    <w:rsid w:val="49301E81"/>
    <w:rsid w:val="495E69EE"/>
    <w:rsid w:val="4A331C29"/>
    <w:rsid w:val="4DA15E8C"/>
    <w:rsid w:val="4DB72B71"/>
    <w:rsid w:val="4EB03D1A"/>
    <w:rsid w:val="4F20353F"/>
    <w:rsid w:val="4FAE60B5"/>
    <w:rsid w:val="51990D26"/>
    <w:rsid w:val="524C0A95"/>
    <w:rsid w:val="536435A3"/>
    <w:rsid w:val="53A641C9"/>
    <w:rsid w:val="55364E42"/>
    <w:rsid w:val="55CD6725"/>
    <w:rsid w:val="55F47709"/>
    <w:rsid w:val="55FB339D"/>
    <w:rsid w:val="5640122A"/>
    <w:rsid w:val="585039A6"/>
    <w:rsid w:val="59665BAD"/>
    <w:rsid w:val="59B91A1F"/>
    <w:rsid w:val="5A1A3658"/>
    <w:rsid w:val="5C30493F"/>
    <w:rsid w:val="5D413296"/>
    <w:rsid w:val="5DB23810"/>
    <w:rsid w:val="5E9067DD"/>
    <w:rsid w:val="5EEC4ED6"/>
    <w:rsid w:val="5F0C439F"/>
    <w:rsid w:val="5F285F5B"/>
    <w:rsid w:val="5FF316F7"/>
    <w:rsid w:val="603562F3"/>
    <w:rsid w:val="60B340F5"/>
    <w:rsid w:val="618F0112"/>
    <w:rsid w:val="623F6839"/>
    <w:rsid w:val="62BE3C02"/>
    <w:rsid w:val="63C65464"/>
    <w:rsid w:val="63E126B9"/>
    <w:rsid w:val="642D2908"/>
    <w:rsid w:val="64D036E2"/>
    <w:rsid w:val="660C1968"/>
    <w:rsid w:val="662F3200"/>
    <w:rsid w:val="67822DD3"/>
    <w:rsid w:val="680015F0"/>
    <w:rsid w:val="681258C0"/>
    <w:rsid w:val="69BF6F36"/>
    <w:rsid w:val="69E66738"/>
    <w:rsid w:val="6A8D4E45"/>
    <w:rsid w:val="6B177F94"/>
    <w:rsid w:val="6B400310"/>
    <w:rsid w:val="6BC71D79"/>
    <w:rsid w:val="6D103C67"/>
    <w:rsid w:val="6DCC696B"/>
    <w:rsid w:val="6EEC0D09"/>
    <w:rsid w:val="7036127C"/>
    <w:rsid w:val="706C429E"/>
    <w:rsid w:val="71512E3D"/>
    <w:rsid w:val="735A255F"/>
    <w:rsid w:val="737A5923"/>
    <w:rsid w:val="74AA40A7"/>
    <w:rsid w:val="769136B0"/>
    <w:rsid w:val="7788460F"/>
    <w:rsid w:val="779F2650"/>
    <w:rsid w:val="7815387E"/>
    <w:rsid w:val="7835339B"/>
    <w:rsid w:val="78A70105"/>
    <w:rsid w:val="78D019F7"/>
    <w:rsid w:val="791228CE"/>
    <w:rsid w:val="79694CA3"/>
    <w:rsid w:val="79751477"/>
    <w:rsid w:val="7A9279F6"/>
    <w:rsid w:val="7AA80B21"/>
    <w:rsid w:val="7BD75627"/>
    <w:rsid w:val="7C294D7C"/>
    <w:rsid w:val="7C7E65A3"/>
    <w:rsid w:val="7CB652BB"/>
    <w:rsid w:val="7D1110A6"/>
    <w:rsid w:val="7DC50012"/>
    <w:rsid w:val="7DE441E3"/>
    <w:rsid w:val="7E5B6EF0"/>
    <w:rsid w:val="7F02336F"/>
    <w:rsid w:val="7F58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eastAsia="宋体"/>
    </w:rPr>
  </w:style>
  <w:style w:type="character" w:customStyle="1" w:styleId="7">
    <w:name w:val="页眉 字符"/>
    <w:basedOn w:val="5"/>
    <w:link w:val="3"/>
    <w:qFormat/>
    <w:uiPriority w:val="0"/>
    <w:rPr>
      <w:rFonts w:ascii="等线" w:hAnsi="等线" w:eastAsia="等线" w:cs="Times New Roman"/>
      <w:kern w:val="2"/>
      <w:sz w:val="18"/>
      <w:szCs w:val="18"/>
    </w:rPr>
  </w:style>
  <w:style w:type="character" w:customStyle="1" w:styleId="8">
    <w:name w:val="页脚 字符"/>
    <w:basedOn w:val="5"/>
    <w:link w:val="2"/>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2828</Words>
  <Characters>3141</Characters>
  <Lines>9</Lines>
  <Paragraphs>2</Paragraphs>
  <TotalTime>7</TotalTime>
  <ScaleCrop>false</ScaleCrop>
  <LinksUpToDate>false</LinksUpToDate>
  <CharactersWithSpaces>3171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@相濡</cp:lastModifiedBy>
  <cp:lastPrinted>2022-12-11T10:55:00Z</cp:lastPrinted>
  <dcterms:modified xsi:type="dcterms:W3CDTF">2023-11-01T09:28:56Z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2E38845194E144609BF7221370892341_13</vt:lpwstr>
  </property>
</Properties>
</file>