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15E9E" w14:textId="77777777" w:rsidR="006F0C32" w:rsidRDefault="006F0C32">
      <w:pPr>
        <w:tabs>
          <w:tab w:val="left" w:pos="7560"/>
        </w:tabs>
        <w:spacing w:line="360" w:lineRule="auto"/>
        <w:rPr>
          <w:rFonts w:ascii="宋体" w:eastAsia="宋体" w:hAnsi="宋体"/>
          <w:sz w:val="28"/>
        </w:rPr>
      </w:pPr>
    </w:p>
    <w:p w14:paraId="28E7878D" w14:textId="77777777" w:rsidR="006F0C32" w:rsidRDefault="006F0C32">
      <w:pPr>
        <w:tabs>
          <w:tab w:val="left" w:pos="7560"/>
        </w:tabs>
        <w:spacing w:line="360" w:lineRule="auto"/>
        <w:jc w:val="center"/>
        <w:rPr>
          <w:rFonts w:ascii="宋体" w:eastAsia="宋体" w:hAnsi="宋体"/>
          <w:sz w:val="28"/>
        </w:rPr>
      </w:pPr>
    </w:p>
    <w:p w14:paraId="5547EFE2" w14:textId="77777777" w:rsidR="006F0C32" w:rsidRDefault="006F0C32">
      <w:pPr>
        <w:tabs>
          <w:tab w:val="left" w:pos="7560"/>
        </w:tabs>
        <w:spacing w:line="360" w:lineRule="auto"/>
        <w:jc w:val="center"/>
        <w:rPr>
          <w:rFonts w:ascii="宋体" w:eastAsia="宋体" w:hAnsi="宋体"/>
          <w:sz w:val="28"/>
        </w:rPr>
      </w:pPr>
    </w:p>
    <w:p w14:paraId="43CA8BC4" w14:textId="4E65CDEE" w:rsidR="006F0C32" w:rsidRPr="0083377D" w:rsidRDefault="000D662E">
      <w:pPr>
        <w:tabs>
          <w:tab w:val="left" w:pos="7560"/>
        </w:tabs>
        <w:spacing w:line="360" w:lineRule="auto"/>
        <w:jc w:val="center"/>
        <w:rPr>
          <w:rFonts w:ascii="宋体" w:eastAsia="宋体" w:hAnsi="宋体"/>
          <w:sz w:val="40"/>
          <w:szCs w:val="40"/>
        </w:rPr>
      </w:pPr>
      <w:r w:rsidRPr="0083377D">
        <w:rPr>
          <w:rFonts w:ascii="宋体" w:eastAsia="宋体" w:hAnsi="宋体" w:hint="eastAsia"/>
          <w:sz w:val="40"/>
          <w:szCs w:val="40"/>
        </w:rPr>
        <w:t>2023-2025年度造价咨询服务商</w:t>
      </w:r>
    </w:p>
    <w:p w14:paraId="4C60AFCD" w14:textId="77777777" w:rsidR="006F0C32" w:rsidRPr="0083377D" w:rsidRDefault="006F0C32">
      <w:pPr>
        <w:tabs>
          <w:tab w:val="left" w:pos="7560"/>
        </w:tabs>
        <w:spacing w:line="360" w:lineRule="auto"/>
        <w:ind w:firstLineChars="200" w:firstLine="560"/>
        <w:rPr>
          <w:rFonts w:ascii="宋体" w:eastAsia="宋体" w:hAnsi="宋体"/>
          <w:sz w:val="28"/>
        </w:rPr>
      </w:pPr>
    </w:p>
    <w:p w14:paraId="34451DE5" w14:textId="77777777" w:rsidR="006F0C32" w:rsidRPr="0083377D" w:rsidRDefault="006F0C32">
      <w:pPr>
        <w:tabs>
          <w:tab w:val="left" w:pos="7560"/>
        </w:tabs>
        <w:spacing w:line="360" w:lineRule="auto"/>
        <w:ind w:firstLineChars="200" w:firstLine="560"/>
        <w:rPr>
          <w:rFonts w:ascii="宋体" w:eastAsia="宋体" w:hAnsi="宋体"/>
          <w:sz w:val="28"/>
        </w:rPr>
      </w:pPr>
    </w:p>
    <w:p w14:paraId="5A98AC89" w14:textId="77777777" w:rsidR="006F0C32" w:rsidRPr="0083377D" w:rsidRDefault="006F0C32">
      <w:pPr>
        <w:tabs>
          <w:tab w:val="left" w:pos="7560"/>
        </w:tabs>
        <w:spacing w:line="360" w:lineRule="auto"/>
        <w:ind w:firstLineChars="200" w:firstLine="560"/>
        <w:rPr>
          <w:rFonts w:ascii="宋体" w:eastAsia="宋体" w:hAnsi="宋体"/>
          <w:sz w:val="28"/>
        </w:rPr>
      </w:pPr>
    </w:p>
    <w:p w14:paraId="2E1FF583" w14:textId="77777777" w:rsidR="006F0C32" w:rsidRPr="0083377D" w:rsidRDefault="006F0C32">
      <w:pPr>
        <w:tabs>
          <w:tab w:val="left" w:pos="7560"/>
        </w:tabs>
        <w:spacing w:line="360" w:lineRule="auto"/>
        <w:jc w:val="center"/>
        <w:rPr>
          <w:rFonts w:ascii="宋体" w:eastAsia="宋体" w:hAnsi="宋体"/>
          <w:b/>
          <w:bCs/>
          <w:sz w:val="44"/>
        </w:rPr>
      </w:pPr>
      <w:r w:rsidRPr="0083377D">
        <w:rPr>
          <w:rFonts w:ascii="宋体" w:eastAsia="宋体" w:hAnsi="宋体" w:hint="eastAsia"/>
          <w:b/>
          <w:bCs/>
          <w:sz w:val="44"/>
        </w:rPr>
        <w:t>招标文件</w:t>
      </w:r>
    </w:p>
    <w:p w14:paraId="1B1A7217" w14:textId="77777777" w:rsidR="006F0C32" w:rsidRPr="0083377D" w:rsidRDefault="006F0C32">
      <w:pPr>
        <w:tabs>
          <w:tab w:val="left" w:pos="7560"/>
        </w:tabs>
        <w:spacing w:line="360" w:lineRule="auto"/>
        <w:ind w:firstLineChars="200" w:firstLine="560"/>
        <w:rPr>
          <w:rFonts w:ascii="宋体" w:eastAsia="宋体" w:hAnsi="宋体"/>
          <w:sz w:val="28"/>
        </w:rPr>
      </w:pPr>
    </w:p>
    <w:p w14:paraId="6097AB7A" w14:textId="77777777" w:rsidR="006F0C32" w:rsidRPr="0083377D" w:rsidRDefault="006F0C32">
      <w:pPr>
        <w:tabs>
          <w:tab w:val="left" w:pos="7560"/>
        </w:tabs>
        <w:spacing w:line="360" w:lineRule="auto"/>
        <w:rPr>
          <w:rFonts w:ascii="宋体" w:eastAsia="宋体" w:hAnsi="宋体"/>
          <w:sz w:val="28"/>
        </w:rPr>
      </w:pPr>
    </w:p>
    <w:p w14:paraId="359A6055" w14:textId="77777777" w:rsidR="006F0C32" w:rsidRPr="0083377D" w:rsidRDefault="006F0C32">
      <w:pPr>
        <w:tabs>
          <w:tab w:val="left" w:pos="7560"/>
        </w:tabs>
        <w:spacing w:line="360" w:lineRule="auto"/>
        <w:rPr>
          <w:rFonts w:ascii="宋体" w:eastAsia="宋体" w:hAnsi="宋体"/>
          <w:sz w:val="28"/>
        </w:rPr>
      </w:pPr>
    </w:p>
    <w:p w14:paraId="7E6E5DC3" w14:textId="329A11C2" w:rsidR="002208F8" w:rsidRPr="0083377D" w:rsidRDefault="006F0C32">
      <w:pPr>
        <w:tabs>
          <w:tab w:val="left" w:pos="7560"/>
        </w:tabs>
        <w:spacing w:line="360" w:lineRule="auto"/>
        <w:rPr>
          <w:rFonts w:ascii="宋体" w:eastAsia="宋体" w:hAnsi="宋体"/>
          <w:sz w:val="28"/>
        </w:rPr>
      </w:pPr>
      <w:r w:rsidRPr="0083377D">
        <w:rPr>
          <w:rFonts w:ascii="宋体" w:eastAsia="宋体" w:hAnsi="宋体" w:hint="eastAsia"/>
          <w:sz w:val="28"/>
        </w:rPr>
        <w:t>项目名称：</w:t>
      </w:r>
      <w:r w:rsidR="002208F8" w:rsidRPr="0083377D">
        <w:rPr>
          <w:rFonts w:ascii="宋体" w:eastAsia="宋体" w:hAnsi="宋体" w:hint="eastAsia"/>
          <w:sz w:val="28"/>
        </w:rPr>
        <w:t>2023-2025年度造价咨询服务商</w:t>
      </w:r>
    </w:p>
    <w:p w14:paraId="4A7BD99E" w14:textId="225AD7E4" w:rsidR="005A6B49" w:rsidRPr="0083377D" w:rsidRDefault="006F0C32">
      <w:pPr>
        <w:tabs>
          <w:tab w:val="left" w:pos="7560"/>
        </w:tabs>
        <w:spacing w:line="360" w:lineRule="auto"/>
        <w:rPr>
          <w:rFonts w:ascii="宋体" w:eastAsia="宋体" w:hAnsi="宋体"/>
          <w:sz w:val="28"/>
        </w:rPr>
      </w:pPr>
      <w:r w:rsidRPr="0083377D">
        <w:rPr>
          <w:rFonts w:ascii="宋体" w:eastAsia="宋体" w:hAnsi="宋体" w:hint="eastAsia"/>
          <w:sz w:val="28"/>
        </w:rPr>
        <w:t>项目编号：</w:t>
      </w:r>
      <w:r w:rsidR="002C04D8" w:rsidRPr="0083377D">
        <w:rPr>
          <w:rFonts w:ascii="宋体" w:eastAsia="宋体" w:hAnsi="宋体" w:hint="eastAsia"/>
          <w:sz w:val="28"/>
        </w:rPr>
        <w:t>深环水管网科技 招（投）字（2023）</w:t>
      </w:r>
      <w:r w:rsidR="002208F8" w:rsidRPr="0083377D">
        <w:rPr>
          <w:rFonts w:ascii="宋体" w:eastAsia="宋体" w:hAnsi="宋体"/>
          <w:sz w:val="28"/>
        </w:rPr>
        <w:t>132</w:t>
      </w:r>
      <w:r w:rsidR="002C04D8" w:rsidRPr="0083377D">
        <w:rPr>
          <w:rFonts w:ascii="宋体" w:eastAsia="宋体" w:hAnsi="宋体" w:hint="eastAsia"/>
          <w:sz w:val="28"/>
        </w:rPr>
        <w:t>号</w:t>
      </w:r>
    </w:p>
    <w:p w14:paraId="366CAF99" w14:textId="219D958E" w:rsidR="006F0C32" w:rsidRPr="0083377D" w:rsidRDefault="006F0C32">
      <w:pPr>
        <w:tabs>
          <w:tab w:val="left" w:pos="7560"/>
        </w:tabs>
        <w:spacing w:line="360" w:lineRule="auto"/>
        <w:rPr>
          <w:rFonts w:ascii="宋体" w:eastAsia="宋体" w:hAnsi="宋体"/>
          <w:sz w:val="28"/>
        </w:rPr>
      </w:pPr>
      <w:r w:rsidRPr="0083377D">
        <w:rPr>
          <w:rFonts w:ascii="宋体" w:eastAsia="宋体" w:hAnsi="宋体" w:hint="eastAsia"/>
          <w:sz w:val="28"/>
        </w:rPr>
        <w:t>招标人：</w:t>
      </w:r>
      <w:r w:rsidR="005A6B49" w:rsidRPr="0083377D">
        <w:rPr>
          <w:rFonts w:ascii="宋体" w:eastAsia="宋体" w:hAnsi="宋体" w:hint="eastAsia"/>
          <w:sz w:val="28"/>
        </w:rPr>
        <w:t>深圳市环水管网科技服务有限公司</w:t>
      </w:r>
    </w:p>
    <w:p w14:paraId="0299545B" w14:textId="77777777" w:rsidR="006F0C32" w:rsidRPr="0083377D" w:rsidRDefault="006F0C32">
      <w:pPr>
        <w:tabs>
          <w:tab w:val="left" w:pos="7560"/>
        </w:tabs>
        <w:spacing w:line="360" w:lineRule="auto"/>
        <w:rPr>
          <w:rFonts w:ascii="宋体" w:eastAsia="宋体" w:hAnsi="宋体"/>
          <w:sz w:val="28"/>
        </w:rPr>
      </w:pPr>
    </w:p>
    <w:p w14:paraId="4F45DD62" w14:textId="77777777" w:rsidR="006F0C32" w:rsidRPr="0083377D" w:rsidRDefault="006F0C32">
      <w:pPr>
        <w:tabs>
          <w:tab w:val="left" w:pos="7560"/>
        </w:tabs>
        <w:spacing w:line="360" w:lineRule="auto"/>
        <w:ind w:firstLineChars="200" w:firstLine="560"/>
        <w:rPr>
          <w:rFonts w:ascii="宋体" w:eastAsia="宋体" w:hAnsi="宋体"/>
          <w:sz w:val="28"/>
        </w:rPr>
      </w:pPr>
    </w:p>
    <w:p w14:paraId="464AC687" w14:textId="77777777" w:rsidR="006F0C32" w:rsidRPr="0083377D" w:rsidRDefault="006F0C32">
      <w:pPr>
        <w:tabs>
          <w:tab w:val="left" w:pos="7560"/>
        </w:tabs>
        <w:spacing w:line="360" w:lineRule="auto"/>
        <w:ind w:firstLineChars="200" w:firstLine="560"/>
        <w:rPr>
          <w:rFonts w:ascii="宋体" w:eastAsia="宋体" w:hAnsi="宋体"/>
          <w:sz w:val="28"/>
        </w:rPr>
      </w:pPr>
    </w:p>
    <w:p w14:paraId="3DAF164A" w14:textId="77777777" w:rsidR="006F0C32" w:rsidRPr="0083377D" w:rsidRDefault="006F0C32">
      <w:pPr>
        <w:tabs>
          <w:tab w:val="left" w:pos="7560"/>
        </w:tabs>
        <w:spacing w:line="360" w:lineRule="auto"/>
        <w:ind w:firstLineChars="200" w:firstLine="720"/>
        <w:jc w:val="center"/>
        <w:rPr>
          <w:rFonts w:ascii="宋体" w:eastAsia="宋体" w:hAnsi="宋体"/>
          <w:sz w:val="36"/>
        </w:rPr>
      </w:pPr>
    </w:p>
    <w:p w14:paraId="00F6E848" w14:textId="427FFA52" w:rsidR="006F0C32" w:rsidRPr="0083377D" w:rsidRDefault="006F0C32">
      <w:pPr>
        <w:tabs>
          <w:tab w:val="left" w:pos="7560"/>
        </w:tabs>
        <w:spacing w:line="360" w:lineRule="auto"/>
        <w:jc w:val="center"/>
        <w:rPr>
          <w:rFonts w:ascii="宋体" w:eastAsia="宋体" w:hAnsi="宋体"/>
          <w:sz w:val="32"/>
          <w:szCs w:val="22"/>
        </w:rPr>
      </w:pPr>
      <w:r w:rsidRPr="0083377D">
        <w:rPr>
          <w:rFonts w:ascii="宋体" w:eastAsia="宋体" w:hAnsi="宋体" w:hint="eastAsia"/>
          <w:sz w:val="32"/>
          <w:szCs w:val="22"/>
        </w:rPr>
        <w:t>二○二</w:t>
      </w:r>
      <w:r w:rsidR="005A6B49" w:rsidRPr="0083377D">
        <w:rPr>
          <w:rFonts w:ascii="宋体" w:eastAsia="宋体" w:hAnsi="宋体" w:hint="eastAsia"/>
          <w:sz w:val="32"/>
          <w:szCs w:val="22"/>
        </w:rPr>
        <w:t>三</w:t>
      </w:r>
      <w:r w:rsidRPr="0083377D">
        <w:rPr>
          <w:rFonts w:ascii="宋体" w:eastAsia="宋体" w:hAnsi="宋体" w:hint="eastAsia"/>
          <w:sz w:val="32"/>
          <w:szCs w:val="22"/>
        </w:rPr>
        <w:t>年</w:t>
      </w:r>
      <w:r w:rsidR="002208F8" w:rsidRPr="0083377D">
        <w:rPr>
          <w:rFonts w:ascii="宋体" w:eastAsia="宋体" w:hAnsi="宋体" w:hint="eastAsia"/>
          <w:sz w:val="32"/>
          <w:szCs w:val="22"/>
        </w:rPr>
        <w:t>十</w:t>
      </w:r>
      <w:r w:rsidRPr="0083377D">
        <w:rPr>
          <w:rFonts w:ascii="宋体" w:eastAsia="宋体" w:hAnsi="宋体" w:hint="eastAsia"/>
          <w:sz w:val="32"/>
          <w:szCs w:val="22"/>
        </w:rPr>
        <w:t>月</w:t>
      </w:r>
    </w:p>
    <w:p w14:paraId="1B39CC01" w14:textId="77777777" w:rsidR="006F0C32" w:rsidRPr="0083377D" w:rsidRDefault="006F0C32">
      <w:pPr>
        <w:tabs>
          <w:tab w:val="left" w:pos="7560"/>
        </w:tabs>
        <w:spacing w:line="360" w:lineRule="auto"/>
        <w:ind w:firstLineChars="200" w:firstLine="560"/>
        <w:rPr>
          <w:rFonts w:ascii="宋体" w:eastAsia="宋体" w:hAnsi="宋体"/>
          <w:sz w:val="28"/>
        </w:rPr>
      </w:pPr>
    </w:p>
    <w:p w14:paraId="1353FE89" w14:textId="77777777" w:rsidR="006F0C32" w:rsidRPr="0083377D" w:rsidRDefault="006F0C32"/>
    <w:p w14:paraId="18588748" w14:textId="77777777" w:rsidR="006F0C32" w:rsidRPr="0083377D" w:rsidRDefault="006F0C32">
      <w:pPr>
        <w:pStyle w:val="af5"/>
      </w:pPr>
    </w:p>
    <w:p w14:paraId="174A8527" w14:textId="77777777" w:rsidR="006F0C32" w:rsidRPr="0083377D" w:rsidRDefault="006F0C32">
      <w:pPr>
        <w:pStyle w:val="af5"/>
        <w:tabs>
          <w:tab w:val="left" w:pos="7560"/>
        </w:tabs>
        <w:spacing w:line="360" w:lineRule="auto"/>
        <w:ind w:firstLineChars="200" w:firstLine="720"/>
        <w:jc w:val="center"/>
        <w:rPr>
          <w:rFonts w:ascii="宋体" w:hAnsi="宋体"/>
          <w:sz w:val="36"/>
        </w:rPr>
        <w:sectPr w:rsidR="006F0C32" w:rsidRPr="0083377D">
          <w:headerReference w:type="default" r:id="rId8"/>
          <w:footerReference w:type="even" r:id="rId9"/>
          <w:footerReference w:type="default" r:id="rId10"/>
          <w:pgSz w:w="11906" w:h="16838"/>
          <w:pgMar w:top="1021" w:right="1800" w:bottom="1021" w:left="1800" w:header="851" w:footer="992" w:gutter="0"/>
          <w:pgNumType w:fmt="numberInDash" w:start="1"/>
          <w:cols w:space="720"/>
          <w:titlePg/>
          <w:docGrid w:linePitch="312"/>
        </w:sectPr>
      </w:pPr>
    </w:p>
    <w:p w14:paraId="20E2D68A" w14:textId="77777777" w:rsidR="006F0C32" w:rsidRPr="0083377D" w:rsidRDefault="006F0C32">
      <w:pPr>
        <w:tabs>
          <w:tab w:val="left" w:pos="7560"/>
        </w:tabs>
        <w:spacing w:line="360" w:lineRule="auto"/>
        <w:jc w:val="center"/>
        <w:rPr>
          <w:rFonts w:ascii="宋体" w:eastAsia="宋体" w:hAnsi="宋体"/>
          <w:b/>
          <w:sz w:val="36"/>
          <w:szCs w:val="36"/>
        </w:rPr>
      </w:pPr>
      <w:r w:rsidRPr="0083377D">
        <w:rPr>
          <w:rFonts w:ascii="宋体" w:eastAsia="宋体" w:hAnsi="宋体" w:hint="eastAsia"/>
          <w:b/>
          <w:sz w:val="36"/>
          <w:szCs w:val="36"/>
        </w:rPr>
        <w:lastRenderedPageBreak/>
        <w:t>目  录</w:t>
      </w:r>
    </w:p>
    <w:p w14:paraId="394D3227" w14:textId="77777777" w:rsidR="006F0C32" w:rsidRPr="0083377D" w:rsidRDefault="006F0C32">
      <w:pPr>
        <w:tabs>
          <w:tab w:val="left" w:pos="7560"/>
        </w:tabs>
        <w:spacing w:line="360" w:lineRule="auto"/>
        <w:ind w:firstLineChars="128" w:firstLine="307"/>
        <w:rPr>
          <w:rFonts w:ascii="宋体" w:eastAsia="宋体" w:hAnsi="宋体"/>
          <w:sz w:val="24"/>
        </w:rPr>
      </w:pPr>
    </w:p>
    <w:p w14:paraId="6189E555" w14:textId="6EAF2F23" w:rsidR="006F0C32" w:rsidRPr="0083377D" w:rsidRDefault="006F0C32">
      <w:pPr>
        <w:pStyle w:val="1b"/>
        <w:tabs>
          <w:tab w:val="right" w:leader="hyphen" w:pos="8375"/>
        </w:tabs>
        <w:spacing w:line="276" w:lineRule="auto"/>
        <w:rPr>
          <w:rFonts w:ascii="宋体" w:eastAsia="宋体" w:hAnsi="宋体" w:cs="宋体"/>
          <w:b w:val="0"/>
          <w:bCs w:val="0"/>
          <w:i w:val="0"/>
          <w:iCs w:val="0"/>
          <w:sz w:val="21"/>
          <w:szCs w:val="22"/>
        </w:rPr>
      </w:pPr>
      <w:r w:rsidRPr="0083377D">
        <w:rPr>
          <w:rFonts w:ascii="宋体" w:eastAsia="宋体" w:hAnsi="宋体" w:cs="宋体" w:hint="eastAsia"/>
          <w:i w:val="0"/>
        </w:rPr>
        <w:fldChar w:fldCharType="begin"/>
      </w:r>
      <w:r w:rsidRPr="0083377D">
        <w:rPr>
          <w:rFonts w:ascii="宋体" w:eastAsia="宋体" w:hAnsi="宋体" w:cs="宋体" w:hint="eastAsia"/>
          <w:i w:val="0"/>
        </w:rPr>
        <w:instrText xml:space="preserve"> TOC \o "1-3" \h \z \u </w:instrText>
      </w:r>
      <w:r w:rsidRPr="0083377D">
        <w:rPr>
          <w:rFonts w:ascii="宋体" w:eastAsia="宋体" w:hAnsi="宋体" w:cs="宋体" w:hint="eastAsia"/>
          <w:i w:val="0"/>
        </w:rPr>
        <w:fldChar w:fldCharType="separate"/>
      </w:r>
      <w:hyperlink w:anchor="_Toc109896176" w:history="1">
        <w:r w:rsidRPr="0083377D">
          <w:rPr>
            <w:rStyle w:val="af"/>
            <w:rFonts w:ascii="宋体" w:eastAsia="宋体" w:hAnsi="宋体" w:cs="宋体" w:hint="eastAsia"/>
            <w:b w:val="0"/>
            <w:i w:val="0"/>
            <w:kern w:val="0"/>
          </w:rPr>
          <w:t>第一章  招标公告</w:t>
        </w:r>
        <w:r w:rsidRPr="0083377D">
          <w:rPr>
            <w:rFonts w:ascii="宋体" w:eastAsia="宋体" w:hAnsi="宋体" w:cs="宋体" w:hint="eastAsia"/>
            <w:b w:val="0"/>
            <w:i w:val="0"/>
          </w:rPr>
          <w:tab/>
        </w:r>
        <w:r w:rsidRPr="0083377D">
          <w:rPr>
            <w:rFonts w:ascii="宋体" w:eastAsia="宋体" w:hAnsi="宋体" w:cs="宋体" w:hint="eastAsia"/>
            <w:b w:val="0"/>
            <w:i w:val="0"/>
          </w:rPr>
          <w:fldChar w:fldCharType="begin"/>
        </w:r>
        <w:r w:rsidRPr="0083377D">
          <w:rPr>
            <w:rFonts w:ascii="宋体" w:eastAsia="宋体" w:hAnsi="宋体" w:cs="宋体" w:hint="eastAsia"/>
            <w:b w:val="0"/>
            <w:i w:val="0"/>
          </w:rPr>
          <w:instrText xml:space="preserve"> PAGEREF _Toc109896176 \h </w:instrText>
        </w:r>
        <w:r w:rsidRPr="0083377D">
          <w:rPr>
            <w:rFonts w:ascii="宋体" w:eastAsia="宋体" w:hAnsi="宋体" w:cs="宋体" w:hint="eastAsia"/>
            <w:b w:val="0"/>
            <w:i w:val="0"/>
          </w:rPr>
        </w:r>
        <w:r w:rsidRPr="0083377D">
          <w:rPr>
            <w:rFonts w:ascii="宋体" w:eastAsia="宋体" w:hAnsi="宋体" w:cs="宋体" w:hint="eastAsia"/>
            <w:b w:val="0"/>
            <w:i w:val="0"/>
          </w:rPr>
          <w:fldChar w:fldCharType="separate"/>
        </w:r>
        <w:r w:rsidR="00C15B84">
          <w:rPr>
            <w:rFonts w:ascii="宋体" w:eastAsia="宋体" w:hAnsi="宋体" w:cs="宋体"/>
            <w:b w:val="0"/>
            <w:i w:val="0"/>
            <w:noProof/>
          </w:rPr>
          <w:t>- 3 -</w:t>
        </w:r>
        <w:r w:rsidRPr="0083377D">
          <w:rPr>
            <w:rFonts w:ascii="宋体" w:eastAsia="宋体" w:hAnsi="宋体" w:cs="宋体" w:hint="eastAsia"/>
            <w:b w:val="0"/>
            <w:i w:val="0"/>
          </w:rPr>
          <w:fldChar w:fldCharType="end"/>
        </w:r>
      </w:hyperlink>
    </w:p>
    <w:p w14:paraId="022FEA44" w14:textId="475FB0EC" w:rsidR="006F0C32" w:rsidRPr="0083377D" w:rsidRDefault="00A23777">
      <w:pPr>
        <w:pStyle w:val="1b"/>
        <w:tabs>
          <w:tab w:val="right" w:leader="hyphen" w:pos="8375"/>
        </w:tabs>
        <w:spacing w:line="276" w:lineRule="auto"/>
        <w:rPr>
          <w:rFonts w:ascii="宋体" w:eastAsia="宋体" w:hAnsi="宋体" w:cs="宋体"/>
          <w:b w:val="0"/>
          <w:bCs w:val="0"/>
          <w:i w:val="0"/>
          <w:iCs w:val="0"/>
          <w:sz w:val="21"/>
          <w:szCs w:val="22"/>
        </w:rPr>
      </w:pPr>
      <w:hyperlink w:anchor="_Toc109896177" w:history="1">
        <w:r w:rsidR="006F0C32" w:rsidRPr="0083377D">
          <w:rPr>
            <w:rStyle w:val="af"/>
            <w:rFonts w:ascii="宋体" w:eastAsia="宋体" w:hAnsi="宋体" w:cs="宋体" w:hint="eastAsia"/>
            <w:b w:val="0"/>
            <w:i w:val="0"/>
            <w:kern w:val="0"/>
          </w:rPr>
          <w:t>第二章  投标须知</w:t>
        </w:r>
        <w:r w:rsidR="006F0C32" w:rsidRPr="0083377D">
          <w:rPr>
            <w:rFonts w:ascii="宋体" w:eastAsia="宋体" w:hAnsi="宋体" w:cs="宋体" w:hint="eastAsia"/>
            <w:b w:val="0"/>
            <w:i w:val="0"/>
          </w:rPr>
          <w:tab/>
        </w:r>
        <w:r w:rsidR="006F0C32" w:rsidRPr="0083377D">
          <w:rPr>
            <w:rFonts w:ascii="宋体" w:eastAsia="宋体" w:hAnsi="宋体" w:cs="宋体" w:hint="eastAsia"/>
            <w:b w:val="0"/>
            <w:i w:val="0"/>
          </w:rPr>
          <w:fldChar w:fldCharType="begin"/>
        </w:r>
        <w:r w:rsidR="006F0C32" w:rsidRPr="0083377D">
          <w:rPr>
            <w:rFonts w:ascii="宋体" w:eastAsia="宋体" w:hAnsi="宋体" w:cs="宋体" w:hint="eastAsia"/>
            <w:b w:val="0"/>
            <w:i w:val="0"/>
          </w:rPr>
          <w:instrText xml:space="preserve"> PAGEREF _Toc109896177 \h </w:instrText>
        </w:r>
        <w:r w:rsidR="006F0C32" w:rsidRPr="0083377D">
          <w:rPr>
            <w:rFonts w:ascii="宋体" w:eastAsia="宋体" w:hAnsi="宋体" w:cs="宋体" w:hint="eastAsia"/>
            <w:b w:val="0"/>
            <w:i w:val="0"/>
          </w:rPr>
        </w:r>
        <w:r w:rsidR="006F0C32" w:rsidRPr="0083377D">
          <w:rPr>
            <w:rFonts w:ascii="宋体" w:eastAsia="宋体" w:hAnsi="宋体" w:cs="宋体" w:hint="eastAsia"/>
            <w:b w:val="0"/>
            <w:i w:val="0"/>
          </w:rPr>
          <w:fldChar w:fldCharType="separate"/>
        </w:r>
        <w:r w:rsidR="00C15B84">
          <w:rPr>
            <w:rFonts w:ascii="宋体" w:eastAsia="宋体" w:hAnsi="宋体" w:cs="宋体"/>
            <w:b w:val="0"/>
            <w:i w:val="0"/>
            <w:noProof/>
          </w:rPr>
          <w:t>- 6 -</w:t>
        </w:r>
        <w:r w:rsidR="006F0C32" w:rsidRPr="0083377D">
          <w:rPr>
            <w:rFonts w:ascii="宋体" w:eastAsia="宋体" w:hAnsi="宋体" w:cs="宋体" w:hint="eastAsia"/>
            <w:b w:val="0"/>
            <w:i w:val="0"/>
          </w:rPr>
          <w:fldChar w:fldCharType="end"/>
        </w:r>
      </w:hyperlink>
    </w:p>
    <w:p w14:paraId="033AD3E7" w14:textId="22D68498" w:rsidR="006F0C32" w:rsidRPr="0083377D" w:rsidRDefault="00A23777">
      <w:pPr>
        <w:pStyle w:val="24"/>
        <w:tabs>
          <w:tab w:val="right" w:leader="hyphen" w:pos="8375"/>
        </w:tabs>
        <w:spacing w:line="276" w:lineRule="auto"/>
        <w:rPr>
          <w:rFonts w:ascii="宋体" w:eastAsia="宋体" w:hAnsi="宋体" w:cs="宋体"/>
          <w:b w:val="0"/>
          <w:bCs w:val="0"/>
          <w:sz w:val="21"/>
        </w:rPr>
      </w:pPr>
      <w:hyperlink w:anchor="_Toc109896178" w:history="1">
        <w:r w:rsidR="006F0C32" w:rsidRPr="0083377D">
          <w:rPr>
            <w:rStyle w:val="af"/>
            <w:rFonts w:ascii="宋体" w:eastAsia="宋体" w:hAnsi="宋体" w:cs="宋体" w:hint="eastAsia"/>
            <w:b w:val="0"/>
            <w:kern w:val="0"/>
          </w:rPr>
          <w:t>一、投标须知前附表</w:t>
        </w:r>
        <w:r w:rsidR="006F0C32" w:rsidRPr="0083377D">
          <w:rPr>
            <w:rFonts w:ascii="宋体" w:eastAsia="宋体" w:hAnsi="宋体" w:cs="宋体" w:hint="eastAsia"/>
            <w:b w:val="0"/>
          </w:rPr>
          <w:tab/>
        </w:r>
        <w:r w:rsidR="006F0C32" w:rsidRPr="0083377D">
          <w:rPr>
            <w:rFonts w:ascii="宋体" w:eastAsia="宋体" w:hAnsi="宋体" w:cs="宋体" w:hint="eastAsia"/>
            <w:b w:val="0"/>
          </w:rPr>
          <w:fldChar w:fldCharType="begin"/>
        </w:r>
        <w:r w:rsidR="006F0C32" w:rsidRPr="0083377D">
          <w:rPr>
            <w:rFonts w:ascii="宋体" w:eastAsia="宋体" w:hAnsi="宋体" w:cs="宋体" w:hint="eastAsia"/>
            <w:b w:val="0"/>
          </w:rPr>
          <w:instrText xml:space="preserve"> PAGEREF _Toc109896178 \h </w:instrText>
        </w:r>
        <w:r w:rsidR="006F0C32" w:rsidRPr="0083377D">
          <w:rPr>
            <w:rFonts w:ascii="宋体" w:eastAsia="宋体" w:hAnsi="宋体" w:cs="宋体" w:hint="eastAsia"/>
            <w:b w:val="0"/>
          </w:rPr>
        </w:r>
        <w:r w:rsidR="006F0C32" w:rsidRPr="0083377D">
          <w:rPr>
            <w:rFonts w:ascii="宋体" w:eastAsia="宋体" w:hAnsi="宋体" w:cs="宋体" w:hint="eastAsia"/>
            <w:b w:val="0"/>
          </w:rPr>
          <w:fldChar w:fldCharType="separate"/>
        </w:r>
        <w:r w:rsidR="00C15B84">
          <w:rPr>
            <w:rFonts w:ascii="宋体" w:eastAsia="宋体" w:hAnsi="宋体" w:cs="宋体"/>
            <w:b w:val="0"/>
            <w:noProof/>
          </w:rPr>
          <w:t>- 6 -</w:t>
        </w:r>
        <w:r w:rsidR="006F0C32" w:rsidRPr="0083377D">
          <w:rPr>
            <w:rFonts w:ascii="宋体" w:eastAsia="宋体" w:hAnsi="宋体" w:cs="宋体" w:hint="eastAsia"/>
            <w:b w:val="0"/>
          </w:rPr>
          <w:fldChar w:fldCharType="end"/>
        </w:r>
      </w:hyperlink>
    </w:p>
    <w:p w14:paraId="02DFE3F2" w14:textId="736F98A8" w:rsidR="006F0C32" w:rsidRPr="0083377D" w:rsidRDefault="00A23777">
      <w:pPr>
        <w:pStyle w:val="24"/>
        <w:tabs>
          <w:tab w:val="right" w:leader="hyphen" w:pos="8375"/>
        </w:tabs>
        <w:spacing w:line="276" w:lineRule="auto"/>
        <w:rPr>
          <w:rFonts w:ascii="宋体" w:eastAsia="宋体" w:hAnsi="宋体" w:cs="宋体"/>
          <w:b w:val="0"/>
          <w:bCs w:val="0"/>
          <w:sz w:val="21"/>
        </w:rPr>
      </w:pPr>
      <w:hyperlink w:anchor="_Toc109896179" w:history="1">
        <w:r w:rsidR="006F0C32" w:rsidRPr="0083377D">
          <w:rPr>
            <w:rStyle w:val="af"/>
            <w:rFonts w:ascii="宋体" w:eastAsia="宋体" w:hAnsi="宋体" w:cs="宋体" w:hint="eastAsia"/>
            <w:b w:val="0"/>
            <w:kern w:val="0"/>
          </w:rPr>
          <w:t>二、投标须知</w:t>
        </w:r>
        <w:r w:rsidR="006F0C32" w:rsidRPr="0083377D">
          <w:rPr>
            <w:rFonts w:ascii="宋体" w:eastAsia="宋体" w:hAnsi="宋体" w:cs="宋体" w:hint="eastAsia"/>
            <w:b w:val="0"/>
          </w:rPr>
          <w:tab/>
        </w:r>
        <w:r w:rsidR="006F0C32" w:rsidRPr="0083377D">
          <w:rPr>
            <w:rFonts w:ascii="宋体" w:eastAsia="宋体" w:hAnsi="宋体" w:cs="宋体" w:hint="eastAsia"/>
            <w:b w:val="0"/>
          </w:rPr>
          <w:fldChar w:fldCharType="begin"/>
        </w:r>
        <w:r w:rsidR="006F0C32" w:rsidRPr="0083377D">
          <w:rPr>
            <w:rFonts w:ascii="宋体" w:eastAsia="宋体" w:hAnsi="宋体" w:cs="宋体" w:hint="eastAsia"/>
            <w:b w:val="0"/>
          </w:rPr>
          <w:instrText xml:space="preserve"> PAGEREF _Toc109896179 \h </w:instrText>
        </w:r>
        <w:r w:rsidR="006F0C32" w:rsidRPr="0083377D">
          <w:rPr>
            <w:rFonts w:ascii="宋体" w:eastAsia="宋体" w:hAnsi="宋体" w:cs="宋体" w:hint="eastAsia"/>
            <w:b w:val="0"/>
          </w:rPr>
        </w:r>
        <w:r w:rsidR="006F0C32" w:rsidRPr="0083377D">
          <w:rPr>
            <w:rFonts w:ascii="宋体" w:eastAsia="宋体" w:hAnsi="宋体" w:cs="宋体" w:hint="eastAsia"/>
            <w:b w:val="0"/>
          </w:rPr>
          <w:fldChar w:fldCharType="separate"/>
        </w:r>
        <w:r w:rsidR="00C15B84">
          <w:rPr>
            <w:rFonts w:ascii="宋体" w:eastAsia="宋体" w:hAnsi="宋体" w:cs="宋体"/>
            <w:b w:val="0"/>
            <w:noProof/>
          </w:rPr>
          <w:t>1</w:t>
        </w:r>
        <w:r w:rsidR="006F0C32" w:rsidRPr="0083377D">
          <w:rPr>
            <w:rFonts w:ascii="宋体" w:eastAsia="宋体" w:hAnsi="宋体" w:cs="宋体" w:hint="eastAsia"/>
            <w:b w:val="0"/>
          </w:rPr>
          <w:fldChar w:fldCharType="end"/>
        </w:r>
      </w:hyperlink>
    </w:p>
    <w:p w14:paraId="623866AA" w14:textId="1078808C"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0" w:history="1">
        <w:r w:rsidR="006F0C32" w:rsidRPr="0083377D">
          <w:rPr>
            <w:rStyle w:val="af"/>
            <w:rFonts w:ascii="宋体" w:eastAsia="宋体" w:hAnsi="宋体" w:cs="宋体" w:hint="eastAsia"/>
            <w:kern w:val="0"/>
          </w:rPr>
          <w:t>（一）总则</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_Toc109896180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1</w:t>
        </w:r>
        <w:r w:rsidR="006F0C32" w:rsidRPr="0083377D">
          <w:rPr>
            <w:rFonts w:ascii="宋体" w:eastAsia="宋体" w:hAnsi="宋体" w:cs="宋体" w:hint="eastAsia"/>
          </w:rPr>
          <w:fldChar w:fldCharType="end"/>
        </w:r>
      </w:hyperlink>
    </w:p>
    <w:p w14:paraId="28C78355" w14:textId="5C407FA9"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1" w:history="1">
        <w:r w:rsidR="006F0C32" w:rsidRPr="0083377D">
          <w:rPr>
            <w:rStyle w:val="af"/>
            <w:rFonts w:ascii="宋体" w:eastAsia="宋体" w:hAnsi="宋体" w:cs="宋体" w:hint="eastAsia"/>
            <w:kern w:val="0"/>
          </w:rPr>
          <w:t>（二）招标文件</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_Toc109896181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1</w:t>
        </w:r>
        <w:r w:rsidR="006F0C32" w:rsidRPr="0083377D">
          <w:rPr>
            <w:rFonts w:ascii="宋体" w:eastAsia="宋体" w:hAnsi="宋体" w:cs="宋体" w:hint="eastAsia"/>
          </w:rPr>
          <w:fldChar w:fldCharType="end"/>
        </w:r>
      </w:hyperlink>
    </w:p>
    <w:p w14:paraId="09062302" w14:textId="73BD74CA"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2" w:history="1">
        <w:r w:rsidR="006F0C32" w:rsidRPr="0083377D">
          <w:rPr>
            <w:rStyle w:val="af"/>
            <w:rFonts w:ascii="宋体" w:eastAsia="宋体" w:hAnsi="宋体" w:cs="宋体" w:hint="eastAsia"/>
            <w:kern w:val="0"/>
          </w:rPr>
          <w:t>（三）投标文件的编制</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_Toc109896182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2</w:t>
        </w:r>
        <w:r w:rsidR="006F0C32" w:rsidRPr="0083377D">
          <w:rPr>
            <w:rFonts w:ascii="宋体" w:eastAsia="宋体" w:hAnsi="宋体" w:cs="宋体" w:hint="eastAsia"/>
          </w:rPr>
          <w:fldChar w:fldCharType="end"/>
        </w:r>
      </w:hyperlink>
    </w:p>
    <w:p w14:paraId="4B79B002" w14:textId="2DD70FC3"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3" w:history="1">
        <w:r w:rsidR="006F0C32" w:rsidRPr="0083377D">
          <w:rPr>
            <w:rStyle w:val="af"/>
            <w:rFonts w:ascii="宋体" w:eastAsia="宋体" w:hAnsi="宋体" w:cs="宋体" w:hint="eastAsia"/>
            <w:kern w:val="0"/>
          </w:rPr>
          <w:t>（四）投标文件的递交</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_Toc109896183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4</w:t>
        </w:r>
        <w:r w:rsidR="006F0C32" w:rsidRPr="0083377D">
          <w:rPr>
            <w:rFonts w:ascii="宋体" w:eastAsia="宋体" w:hAnsi="宋体" w:cs="宋体" w:hint="eastAsia"/>
          </w:rPr>
          <w:fldChar w:fldCharType="end"/>
        </w:r>
      </w:hyperlink>
    </w:p>
    <w:p w14:paraId="166223FB" w14:textId="2A48F592"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4" w:history="1">
        <w:r w:rsidR="006F0C32" w:rsidRPr="0083377D">
          <w:rPr>
            <w:rStyle w:val="af"/>
            <w:rFonts w:ascii="宋体" w:eastAsia="宋体" w:hAnsi="宋体" w:cs="宋体" w:hint="eastAsia"/>
            <w:kern w:val="0"/>
          </w:rPr>
          <w:t>（五）开标</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_Toc109896184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5</w:t>
        </w:r>
        <w:r w:rsidR="006F0C32" w:rsidRPr="0083377D">
          <w:rPr>
            <w:rFonts w:ascii="宋体" w:eastAsia="宋体" w:hAnsi="宋体" w:cs="宋体" w:hint="eastAsia"/>
          </w:rPr>
          <w:fldChar w:fldCharType="end"/>
        </w:r>
      </w:hyperlink>
    </w:p>
    <w:p w14:paraId="4E0B1333" w14:textId="75950651"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5" w:history="1">
        <w:r w:rsidR="006F0C32" w:rsidRPr="0083377D">
          <w:rPr>
            <w:rStyle w:val="af"/>
            <w:rFonts w:ascii="宋体" w:eastAsia="宋体" w:hAnsi="宋体" w:cs="宋体" w:hint="eastAsia"/>
            <w:kern w:val="0"/>
          </w:rPr>
          <w:t>（六）资格后审</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_Toc109896185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5</w:t>
        </w:r>
        <w:r w:rsidR="006F0C32" w:rsidRPr="0083377D">
          <w:rPr>
            <w:rFonts w:ascii="宋体" w:eastAsia="宋体" w:hAnsi="宋体" w:cs="宋体" w:hint="eastAsia"/>
          </w:rPr>
          <w:fldChar w:fldCharType="end"/>
        </w:r>
      </w:hyperlink>
    </w:p>
    <w:p w14:paraId="19EC5C27" w14:textId="009D772B"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6" w:history="1">
        <w:r w:rsidR="006F0C32" w:rsidRPr="0083377D">
          <w:rPr>
            <w:rStyle w:val="af"/>
            <w:rFonts w:ascii="宋体" w:eastAsia="宋体" w:hAnsi="宋体" w:cs="宋体" w:hint="eastAsia"/>
            <w:kern w:val="0"/>
          </w:rPr>
          <w:t>（七）定标</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_Toc109896186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7</w:t>
        </w:r>
        <w:r w:rsidR="006F0C32" w:rsidRPr="0083377D">
          <w:rPr>
            <w:rFonts w:ascii="宋体" w:eastAsia="宋体" w:hAnsi="宋体" w:cs="宋体" w:hint="eastAsia"/>
          </w:rPr>
          <w:fldChar w:fldCharType="end"/>
        </w:r>
      </w:hyperlink>
    </w:p>
    <w:p w14:paraId="1B9808BB" w14:textId="4B9F0C2C"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7" w:history="1">
        <w:r w:rsidR="006F0C32" w:rsidRPr="0083377D">
          <w:rPr>
            <w:rStyle w:val="af"/>
            <w:rFonts w:ascii="宋体" w:eastAsia="宋体" w:hAnsi="宋体" w:cs="宋体" w:hint="eastAsia"/>
            <w:kern w:val="0"/>
          </w:rPr>
          <w:t>（八）中标</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_Toc109896187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8</w:t>
        </w:r>
        <w:r w:rsidR="006F0C32" w:rsidRPr="0083377D">
          <w:rPr>
            <w:rFonts w:ascii="宋体" w:eastAsia="宋体" w:hAnsi="宋体" w:cs="宋体" w:hint="eastAsia"/>
          </w:rPr>
          <w:fldChar w:fldCharType="end"/>
        </w:r>
      </w:hyperlink>
    </w:p>
    <w:p w14:paraId="3293A921" w14:textId="1419754A"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8" w:history="1">
        <w:r w:rsidR="006F0C32" w:rsidRPr="0083377D">
          <w:rPr>
            <w:rStyle w:val="af"/>
            <w:rFonts w:ascii="宋体" w:eastAsia="宋体" w:hAnsi="宋体" w:cs="宋体" w:hint="eastAsia"/>
            <w:kern w:val="0"/>
          </w:rPr>
          <w:t>（九）授予中标通知书</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_Toc109896188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8</w:t>
        </w:r>
        <w:r w:rsidR="006F0C32" w:rsidRPr="0083377D">
          <w:rPr>
            <w:rFonts w:ascii="宋体" w:eastAsia="宋体" w:hAnsi="宋体" w:cs="宋体" w:hint="eastAsia"/>
          </w:rPr>
          <w:fldChar w:fldCharType="end"/>
        </w:r>
      </w:hyperlink>
    </w:p>
    <w:p w14:paraId="65CC1D7E" w14:textId="5D182C0D"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89" w:history="1">
        <w:r w:rsidR="006F0C32" w:rsidRPr="0083377D">
          <w:rPr>
            <w:rStyle w:val="af"/>
            <w:rFonts w:ascii="宋体" w:eastAsia="宋体" w:hAnsi="宋体" w:cs="宋体" w:hint="eastAsia"/>
            <w:kern w:val="0"/>
          </w:rPr>
          <w:t>（十）其他</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_Toc109896189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8</w:t>
        </w:r>
        <w:r w:rsidR="006F0C32" w:rsidRPr="0083377D">
          <w:rPr>
            <w:rFonts w:ascii="宋体" w:eastAsia="宋体" w:hAnsi="宋体" w:cs="宋体" w:hint="eastAsia"/>
          </w:rPr>
          <w:fldChar w:fldCharType="end"/>
        </w:r>
      </w:hyperlink>
    </w:p>
    <w:p w14:paraId="6294680D" w14:textId="6A8B1C94" w:rsidR="006F0C32" w:rsidRPr="0083377D" w:rsidRDefault="00A23777">
      <w:pPr>
        <w:pStyle w:val="1b"/>
        <w:tabs>
          <w:tab w:val="right" w:leader="hyphen" w:pos="8375"/>
        </w:tabs>
        <w:spacing w:line="276" w:lineRule="auto"/>
        <w:rPr>
          <w:rFonts w:ascii="宋体" w:eastAsia="宋体" w:hAnsi="宋体" w:cs="宋体"/>
          <w:b w:val="0"/>
          <w:bCs w:val="0"/>
          <w:i w:val="0"/>
          <w:iCs w:val="0"/>
          <w:sz w:val="21"/>
          <w:szCs w:val="22"/>
        </w:rPr>
      </w:pPr>
      <w:hyperlink w:anchor="_Toc109896190" w:history="1">
        <w:r w:rsidR="006F0C32" w:rsidRPr="0083377D">
          <w:rPr>
            <w:rStyle w:val="af"/>
            <w:rFonts w:ascii="宋体" w:eastAsia="宋体" w:hAnsi="宋体" w:cs="宋体" w:hint="eastAsia"/>
            <w:b w:val="0"/>
            <w:i w:val="0"/>
            <w:kern w:val="0"/>
          </w:rPr>
          <w:t>第三章  择优要素</w:t>
        </w:r>
        <w:r w:rsidR="006F0C32" w:rsidRPr="0083377D">
          <w:rPr>
            <w:rFonts w:ascii="宋体" w:eastAsia="宋体" w:hAnsi="宋体" w:cs="宋体" w:hint="eastAsia"/>
            <w:b w:val="0"/>
            <w:i w:val="0"/>
          </w:rPr>
          <w:tab/>
        </w:r>
        <w:r w:rsidR="006F0C32" w:rsidRPr="0083377D">
          <w:rPr>
            <w:rFonts w:ascii="宋体" w:eastAsia="宋体" w:hAnsi="宋体" w:cs="宋体" w:hint="eastAsia"/>
            <w:b w:val="0"/>
            <w:i w:val="0"/>
          </w:rPr>
          <w:fldChar w:fldCharType="begin"/>
        </w:r>
        <w:r w:rsidR="006F0C32" w:rsidRPr="0083377D">
          <w:rPr>
            <w:rFonts w:ascii="宋体" w:eastAsia="宋体" w:hAnsi="宋体" w:cs="宋体" w:hint="eastAsia"/>
            <w:b w:val="0"/>
            <w:i w:val="0"/>
          </w:rPr>
          <w:instrText xml:space="preserve"> PAGEREF _Toc109896190 \h </w:instrText>
        </w:r>
        <w:r w:rsidR="006F0C32" w:rsidRPr="0083377D">
          <w:rPr>
            <w:rFonts w:ascii="宋体" w:eastAsia="宋体" w:hAnsi="宋体" w:cs="宋体" w:hint="eastAsia"/>
            <w:b w:val="0"/>
            <w:i w:val="0"/>
          </w:rPr>
        </w:r>
        <w:r w:rsidR="006F0C32" w:rsidRPr="0083377D">
          <w:rPr>
            <w:rFonts w:ascii="宋体" w:eastAsia="宋体" w:hAnsi="宋体" w:cs="宋体" w:hint="eastAsia"/>
            <w:b w:val="0"/>
            <w:i w:val="0"/>
          </w:rPr>
          <w:fldChar w:fldCharType="separate"/>
        </w:r>
        <w:r w:rsidR="00C15B84">
          <w:rPr>
            <w:rFonts w:ascii="宋体" w:eastAsia="宋体" w:hAnsi="宋体" w:cs="宋体"/>
            <w:b w:val="0"/>
            <w:i w:val="0"/>
            <w:noProof/>
          </w:rPr>
          <w:t>9</w:t>
        </w:r>
        <w:r w:rsidR="006F0C32" w:rsidRPr="0083377D">
          <w:rPr>
            <w:rFonts w:ascii="宋体" w:eastAsia="宋体" w:hAnsi="宋体" w:cs="宋体" w:hint="eastAsia"/>
            <w:b w:val="0"/>
            <w:i w:val="0"/>
          </w:rPr>
          <w:fldChar w:fldCharType="end"/>
        </w:r>
      </w:hyperlink>
    </w:p>
    <w:p w14:paraId="7268AF88" w14:textId="6E4753DE" w:rsidR="006F0C32" w:rsidRPr="0083377D" w:rsidRDefault="00A23777">
      <w:pPr>
        <w:pStyle w:val="1b"/>
        <w:tabs>
          <w:tab w:val="right" w:leader="hyphen" w:pos="8375"/>
        </w:tabs>
        <w:spacing w:line="276" w:lineRule="auto"/>
        <w:rPr>
          <w:rFonts w:ascii="宋体" w:eastAsia="宋体" w:hAnsi="宋体" w:cs="宋体"/>
          <w:b w:val="0"/>
          <w:bCs w:val="0"/>
          <w:i w:val="0"/>
          <w:iCs w:val="0"/>
          <w:sz w:val="21"/>
          <w:szCs w:val="22"/>
        </w:rPr>
      </w:pPr>
      <w:hyperlink w:anchor="_Toc109896191" w:history="1">
        <w:r w:rsidR="006F0C32" w:rsidRPr="0083377D">
          <w:rPr>
            <w:rStyle w:val="af"/>
            <w:rFonts w:ascii="宋体" w:eastAsia="宋体" w:hAnsi="宋体" w:cs="宋体" w:hint="eastAsia"/>
            <w:b w:val="0"/>
            <w:i w:val="0"/>
            <w:kern w:val="0"/>
          </w:rPr>
          <w:t>第四章  合同范本</w:t>
        </w:r>
        <w:r w:rsidR="006F0C32" w:rsidRPr="0083377D">
          <w:rPr>
            <w:rFonts w:ascii="宋体" w:eastAsia="宋体" w:hAnsi="宋体" w:cs="宋体" w:hint="eastAsia"/>
            <w:b w:val="0"/>
            <w:i w:val="0"/>
          </w:rPr>
          <w:tab/>
        </w:r>
        <w:r w:rsidR="006F0C32" w:rsidRPr="0083377D">
          <w:rPr>
            <w:rFonts w:ascii="宋体" w:eastAsia="宋体" w:hAnsi="宋体" w:cs="宋体" w:hint="eastAsia"/>
            <w:b w:val="0"/>
            <w:i w:val="0"/>
          </w:rPr>
          <w:fldChar w:fldCharType="begin"/>
        </w:r>
        <w:r w:rsidR="006F0C32" w:rsidRPr="0083377D">
          <w:rPr>
            <w:rFonts w:ascii="宋体" w:eastAsia="宋体" w:hAnsi="宋体" w:cs="宋体" w:hint="eastAsia"/>
            <w:b w:val="0"/>
            <w:i w:val="0"/>
          </w:rPr>
          <w:instrText xml:space="preserve"> PAGEREF _Toc109896191 \h </w:instrText>
        </w:r>
        <w:r w:rsidR="006F0C32" w:rsidRPr="0083377D">
          <w:rPr>
            <w:rFonts w:ascii="宋体" w:eastAsia="宋体" w:hAnsi="宋体" w:cs="宋体" w:hint="eastAsia"/>
            <w:b w:val="0"/>
            <w:i w:val="0"/>
          </w:rPr>
        </w:r>
        <w:r w:rsidR="006F0C32" w:rsidRPr="0083377D">
          <w:rPr>
            <w:rFonts w:ascii="宋体" w:eastAsia="宋体" w:hAnsi="宋体" w:cs="宋体" w:hint="eastAsia"/>
            <w:b w:val="0"/>
            <w:i w:val="0"/>
          </w:rPr>
          <w:fldChar w:fldCharType="separate"/>
        </w:r>
        <w:r w:rsidR="00C15B84">
          <w:rPr>
            <w:rFonts w:ascii="宋体" w:eastAsia="宋体" w:hAnsi="宋体" w:cs="宋体"/>
            <w:b w:val="0"/>
            <w:i w:val="0"/>
            <w:noProof/>
          </w:rPr>
          <w:t>11</w:t>
        </w:r>
        <w:r w:rsidR="006F0C32" w:rsidRPr="0083377D">
          <w:rPr>
            <w:rFonts w:ascii="宋体" w:eastAsia="宋体" w:hAnsi="宋体" w:cs="宋体" w:hint="eastAsia"/>
            <w:b w:val="0"/>
            <w:i w:val="0"/>
          </w:rPr>
          <w:fldChar w:fldCharType="end"/>
        </w:r>
      </w:hyperlink>
    </w:p>
    <w:p w14:paraId="3522FB6E" w14:textId="01E2F866" w:rsidR="006F0C32" w:rsidRPr="0083377D" w:rsidRDefault="00A23777">
      <w:pPr>
        <w:pStyle w:val="1b"/>
        <w:tabs>
          <w:tab w:val="right" w:leader="hyphen" w:pos="8375"/>
        </w:tabs>
        <w:spacing w:line="276" w:lineRule="auto"/>
        <w:rPr>
          <w:rFonts w:ascii="宋体" w:eastAsia="宋体" w:hAnsi="宋体" w:cs="宋体"/>
          <w:b w:val="0"/>
          <w:bCs w:val="0"/>
          <w:i w:val="0"/>
          <w:iCs w:val="0"/>
          <w:sz w:val="21"/>
          <w:szCs w:val="22"/>
        </w:rPr>
      </w:pPr>
      <w:hyperlink w:anchor="_Toc109896192" w:history="1">
        <w:r w:rsidR="006F0C32" w:rsidRPr="0083377D">
          <w:rPr>
            <w:rStyle w:val="af"/>
            <w:rFonts w:ascii="宋体" w:eastAsia="宋体" w:hAnsi="宋体" w:cs="宋体" w:hint="eastAsia"/>
            <w:b w:val="0"/>
            <w:i w:val="0"/>
            <w:kern w:val="0"/>
          </w:rPr>
          <w:t>第五章  项目需求</w:t>
        </w:r>
        <w:r w:rsidR="006F0C32" w:rsidRPr="0083377D">
          <w:rPr>
            <w:rFonts w:ascii="宋体" w:eastAsia="宋体" w:hAnsi="宋体" w:cs="宋体" w:hint="eastAsia"/>
            <w:b w:val="0"/>
            <w:i w:val="0"/>
          </w:rPr>
          <w:tab/>
        </w:r>
        <w:r w:rsidR="006F0C32" w:rsidRPr="0083377D">
          <w:rPr>
            <w:rFonts w:ascii="宋体" w:eastAsia="宋体" w:hAnsi="宋体" w:cs="宋体" w:hint="eastAsia"/>
            <w:b w:val="0"/>
            <w:i w:val="0"/>
          </w:rPr>
          <w:fldChar w:fldCharType="begin"/>
        </w:r>
        <w:r w:rsidR="006F0C32" w:rsidRPr="0083377D">
          <w:rPr>
            <w:rFonts w:ascii="宋体" w:eastAsia="宋体" w:hAnsi="宋体" w:cs="宋体" w:hint="eastAsia"/>
            <w:b w:val="0"/>
            <w:i w:val="0"/>
          </w:rPr>
          <w:instrText xml:space="preserve"> PAGEREF _Toc109896192 \h </w:instrText>
        </w:r>
        <w:r w:rsidR="006F0C32" w:rsidRPr="0083377D">
          <w:rPr>
            <w:rFonts w:ascii="宋体" w:eastAsia="宋体" w:hAnsi="宋体" w:cs="宋体" w:hint="eastAsia"/>
            <w:b w:val="0"/>
            <w:i w:val="0"/>
          </w:rPr>
        </w:r>
        <w:r w:rsidR="006F0C32" w:rsidRPr="0083377D">
          <w:rPr>
            <w:rFonts w:ascii="宋体" w:eastAsia="宋体" w:hAnsi="宋体" w:cs="宋体" w:hint="eastAsia"/>
            <w:b w:val="0"/>
            <w:i w:val="0"/>
          </w:rPr>
          <w:fldChar w:fldCharType="separate"/>
        </w:r>
        <w:r w:rsidR="00C15B84">
          <w:rPr>
            <w:rFonts w:ascii="宋体" w:eastAsia="宋体" w:hAnsi="宋体" w:cs="宋体"/>
            <w:b w:val="0"/>
            <w:i w:val="0"/>
            <w:noProof/>
          </w:rPr>
          <w:t>- 36 -</w:t>
        </w:r>
        <w:r w:rsidR="006F0C32" w:rsidRPr="0083377D">
          <w:rPr>
            <w:rFonts w:ascii="宋体" w:eastAsia="宋体" w:hAnsi="宋体" w:cs="宋体" w:hint="eastAsia"/>
            <w:b w:val="0"/>
            <w:i w:val="0"/>
          </w:rPr>
          <w:fldChar w:fldCharType="end"/>
        </w:r>
      </w:hyperlink>
    </w:p>
    <w:p w14:paraId="1A146ABA" w14:textId="2EDE2425" w:rsidR="006F0C32" w:rsidRPr="0083377D" w:rsidRDefault="00A23777">
      <w:pPr>
        <w:pStyle w:val="1b"/>
        <w:tabs>
          <w:tab w:val="right" w:leader="hyphen" w:pos="8375"/>
        </w:tabs>
        <w:spacing w:line="276" w:lineRule="auto"/>
        <w:rPr>
          <w:rFonts w:ascii="宋体" w:eastAsia="宋体" w:hAnsi="宋体" w:cs="宋体"/>
          <w:b w:val="0"/>
          <w:bCs w:val="0"/>
          <w:i w:val="0"/>
          <w:iCs w:val="0"/>
          <w:sz w:val="21"/>
          <w:szCs w:val="22"/>
        </w:rPr>
      </w:pPr>
      <w:hyperlink w:anchor="_Toc109896193" w:history="1">
        <w:r w:rsidR="006F0C32" w:rsidRPr="0083377D">
          <w:rPr>
            <w:rStyle w:val="af"/>
            <w:rFonts w:ascii="宋体" w:eastAsia="宋体" w:hAnsi="宋体" w:cs="宋体" w:hint="eastAsia"/>
            <w:b w:val="0"/>
            <w:i w:val="0"/>
            <w:kern w:val="0"/>
          </w:rPr>
          <w:t>第六章  投标文件格式</w:t>
        </w:r>
        <w:r w:rsidR="006F0C32" w:rsidRPr="0083377D">
          <w:rPr>
            <w:rFonts w:ascii="宋体" w:eastAsia="宋体" w:hAnsi="宋体" w:cs="宋体" w:hint="eastAsia"/>
            <w:b w:val="0"/>
            <w:i w:val="0"/>
          </w:rPr>
          <w:tab/>
        </w:r>
        <w:r w:rsidR="006F0C32" w:rsidRPr="0083377D">
          <w:rPr>
            <w:rFonts w:ascii="宋体" w:eastAsia="宋体" w:hAnsi="宋体" w:cs="宋体" w:hint="eastAsia"/>
            <w:b w:val="0"/>
            <w:i w:val="0"/>
          </w:rPr>
          <w:fldChar w:fldCharType="begin"/>
        </w:r>
        <w:r w:rsidR="006F0C32" w:rsidRPr="0083377D">
          <w:rPr>
            <w:rFonts w:ascii="宋体" w:eastAsia="宋体" w:hAnsi="宋体" w:cs="宋体" w:hint="eastAsia"/>
            <w:b w:val="0"/>
            <w:i w:val="0"/>
          </w:rPr>
          <w:instrText xml:space="preserve"> PAGEREF _Toc109896193 \h </w:instrText>
        </w:r>
        <w:r w:rsidR="006F0C32" w:rsidRPr="0083377D">
          <w:rPr>
            <w:rFonts w:ascii="宋体" w:eastAsia="宋体" w:hAnsi="宋体" w:cs="宋体" w:hint="eastAsia"/>
            <w:b w:val="0"/>
            <w:i w:val="0"/>
          </w:rPr>
        </w:r>
        <w:r w:rsidR="006F0C32" w:rsidRPr="0083377D">
          <w:rPr>
            <w:rFonts w:ascii="宋体" w:eastAsia="宋体" w:hAnsi="宋体" w:cs="宋体" w:hint="eastAsia"/>
            <w:b w:val="0"/>
            <w:i w:val="0"/>
          </w:rPr>
          <w:fldChar w:fldCharType="separate"/>
        </w:r>
        <w:r w:rsidR="00C15B84">
          <w:rPr>
            <w:rFonts w:ascii="宋体" w:eastAsia="宋体" w:hAnsi="宋体" w:cs="宋体"/>
            <w:b w:val="0"/>
            <w:i w:val="0"/>
            <w:noProof/>
          </w:rPr>
          <w:t>- 39 -</w:t>
        </w:r>
        <w:r w:rsidR="006F0C32" w:rsidRPr="0083377D">
          <w:rPr>
            <w:rFonts w:ascii="宋体" w:eastAsia="宋体" w:hAnsi="宋体" w:cs="宋体" w:hint="eastAsia"/>
            <w:b w:val="0"/>
            <w:i w:val="0"/>
          </w:rPr>
          <w:fldChar w:fldCharType="end"/>
        </w:r>
      </w:hyperlink>
    </w:p>
    <w:p w14:paraId="1C4F2B27" w14:textId="5186B613" w:rsidR="006F0C32" w:rsidRPr="0083377D" w:rsidRDefault="00A23777">
      <w:pPr>
        <w:pStyle w:val="24"/>
        <w:tabs>
          <w:tab w:val="right" w:leader="hyphen" w:pos="8375"/>
        </w:tabs>
        <w:spacing w:line="276" w:lineRule="auto"/>
        <w:rPr>
          <w:rFonts w:ascii="宋体" w:eastAsia="宋体" w:hAnsi="宋体" w:cs="宋体"/>
          <w:b w:val="0"/>
          <w:bCs w:val="0"/>
          <w:sz w:val="21"/>
        </w:rPr>
      </w:pPr>
      <w:hyperlink w:anchor="_Toc109896194" w:history="1">
        <w:r w:rsidR="006F0C32" w:rsidRPr="0083377D">
          <w:rPr>
            <w:rStyle w:val="af"/>
            <w:rFonts w:ascii="宋体" w:eastAsia="宋体" w:hAnsi="宋体" w:cs="宋体" w:hint="eastAsia"/>
            <w:b w:val="0"/>
            <w:kern w:val="0"/>
          </w:rPr>
          <w:t>一、资格审查文件</w:t>
        </w:r>
        <w:r w:rsidR="006F0C32" w:rsidRPr="0083377D">
          <w:rPr>
            <w:rFonts w:ascii="宋体" w:eastAsia="宋体" w:hAnsi="宋体" w:cs="宋体" w:hint="eastAsia"/>
            <w:b w:val="0"/>
          </w:rPr>
          <w:tab/>
        </w:r>
        <w:r w:rsidR="006F0C32" w:rsidRPr="0083377D">
          <w:rPr>
            <w:rFonts w:ascii="宋体" w:eastAsia="宋体" w:hAnsi="宋体" w:cs="宋体" w:hint="eastAsia"/>
            <w:b w:val="0"/>
          </w:rPr>
          <w:fldChar w:fldCharType="begin"/>
        </w:r>
        <w:r w:rsidR="006F0C32" w:rsidRPr="0083377D">
          <w:rPr>
            <w:rFonts w:ascii="宋体" w:eastAsia="宋体" w:hAnsi="宋体" w:cs="宋体" w:hint="eastAsia"/>
            <w:b w:val="0"/>
          </w:rPr>
          <w:instrText xml:space="preserve"> PAGEREF _Toc109896194 \h </w:instrText>
        </w:r>
        <w:r w:rsidR="006F0C32" w:rsidRPr="0083377D">
          <w:rPr>
            <w:rFonts w:ascii="宋体" w:eastAsia="宋体" w:hAnsi="宋体" w:cs="宋体" w:hint="eastAsia"/>
            <w:b w:val="0"/>
          </w:rPr>
        </w:r>
        <w:r w:rsidR="006F0C32" w:rsidRPr="0083377D">
          <w:rPr>
            <w:rFonts w:ascii="宋体" w:eastAsia="宋体" w:hAnsi="宋体" w:cs="宋体" w:hint="eastAsia"/>
            <w:b w:val="0"/>
          </w:rPr>
          <w:fldChar w:fldCharType="separate"/>
        </w:r>
        <w:r w:rsidR="00C15B84">
          <w:rPr>
            <w:rFonts w:ascii="宋体" w:eastAsia="宋体" w:hAnsi="宋体" w:cs="宋体"/>
            <w:b w:val="0"/>
            <w:noProof/>
          </w:rPr>
          <w:t>- 41 -</w:t>
        </w:r>
        <w:r w:rsidR="006F0C32" w:rsidRPr="0083377D">
          <w:rPr>
            <w:rFonts w:ascii="宋体" w:eastAsia="宋体" w:hAnsi="宋体" w:cs="宋体" w:hint="eastAsia"/>
            <w:b w:val="0"/>
          </w:rPr>
          <w:fldChar w:fldCharType="end"/>
        </w:r>
      </w:hyperlink>
    </w:p>
    <w:p w14:paraId="243738E2" w14:textId="04FE9F9D"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95" w:history="1">
        <w:r w:rsidR="006F0C32" w:rsidRPr="0083377D">
          <w:rPr>
            <w:rStyle w:val="af"/>
            <w:rFonts w:ascii="宋体" w:eastAsia="宋体" w:hAnsi="宋体" w:cs="宋体" w:hint="eastAsia"/>
            <w:kern w:val="0"/>
          </w:rPr>
          <w:t>投标及履约承诺函</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_Toc109896195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- 42 -</w:t>
        </w:r>
        <w:r w:rsidR="006F0C32" w:rsidRPr="0083377D">
          <w:rPr>
            <w:rFonts w:ascii="宋体" w:eastAsia="宋体" w:hAnsi="宋体" w:cs="宋体" w:hint="eastAsia"/>
          </w:rPr>
          <w:fldChar w:fldCharType="end"/>
        </w:r>
      </w:hyperlink>
    </w:p>
    <w:p w14:paraId="758DF50A" w14:textId="609AD79B"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96" w:history="1">
        <w:r w:rsidR="006F0C32" w:rsidRPr="0083377D">
          <w:rPr>
            <w:rStyle w:val="af"/>
            <w:rFonts w:ascii="宋体" w:eastAsia="宋体" w:hAnsi="宋体" w:cs="宋体" w:hint="eastAsia"/>
            <w:kern w:val="0"/>
          </w:rPr>
          <w:t>法定代表人资格证明书</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_Toc109896196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- 44 -</w:t>
        </w:r>
        <w:r w:rsidR="006F0C32" w:rsidRPr="0083377D">
          <w:rPr>
            <w:rFonts w:ascii="宋体" w:eastAsia="宋体" w:hAnsi="宋体" w:cs="宋体" w:hint="eastAsia"/>
          </w:rPr>
          <w:fldChar w:fldCharType="end"/>
        </w:r>
      </w:hyperlink>
    </w:p>
    <w:p w14:paraId="61FE70A6" w14:textId="6625CE75"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197" w:history="1">
        <w:r w:rsidR="006F0C32" w:rsidRPr="0083377D">
          <w:rPr>
            <w:rStyle w:val="af"/>
            <w:rFonts w:ascii="宋体" w:eastAsia="宋体" w:hAnsi="宋体" w:cs="宋体" w:hint="eastAsia"/>
            <w:kern w:val="0"/>
          </w:rPr>
          <w:t>投标文件签署授权委托书</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_Toc109896197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- 45 -</w:t>
        </w:r>
        <w:r w:rsidR="006F0C32" w:rsidRPr="0083377D">
          <w:rPr>
            <w:rFonts w:ascii="宋体" w:eastAsia="宋体" w:hAnsi="宋体" w:cs="宋体" w:hint="eastAsia"/>
          </w:rPr>
          <w:fldChar w:fldCharType="end"/>
        </w:r>
      </w:hyperlink>
    </w:p>
    <w:p w14:paraId="79347F6C" w14:textId="485743EA" w:rsidR="006F0C32" w:rsidRPr="0083377D" w:rsidRDefault="00A23777">
      <w:pPr>
        <w:pStyle w:val="24"/>
        <w:tabs>
          <w:tab w:val="right" w:leader="hyphen" w:pos="8375"/>
        </w:tabs>
        <w:spacing w:line="276" w:lineRule="auto"/>
        <w:rPr>
          <w:rFonts w:ascii="宋体" w:eastAsia="宋体" w:hAnsi="宋体" w:cs="宋体"/>
          <w:b w:val="0"/>
          <w:bCs w:val="0"/>
          <w:sz w:val="21"/>
        </w:rPr>
      </w:pPr>
      <w:hyperlink w:anchor="_Toc109896198" w:history="1">
        <w:r w:rsidR="006F0C32" w:rsidRPr="0083377D">
          <w:rPr>
            <w:rStyle w:val="af"/>
            <w:rFonts w:ascii="宋体" w:eastAsia="宋体" w:hAnsi="宋体" w:cs="宋体" w:hint="eastAsia"/>
            <w:b w:val="0"/>
            <w:kern w:val="0"/>
          </w:rPr>
          <w:t>二、商务标</w:t>
        </w:r>
        <w:r w:rsidR="006F0C32" w:rsidRPr="0083377D">
          <w:rPr>
            <w:rFonts w:ascii="宋体" w:eastAsia="宋体" w:hAnsi="宋体" w:cs="宋体" w:hint="eastAsia"/>
            <w:b w:val="0"/>
          </w:rPr>
          <w:tab/>
        </w:r>
        <w:r w:rsidR="006F0C32" w:rsidRPr="0083377D">
          <w:rPr>
            <w:rFonts w:ascii="宋体" w:eastAsia="宋体" w:hAnsi="宋体" w:cs="宋体" w:hint="eastAsia"/>
            <w:b w:val="0"/>
          </w:rPr>
          <w:fldChar w:fldCharType="begin"/>
        </w:r>
        <w:r w:rsidR="006F0C32" w:rsidRPr="0083377D">
          <w:rPr>
            <w:rFonts w:ascii="宋体" w:eastAsia="宋体" w:hAnsi="宋体" w:cs="宋体" w:hint="eastAsia"/>
            <w:b w:val="0"/>
          </w:rPr>
          <w:instrText xml:space="preserve"> PAGEREF _Toc109896198 \h </w:instrText>
        </w:r>
        <w:r w:rsidR="006F0C32" w:rsidRPr="0083377D">
          <w:rPr>
            <w:rFonts w:ascii="宋体" w:eastAsia="宋体" w:hAnsi="宋体" w:cs="宋体" w:hint="eastAsia"/>
            <w:b w:val="0"/>
          </w:rPr>
        </w:r>
        <w:r w:rsidR="006F0C32" w:rsidRPr="0083377D">
          <w:rPr>
            <w:rFonts w:ascii="宋体" w:eastAsia="宋体" w:hAnsi="宋体" w:cs="宋体" w:hint="eastAsia"/>
            <w:b w:val="0"/>
          </w:rPr>
          <w:fldChar w:fldCharType="separate"/>
        </w:r>
        <w:r w:rsidR="00C15B84">
          <w:rPr>
            <w:rFonts w:ascii="宋体" w:eastAsia="宋体" w:hAnsi="宋体" w:cs="宋体"/>
            <w:b w:val="0"/>
            <w:noProof/>
          </w:rPr>
          <w:t>- 46 -</w:t>
        </w:r>
        <w:r w:rsidR="006F0C32" w:rsidRPr="0083377D">
          <w:rPr>
            <w:rFonts w:ascii="宋体" w:eastAsia="宋体" w:hAnsi="宋体" w:cs="宋体" w:hint="eastAsia"/>
            <w:b w:val="0"/>
          </w:rPr>
          <w:fldChar w:fldCharType="end"/>
        </w:r>
      </w:hyperlink>
    </w:p>
    <w:p w14:paraId="6E093A62" w14:textId="518C0517" w:rsidR="006F0C32" w:rsidRDefault="00A23777">
      <w:pPr>
        <w:pStyle w:val="33"/>
        <w:tabs>
          <w:tab w:val="right" w:leader="hyphen" w:pos="8375"/>
        </w:tabs>
        <w:spacing w:line="276" w:lineRule="auto"/>
        <w:rPr>
          <w:rFonts w:ascii="宋体" w:eastAsia="宋体" w:hAnsi="宋体" w:cs="宋体"/>
        </w:rPr>
      </w:pPr>
      <w:hyperlink w:anchor="_Toc109896199" w:history="1">
        <w:r w:rsidR="006F0C32" w:rsidRPr="0083377D">
          <w:rPr>
            <w:rStyle w:val="af"/>
            <w:rFonts w:ascii="宋体" w:eastAsia="宋体" w:hAnsi="宋体" w:cs="宋体" w:hint="eastAsia"/>
            <w:kern w:val="0"/>
          </w:rPr>
          <w:t>投标函</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_Toc109896199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- 46 -</w:t>
        </w:r>
        <w:r w:rsidR="006F0C32" w:rsidRPr="0083377D">
          <w:rPr>
            <w:rFonts w:ascii="宋体" w:eastAsia="宋体" w:hAnsi="宋体" w:cs="宋体" w:hint="eastAsia"/>
          </w:rPr>
          <w:fldChar w:fldCharType="end"/>
        </w:r>
      </w:hyperlink>
    </w:p>
    <w:p w14:paraId="03AC12C9" w14:textId="06FA3E43" w:rsidR="002B0234" w:rsidRPr="002B0234" w:rsidRDefault="002B0234" w:rsidP="002B0234">
      <w:r w:rsidRPr="002B0234">
        <w:rPr>
          <w:rStyle w:val="af"/>
          <w:rFonts w:ascii="宋体" w:eastAsia="宋体" w:hAnsi="宋体" w:cs="宋体" w:hint="eastAsia"/>
          <w:color w:val="auto"/>
          <w:kern w:val="0"/>
          <w:sz w:val="20"/>
          <w:u w:val="none"/>
        </w:rPr>
        <w:t>投标报价一览表</w:t>
      </w:r>
      <w:r w:rsidRPr="002B0234">
        <w:rPr>
          <w:rFonts w:hint="eastAsia"/>
        </w:rPr>
        <w:tab/>
      </w:r>
      <w:r>
        <w:rPr>
          <w:rFonts w:hint="eastAsia"/>
        </w:rPr>
        <w:t>----------------------------------------------------------</w:t>
      </w:r>
      <w:r w:rsidRPr="002B0234">
        <w:rPr>
          <w:rFonts w:hint="eastAsia"/>
        </w:rPr>
        <w:fldChar w:fldCharType="begin"/>
      </w:r>
      <w:r w:rsidRPr="002B0234">
        <w:rPr>
          <w:rFonts w:hint="eastAsia"/>
        </w:rPr>
        <w:instrText xml:space="preserve"> PAGEREF _Toc109896199 \h </w:instrText>
      </w:r>
      <w:r w:rsidRPr="002B0234">
        <w:rPr>
          <w:rFonts w:hint="eastAsia"/>
        </w:rPr>
      </w:r>
      <w:r w:rsidRPr="002B0234">
        <w:rPr>
          <w:rFonts w:hint="eastAsia"/>
        </w:rPr>
        <w:fldChar w:fldCharType="separate"/>
      </w:r>
      <w:r>
        <w:t>-</w:t>
      </w:r>
      <w:r w:rsidRPr="002B0234">
        <w:rPr>
          <w:rFonts w:ascii="宋体" w:eastAsia="宋体" w:hAnsi="宋体" w:cs="宋体"/>
          <w:noProof/>
          <w:sz w:val="20"/>
          <w:szCs w:val="20"/>
        </w:rPr>
        <w:t xml:space="preserve"> 47 </w:t>
      </w:r>
      <w:r w:rsidRPr="002B0234">
        <w:t>-</w:t>
      </w:r>
      <w:r w:rsidRPr="002B0234">
        <w:rPr>
          <w:rFonts w:hint="eastAsia"/>
        </w:rPr>
        <w:fldChar w:fldCharType="end"/>
      </w:r>
    </w:p>
    <w:p w14:paraId="7311AE05" w14:textId="580DB440" w:rsidR="006F0C32" w:rsidRPr="0083377D" w:rsidRDefault="00A23777">
      <w:pPr>
        <w:pStyle w:val="24"/>
        <w:tabs>
          <w:tab w:val="right" w:leader="hyphen" w:pos="8375"/>
        </w:tabs>
        <w:spacing w:line="276" w:lineRule="auto"/>
        <w:rPr>
          <w:rFonts w:ascii="宋体" w:eastAsia="宋体" w:hAnsi="宋体" w:cs="宋体"/>
          <w:b w:val="0"/>
          <w:bCs w:val="0"/>
          <w:sz w:val="21"/>
        </w:rPr>
      </w:pPr>
      <w:hyperlink w:anchor="_Toc109896200" w:history="1">
        <w:r w:rsidR="006F0C32" w:rsidRPr="0083377D">
          <w:rPr>
            <w:rStyle w:val="af"/>
            <w:rFonts w:ascii="宋体" w:eastAsia="宋体" w:hAnsi="宋体" w:cs="宋体" w:hint="eastAsia"/>
            <w:b w:val="0"/>
            <w:kern w:val="0"/>
          </w:rPr>
          <w:t>三、资信标</w:t>
        </w:r>
        <w:r w:rsidR="006F0C32" w:rsidRPr="0083377D">
          <w:rPr>
            <w:rFonts w:ascii="宋体" w:eastAsia="宋体" w:hAnsi="宋体" w:cs="宋体" w:hint="eastAsia"/>
            <w:b w:val="0"/>
          </w:rPr>
          <w:tab/>
        </w:r>
        <w:r w:rsidR="006F0C32" w:rsidRPr="0083377D">
          <w:rPr>
            <w:rFonts w:ascii="宋体" w:eastAsia="宋体" w:hAnsi="宋体" w:cs="宋体" w:hint="eastAsia"/>
            <w:b w:val="0"/>
          </w:rPr>
          <w:fldChar w:fldCharType="begin"/>
        </w:r>
        <w:r w:rsidR="006F0C32" w:rsidRPr="0083377D">
          <w:rPr>
            <w:rFonts w:ascii="宋体" w:eastAsia="宋体" w:hAnsi="宋体" w:cs="宋体" w:hint="eastAsia"/>
            <w:b w:val="0"/>
          </w:rPr>
          <w:instrText xml:space="preserve"> PAGEREF _Toc109896200 \h </w:instrText>
        </w:r>
        <w:r w:rsidR="006F0C32" w:rsidRPr="0083377D">
          <w:rPr>
            <w:rFonts w:ascii="宋体" w:eastAsia="宋体" w:hAnsi="宋体" w:cs="宋体" w:hint="eastAsia"/>
            <w:b w:val="0"/>
          </w:rPr>
        </w:r>
        <w:r w:rsidR="006F0C32" w:rsidRPr="0083377D">
          <w:rPr>
            <w:rFonts w:ascii="宋体" w:eastAsia="宋体" w:hAnsi="宋体" w:cs="宋体" w:hint="eastAsia"/>
            <w:b w:val="0"/>
          </w:rPr>
          <w:fldChar w:fldCharType="separate"/>
        </w:r>
        <w:r w:rsidR="00C15B84">
          <w:rPr>
            <w:rFonts w:ascii="宋体" w:eastAsia="宋体" w:hAnsi="宋体" w:cs="宋体"/>
            <w:b w:val="0"/>
            <w:noProof/>
          </w:rPr>
          <w:t>- 4</w:t>
        </w:r>
        <w:r w:rsidR="002B0234">
          <w:rPr>
            <w:rFonts w:ascii="宋体" w:eastAsia="宋体" w:hAnsi="宋体" w:cs="宋体"/>
            <w:b w:val="0"/>
            <w:noProof/>
          </w:rPr>
          <w:t>9</w:t>
        </w:r>
        <w:r w:rsidR="00C15B84">
          <w:rPr>
            <w:rFonts w:ascii="宋体" w:eastAsia="宋体" w:hAnsi="宋体" w:cs="宋体"/>
            <w:b w:val="0"/>
            <w:noProof/>
          </w:rPr>
          <w:t xml:space="preserve"> -</w:t>
        </w:r>
        <w:r w:rsidR="006F0C32" w:rsidRPr="0083377D">
          <w:rPr>
            <w:rFonts w:ascii="宋体" w:eastAsia="宋体" w:hAnsi="宋体" w:cs="宋体" w:hint="eastAsia"/>
            <w:b w:val="0"/>
          </w:rPr>
          <w:fldChar w:fldCharType="end"/>
        </w:r>
      </w:hyperlink>
    </w:p>
    <w:p w14:paraId="084DEFBA" w14:textId="3BA76FB5"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201" w:history="1">
        <w:r w:rsidR="006F0C32" w:rsidRPr="0083377D">
          <w:rPr>
            <w:rStyle w:val="af"/>
            <w:rFonts w:ascii="宋体" w:eastAsia="宋体" w:hAnsi="宋体" w:cs="宋体" w:hint="eastAsia"/>
            <w:kern w:val="0"/>
          </w:rPr>
          <w:t>投标人基本情况介绍及登记表</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_Toc109896201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- 49 -</w:t>
        </w:r>
        <w:r w:rsidR="006F0C32" w:rsidRPr="0083377D">
          <w:rPr>
            <w:rFonts w:ascii="宋体" w:eastAsia="宋体" w:hAnsi="宋体" w:cs="宋体" w:hint="eastAsia"/>
          </w:rPr>
          <w:fldChar w:fldCharType="end"/>
        </w:r>
      </w:hyperlink>
    </w:p>
    <w:p w14:paraId="30F27A6E" w14:textId="2A6A4784"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202" w:history="1">
        <w:r w:rsidR="006F0C32" w:rsidRPr="0083377D">
          <w:rPr>
            <w:rStyle w:val="af"/>
            <w:rFonts w:ascii="宋体" w:eastAsia="宋体" w:hAnsi="宋体" w:cs="宋体" w:hint="eastAsia"/>
            <w:kern w:val="0"/>
          </w:rPr>
          <w:t>综合实力</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_Toc109896202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- 50 -</w:t>
        </w:r>
        <w:r w:rsidR="006F0C32" w:rsidRPr="0083377D">
          <w:rPr>
            <w:rFonts w:ascii="宋体" w:eastAsia="宋体" w:hAnsi="宋体" w:cs="宋体" w:hint="eastAsia"/>
          </w:rPr>
          <w:fldChar w:fldCharType="end"/>
        </w:r>
      </w:hyperlink>
    </w:p>
    <w:p w14:paraId="614F88DA" w14:textId="5DC92708"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203" w:history="1">
        <w:r w:rsidR="002B0234" w:rsidRPr="002B0234">
          <w:rPr>
            <w:rStyle w:val="af"/>
            <w:rFonts w:ascii="宋体" w:eastAsia="宋体" w:hAnsi="宋体" w:cs="宋体"/>
            <w:kern w:val="0"/>
          </w:rPr>
          <w:t>项目负责人业绩情况表</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_Toc109896203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- 51 -</w:t>
        </w:r>
        <w:r w:rsidR="006F0C32" w:rsidRPr="0083377D">
          <w:rPr>
            <w:rFonts w:ascii="宋体" w:eastAsia="宋体" w:hAnsi="宋体" w:cs="宋体" w:hint="eastAsia"/>
          </w:rPr>
          <w:fldChar w:fldCharType="end"/>
        </w:r>
      </w:hyperlink>
    </w:p>
    <w:p w14:paraId="43420A8E" w14:textId="68FDDB32" w:rsidR="006F0C32" w:rsidRPr="0083377D" w:rsidRDefault="00A23777">
      <w:pPr>
        <w:pStyle w:val="33"/>
        <w:tabs>
          <w:tab w:val="right" w:leader="hyphen" w:pos="8375"/>
        </w:tabs>
        <w:spacing w:line="276" w:lineRule="auto"/>
        <w:rPr>
          <w:rFonts w:ascii="宋体" w:eastAsia="宋体" w:hAnsi="宋体" w:cs="宋体"/>
          <w:sz w:val="21"/>
          <w:szCs w:val="22"/>
        </w:rPr>
      </w:pPr>
      <w:hyperlink w:anchor="_Toc109896204" w:history="1">
        <w:r w:rsidR="006F0C32" w:rsidRPr="0083377D">
          <w:rPr>
            <w:rStyle w:val="af"/>
            <w:rFonts w:ascii="宋体" w:eastAsia="宋体" w:hAnsi="宋体" w:cs="宋体" w:hint="eastAsia"/>
            <w:kern w:val="0"/>
          </w:rPr>
          <w:t>企业业绩情况表</w:t>
        </w:r>
        <w:r w:rsidR="006F0C32" w:rsidRPr="0083377D">
          <w:rPr>
            <w:rFonts w:ascii="宋体" w:eastAsia="宋体" w:hAnsi="宋体" w:cs="宋体" w:hint="eastAsia"/>
          </w:rPr>
          <w:tab/>
        </w:r>
        <w:r w:rsidR="006F0C32" w:rsidRPr="0083377D">
          <w:rPr>
            <w:rFonts w:ascii="宋体" w:eastAsia="宋体" w:hAnsi="宋体" w:cs="宋体" w:hint="eastAsia"/>
          </w:rPr>
          <w:fldChar w:fldCharType="begin"/>
        </w:r>
        <w:r w:rsidR="006F0C32" w:rsidRPr="0083377D">
          <w:rPr>
            <w:rFonts w:ascii="宋体" w:eastAsia="宋体" w:hAnsi="宋体" w:cs="宋体" w:hint="eastAsia"/>
          </w:rPr>
          <w:instrText xml:space="preserve"> PAGEREF _Toc109896204 \h </w:instrText>
        </w:r>
        <w:r w:rsidR="006F0C32" w:rsidRPr="0083377D">
          <w:rPr>
            <w:rFonts w:ascii="宋体" w:eastAsia="宋体" w:hAnsi="宋体" w:cs="宋体" w:hint="eastAsia"/>
          </w:rPr>
        </w:r>
        <w:r w:rsidR="006F0C32" w:rsidRPr="0083377D">
          <w:rPr>
            <w:rFonts w:ascii="宋体" w:eastAsia="宋体" w:hAnsi="宋体" w:cs="宋体" w:hint="eastAsia"/>
          </w:rPr>
          <w:fldChar w:fldCharType="separate"/>
        </w:r>
        <w:r w:rsidR="00C15B84">
          <w:rPr>
            <w:rFonts w:ascii="宋体" w:eastAsia="宋体" w:hAnsi="宋体" w:cs="宋体"/>
            <w:noProof/>
          </w:rPr>
          <w:t>- 52 -</w:t>
        </w:r>
        <w:r w:rsidR="006F0C32" w:rsidRPr="0083377D">
          <w:rPr>
            <w:rFonts w:ascii="宋体" w:eastAsia="宋体" w:hAnsi="宋体" w:cs="宋体" w:hint="eastAsia"/>
          </w:rPr>
          <w:fldChar w:fldCharType="end"/>
        </w:r>
      </w:hyperlink>
    </w:p>
    <w:p w14:paraId="579BD0FC" w14:textId="10BAE923" w:rsidR="006F0C32" w:rsidRDefault="00A23777">
      <w:pPr>
        <w:pStyle w:val="33"/>
        <w:tabs>
          <w:tab w:val="right" w:leader="hyphen" w:pos="8375"/>
        </w:tabs>
        <w:spacing w:line="276" w:lineRule="auto"/>
        <w:rPr>
          <w:rFonts w:ascii="宋体" w:eastAsia="宋体" w:hAnsi="宋体" w:cs="宋体"/>
        </w:rPr>
      </w:pPr>
      <w:hyperlink w:anchor="_Toc109896205" w:history="1">
        <w:r w:rsidR="002B0234" w:rsidRPr="002B0234">
          <w:rPr>
            <w:rStyle w:val="af"/>
            <w:rFonts w:ascii="宋体" w:eastAsia="宋体" w:hAnsi="宋体" w:cs="宋体" w:hint="eastAsia"/>
            <w:kern w:val="0"/>
          </w:rPr>
          <w:t>拟派团队人员配置情况</w:t>
        </w:r>
        <w:r w:rsidR="006F0C32" w:rsidRPr="0083377D">
          <w:rPr>
            <w:rFonts w:ascii="宋体" w:eastAsia="宋体" w:hAnsi="宋体" w:cs="宋体" w:hint="eastAsia"/>
          </w:rPr>
          <w:tab/>
        </w:r>
        <w:r w:rsidR="002B0234">
          <w:rPr>
            <w:rFonts w:ascii="宋体" w:eastAsia="宋体" w:hAnsi="宋体" w:cs="宋体"/>
          </w:rPr>
          <w:t xml:space="preserve"> 53</w:t>
        </w:r>
      </w:hyperlink>
      <w:r w:rsidR="002B0234">
        <w:rPr>
          <w:rFonts w:ascii="宋体" w:eastAsia="宋体" w:hAnsi="宋体" w:cs="宋体"/>
        </w:rPr>
        <w:t xml:space="preserve"> </w:t>
      </w:r>
      <w:r w:rsidR="002B0234">
        <w:rPr>
          <w:rFonts w:ascii="宋体" w:eastAsia="宋体" w:hAnsi="宋体" w:cs="宋体" w:hint="eastAsia"/>
        </w:rPr>
        <w:t>-</w:t>
      </w:r>
    </w:p>
    <w:p w14:paraId="7A337E7E" w14:textId="446B2439" w:rsidR="00F14D80" w:rsidRDefault="00F14D80" w:rsidP="00F14D80">
      <w:pPr>
        <w:pStyle w:val="33"/>
        <w:tabs>
          <w:tab w:val="right" w:leader="hyphen" w:pos="8375"/>
        </w:tabs>
        <w:spacing w:line="276" w:lineRule="auto"/>
        <w:rPr>
          <w:rFonts w:ascii="宋体" w:eastAsia="宋体" w:hAnsi="宋体" w:cs="宋体"/>
        </w:rPr>
      </w:pPr>
      <w:r w:rsidRPr="00F14D80">
        <w:rPr>
          <w:rStyle w:val="af"/>
          <w:rFonts w:ascii="宋体" w:eastAsia="宋体" w:hAnsi="宋体" w:cs="宋体" w:hint="eastAsia"/>
          <w:color w:val="auto"/>
          <w:kern w:val="0"/>
          <w:u w:val="none"/>
        </w:rPr>
        <w:t>企业荣誉一览表</w:t>
      </w:r>
      <w:hyperlink w:anchor="_Toc109896205" w:history="1">
        <w:r w:rsidRPr="0083377D">
          <w:rPr>
            <w:rFonts w:ascii="宋体" w:eastAsia="宋体" w:hAnsi="宋体" w:cs="宋体" w:hint="eastAsia"/>
          </w:rPr>
          <w:tab/>
        </w:r>
        <w:r>
          <w:rPr>
            <w:rFonts w:ascii="宋体" w:eastAsia="宋体" w:hAnsi="宋体" w:cs="宋体"/>
          </w:rPr>
          <w:t xml:space="preserve"> 54</w:t>
        </w:r>
      </w:hyperlink>
      <w:r>
        <w:rPr>
          <w:rFonts w:ascii="宋体" w:eastAsia="宋体" w:hAnsi="宋体" w:cs="宋体"/>
        </w:rPr>
        <w:t xml:space="preserve"> </w:t>
      </w:r>
      <w:r>
        <w:rPr>
          <w:rFonts w:ascii="宋体" w:eastAsia="宋体" w:hAnsi="宋体" w:cs="宋体" w:hint="eastAsia"/>
        </w:rPr>
        <w:t>-</w:t>
      </w:r>
    </w:p>
    <w:p w14:paraId="6D8E8FEC" w14:textId="57ED31FF" w:rsidR="00F14D80" w:rsidRPr="00F14D80" w:rsidRDefault="00F14D80" w:rsidP="00F14D80"/>
    <w:p w14:paraId="0FAD46DD" w14:textId="77777777" w:rsidR="006F0C32" w:rsidRPr="0083377D" w:rsidRDefault="006F0C32">
      <w:pPr>
        <w:tabs>
          <w:tab w:val="left" w:pos="7560"/>
        </w:tabs>
        <w:spacing w:line="276" w:lineRule="auto"/>
        <w:rPr>
          <w:rFonts w:ascii="宋体" w:eastAsia="宋体" w:hAnsi="宋体"/>
          <w:sz w:val="24"/>
        </w:rPr>
      </w:pPr>
      <w:r w:rsidRPr="0083377D">
        <w:rPr>
          <w:rFonts w:ascii="宋体" w:eastAsia="宋体" w:hAnsi="宋体" w:cs="宋体" w:hint="eastAsia"/>
          <w:sz w:val="24"/>
        </w:rPr>
        <w:fldChar w:fldCharType="end"/>
      </w:r>
    </w:p>
    <w:p w14:paraId="058454AB" w14:textId="77777777" w:rsidR="006F0C32" w:rsidRPr="0083377D" w:rsidRDefault="006F0C32"/>
    <w:p w14:paraId="40B0E96E" w14:textId="77777777" w:rsidR="006F0C32" w:rsidRPr="0083377D" w:rsidRDefault="006F0C32">
      <w:pPr>
        <w:spacing w:line="360" w:lineRule="auto"/>
      </w:pPr>
    </w:p>
    <w:p w14:paraId="5DF7FB79" w14:textId="77777777" w:rsidR="006F0C32" w:rsidRPr="0083377D" w:rsidRDefault="006F0C32">
      <w:pPr>
        <w:pStyle w:val="afff4"/>
        <w:spacing w:before="120" w:after="120"/>
        <w:rPr>
          <w:rFonts w:ascii="宋体" w:eastAsia="宋体" w:hAnsi="宋体" w:cs="宋体"/>
          <w:sz w:val="24"/>
        </w:rPr>
      </w:pPr>
      <w:r w:rsidRPr="0083377D">
        <w:rPr>
          <w:rFonts w:ascii="宋体" w:eastAsia="宋体" w:hAnsi="宋体" w:cs="宋体" w:hint="eastAsia"/>
          <w:b w:val="0"/>
          <w:bCs w:val="0"/>
          <w:sz w:val="28"/>
          <w:szCs w:val="28"/>
        </w:rPr>
        <w:br w:type="page"/>
      </w:r>
      <w:bookmarkStart w:id="0" w:name="_Toc109896176"/>
      <w:r w:rsidRPr="0083377D">
        <w:rPr>
          <w:rFonts w:ascii="宋体" w:eastAsia="宋体" w:hAnsi="宋体" w:hint="eastAsia"/>
          <w:kern w:val="0"/>
        </w:rPr>
        <w:lastRenderedPageBreak/>
        <w:t>第一章  招标公告</w:t>
      </w:r>
      <w:bookmarkEnd w:id="0"/>
    </w:p>
    <w:p w14:paraId="0D773AFC" w14:textId="77777777" w:rsidR="006F0C32" w:rsidRPr="0083377D" w:rsidRDefault="006F0C32">
      <w:pPr>
        <w:tabs>
          <w:tab w:val="left" w:pos="7560"/>
        </w:tabs>
        <w:spacing w:line="360" w:lineRule="auto"/>
        <w:rPr>
          <w:rFonts w:ascii="宋体" w:eastAsia="宋体" w:hAnsi="宋体" w:cs="宋体"/>
          <w:sz w:val="24"/>
        </w:rPr>
      </w:pPr>
    </w:p>
    <w:p w14:paraId="321E89D9" w14:textId="7A62EB8F" w:rsidR="006F0C32" w:rsidRPr="0083377D" w:rsidRDefault="00806425">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深圳市环水管网科技服务有限公司</w:t>
      </w:r>
      <w:r w:rsidR="006F0C32" w:rsidRPr="0083377D">
        <w:rPr>
          <w:rFonts w:ascii="宋体" w:eastAsia="宋体" w:hAnsi="宋体" w:cs="宋体" w:hint="eastAsia"/>
          <w:sz w:val="24"/>
        </w:rPr>
        <w:t>就</w:t>
      </w:r>
      <w:r w:rsidR="007E210F" w:rsidRPr="0083377D">
        <w:rPr>
          <w:rFonts w:ascii="宋体" w:eastAsia="宋体" w:hAnsi="宋体" w:cs="宋体"/>
          <w:sz w:val="24"/>
          <w:u w:val="single"/>
        </w:rPr>
        <w:t>2023-2025年度造价咨询服务商</w:t>
      </w:r>
      <w:r w:rsidR="006F0C32" w:rsidRPr="0083377D">
        <w:rPr>
          <w:rFonts w:ascii="宋体" w:eastAsia="宋体" w:hAnsi="宋体" w:cs="宋体" w:hint="eastAsia"/>
          <w:sz w:val="24"/>
        </w:rPr>
        <w:t>进行公开招标，欢迎符合资格要求并能提供相关服务的公司参加投标。</w:t>
      </w:r>
    </w:p>
    <w:p w14:paraId="589B1B6E" w14:textId="77777777" w:rsidR="006F0C32" w:rsidRPr="0083377D" w:rsidRDefault="006F0C32">
      <w:pPr>
        <w:tabs>
          <w:tab w:val="left" w:pos="7560"/>
        </w:tabs>
        <w:spacing w:line="360" w:lineRule="auto"/>
        <w:ind w:firstLineChars="200" w:firstLine="482"/>
        <w:rPr>
          <w:rFonts w:ascii="宋体" w:eastAsia="宋体" w:hAnsi="宋体" w:cs="宋体"/>
          <w:b/>
          <w:sz w:val="24"/>
        </w:rPr>
      </w:pPr>
      <w:r w:rsidRPr="0083377D">
        <w:rPr>
          <w:rFonts w:ascii="宋体" w:eastAsia="宋体" w:hAnsi="宋体" w:cs="宋体" w:hint="eastAsia"/>
          <w:b/>
          <w:sz w:val="24"/>
        </w:rPr>
        <w:t>一</w:t>
      </w:r>
      <w:r w:rsidRPr="0083377D">
        <w:rPr>
          <w:rFonts w:ascii="宋体" w:eastAsia="宋体" w:hAnsi="宋体" w:cs="宋体"/>
          <w:b/>
          <w:sz w:val="24"/>
        </w:rPr>
        <w:t>、</w:t>
      </w:r>
      <w:r w:rsidRPr="0083377D">
        <w:rPr>
          <w:rFonts w:ascii="宋体" w:eastAsia="宋体" w:hAnsi="宋体" w:cs="宋体" w:hint="eastAsia"/>
          <w:b/>
          <w:sz w:val="24"/>
        </w:rPr>
        <w:t>项目</w:t>
      </w:r>
      <w:r w:rsidRPr="0083377D">
        <w:rPr>
          <w:rFonts w:ascii="宋体" w:eastAsia="宋体" w:hAnsi="宋体" w:cs="宋体"/>
          <w:b/>
          <w:sz w:val="24"/>
        </w:rPr>
        <w:t>名称、项目编号、项目内容、</w:t>
      </w:r>
      <w:r w:rsidRPr="0083377D">
        <w:rPr>
          <w:rFonts w:ascii="宋体" w:eastAsia="宋体" w:hAnsi="宋体" w:cs="宋体" w:hint="eastAsia"/>
          <w:b/>
          <w:sz w:val="24"/>
        </w:rPr>
        <w:t>取费标准及投标报价上限：</w:t>
      </w:r>
    </w:p>
    <w:p w14:paraId="51781D62" w14:textId="61831ADD" w:rsidR="006F0C32" w:rsidRPr="0083377D" w:rsidRDefault="006F0C32">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sz w:val="24"/>
        </w:rPr>
        <w:t>1</w:t>
      </w:r>
      <w:r w:rsidRPr="0083377D">
        <w:rPr>
          <w:rFonts w:ascii="宋体" w:eastAsia="宋体" w:hAnsi="宋体" w:cs="宋体" w:hint="eastAsia"/>
          <w:sz w:val="24"/>
        </w:rPr>
        <w:t>.项目名称：</w:t>
      </w:r>
      <w:r w:rsidR="007E210F" w:rsidRPr="0083377D">
        <w:rPr>
          <w:rFonts w:ascii="宋体" w:eastAsia="宋体" w:hAnsi="宋体" w:cs="宋体" w:hint="eastAsia"/>
          <w:sz w:val="24"/>
        </w:rPr>
        <w:t>2023-2025年度造价咨询服务商</w:t>
      </w:r>
    </w:p>
    <w:p w14:paraId="080C0AF4" w14:textId="440160BC" w:rsidR="006F0C32" w:rsidRPr="0083377D" w:rsidRDefault="006F0C32">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2.项目编号：</w:t>
      </w:r>
      <w:r w:rsidR="00B92A22" w:rsidRPr="0083377D">
        <w:rPr>
          <w:rStyle w:val="af1"/>
          <w:rFonts w:ascii="宋体" w:eastAsia="宋体" w:hAnsi="宋体" w:cs="宋体" w:hint="eastAsia"/>
          <w:sz w:val="24"/>
        </w:rPr>
        <w:t>深环水管网科技 招（投）字（2023）</w:t>
      </w:r>
      <w:r w:rsidR="007E210F" w:rsidRPr="0083377D">
        <w:rPr>
          <w:rStyle w:val="af1"/>
          <w:rFonts w:ascii="宋体" w:eastAsia="宋体" w:hAnsi="宋体" w:cs="宋体"/>
          <w:sz w:val="24"/>
        </w:rPr>
        <w:t>132</w:t>
      </w:r>
      <w:r w:rsidR="00B92A22" w:rsidRPr="0083377D">
        <w:rPr>
          <w:rStyle w:val="af1"/>
          <w:rFonts w:ascii="宋体" w:eastAsia="宋体" w:hAnsi="宋体" w:cs="宋体" w:hint="eastAsia"/>
          <w:sz w:val="24"/>
        </w:rPr>
        <w:t>号</w:t>
      </w:r>
    </w:p>
    <w:p w14:paraId="510CD7A8" w14:textId="3768EECD" w:rsidR="006F0C32" w:rsidRPr="0083377D" w:rsidRDefault="006F0C32">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3.项目内容：本次通过公开招标方式选择</w:t>
      </w:r>
      <w:r w:rsidR="00D40DE6" w:rsidRPr="0083377D">
        <w:rPr>
          <w:rFonts w:ascii="宋体" w:eastAsia="宋体" w:hAnsi="宋体" w:cs="宋体" w:hint="eastAsia"/>
          <w:sz w:val="24"/>
        </w:rPr>
        <w:t>2023-2025年度造价咨询服务商3</w:t>
      </w:r>
      <w:r w:rsidRPr="0083377D">
        <w:rPr>
          <w:rFonts w:ascii="宋体" w:eastAsia="宋体" w:hAnsi="宋体" w:cs="宋体" w:hint="eastAsia"/>
          <w:sz w:val="24"/>
        </w:rPr>
        <w:t>名，服务周期为</w:t>
      </w:r>
      <w:r w:rsidR="002A35F1" w:rsidRPr="0083377D">
        <w:rPr>
          <w:rFonts w:ascii="宋体" w:eastAsia="宋体" w:hAnsi="宋体" w:cs="宋体" w:hint="eastAsia"/>
          <w:sz w:val="24"/>
        </w:rPr>
        <w:t>自合同签订之日起2年，为保证造价工作的一致性、连贯性、协调性，期间（含截止日当天）委托的单项工作均由中标单位负责至完成</w:t>
      </w:r>
      <w:r w:rsidRPr="0083377D">
        <w:rPr>
          <w:rFonts w:ascii="宋体" w:eastAsia="宋体" w:hAnsi="宋体" w:cs="宋体" w:hint="eastAsia"/>
          <w:sz w:val="24"/>
        </w:rPr>
        <w:t>。</w:t>
      </w:r>
      <w:r w:rsidR="002A35F1" w:rsidRPr="0083377D">
        <w:rPr>
          <w:rFonts w:ascii="宋体" w:eastAsia="宋体" w:hAnsi="宋体" w:cs="宋体" w:hint="eastAsia"/>
          <w:sz w:val="24"/>
        </w:rPr>
        <w:t>造价咨询服务年度服务商仅承担单项费用小于100万元（人民币，下同）的造价咨询业务，单项造价咨询服务费大于等于100万元的，将另外进行公开招标。任务委托方式依照定标产生的先后顺序采取轮换的方式进行派单。</w:t>
      </w:r>
    </w:p>
    <w:p w14:paraId="74BA1787" w14:textId="4F9DF547" w:rsidR="006F0C32" w:rsidRPr="0083377D" w:rsidRDefault="006F0C32">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4.</w:t>
      </w:r>
      <w:r w:rsidR="006010FB" w:rsidRPr="0083377D">
        <w:rPr>
          <w:rFonts w:ascii="宋体" w:eastAsia="宋体" w:hAnsi="宋体" w:cs="宋体" w:hint="eastAsia"/>
          <w:sz w:val="24"/>
        </w:rPr>
        <w:t>项目概算、</w:t>
      </w:r>
      <w:r w:rsidR="00905BCE" w:rsidRPr="0083377D">
        <w:rPr>
          <w:rFonts w:ascii="宋体" w:eastAsia="宋体" w:hAnsi="宋体" w:cs="宋体" w:hint="eastAsia"/>
          <w:sz w:val="24"/>
        </w:rPr>
        <w:t>结算</w:t>
      </w:r>
      <w:r w:rsidRPr="0083377D">
        <w:rPr>
          <w:rFonts w:ascii="宋体" w:eastAsia="宋体" w:hAnsi="宋体" w:cs="宋体" w:hint="eastAsia"/>
          <w:sz w:val="24"/>
        </w:rPr>
        <w:t>标准及投标报价上限：</w:t>
      </w:r>
    </w:p>
    <w:p w14:paraId="22258B88" w14:textId="77777777" w:rsidR="006010FB" w:rsidRPr="0083377D" w:rsidRDefault="00905BCE" w:rsidP="00EF750A">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项目概算：6</w:t>
      </w:r>
      <w:r w:rsidRPr="0083377D">
        <w:rPr>
          <w:rFonts w:ascii="宋体" w:eastAsia="宋体" w:hAnsi="宋体" w:cs="宋体"/>
          <w:sz w:val="24"/>
        </w:rPr>
        <w:t>00,000.00</w:t>
      </w:r>
      <w:r w:rsidRPr="0083377D">
        <w:rPr>
          <w:rFonts w:ascii="宋体" w:eastAsia="宋体" w:hAnsi="宋体" w:cs="宋体" w:hint="eastAsia"/>
          <w:sz w:val="24"/>
        </w:rPr>
        <w:t>元（大写金额：陆拾万元整）；</w:t>
      </w:r>
    </w:p>
    <w:p w14:paraId="1566B30E" w14:textId="77777777" w:rsidR="006010FB" w:rsidRPr="0083377D" w:rsidRDefault="006010FB" w:rsidP="00026E9E">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投标报价上限（下浮率报价）：20%。</w:t>
      </w:r>
    </w:p>
    <w:p w14:paraId="1FEFE0FA" w14:textId="2EFA51BC" w:rsidR="006010FB" w:rsidRPr="0083377D" w:rsidRDefault="00905BCE">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结算标准以及下浮率上限均参照《深圳市建设工程造价咨询业收费市场价格表》（深价协〔2017〕014号）执行；下浮率上限为20%，即投标单位下浮率需≥20%。</w:t>
      </w:r>
    </w:p>
    <w:p w14:paraId="3BFF035E" w14:textId="77777777" w:rsidR="006F0C32" w:rsidRPr="0083377D" w:rsidRDefault="006F0C32">
      <w:pPr>
        <w:tabs>
          <w:tab w:val="left" w:pos="7560"/>
        </w:tabs>
        <w:spacing w:line="360" w:lineRule="auto"/>
        <w:ind w:firstLineChars="200" w:firstLine="482"/>
        <w:rPr>
          <w:rFonts w:ascii="宋体" w:eastAsia="宋体" w:hAnsi="宋体" w:cs="宋体"/>
          <w:b/>
          <w:sz w:val="24"/>
        </w:rPr>
      </w:pPr>
      <w:r w:rsidRPr="0083377D">
        <w:rPr>
          <w:rFonts w:ascii="宋体" w:eastAsia="宋体" w:hAnsi="宋体" w:cs="宋体" w:hint="eastAsia"/>
          <w:b/>
          <w:sz w:val="24"/>
        </w:rPr>
        <w:t>二</w:t>
      </w:r>
      <w:r w:rsidRPr="0083377D">
        <w:rPr>
          <w:rFonts w:ascii="宋体" w:eastAsia="宋体" w:hAnsi="宋体" w:cs="宋体"/>
          <w:b/>
          <w:sz w:val="24"/>
        </w:rPr>
        <w:t>、</w:t>
      </w:r>
      <w:r w:rsidRPr="0083377D">
        <w:rPr>
          <w:rFonts w:ascii="宋体" w:eastAsia="宋体" w:hAnsi="宋体" w:cs="宋体" w:hint="eastAsia"/>
          <w:b/>
          <w:sz w:val="24"/>
        </w:rPr>
        <w:t>投标人资格要求：</w:t>
      </w:r>
    </w:p>
    <w:p w14:paraId="4130F1B5" w14:textId="0CE26CB7" w:rsidR="006F0C32" w:rsidRPr="0083377D" w:rsidRDefault="0009216A">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1.投标人须是在中华人民共和国境内注册的有合法经营资格的独立法人或合伙制企业或其他组织</w:t>
      </w:r>
      <w:r w:rsidR="006F0C32" w:rsidRPr="0083377D">
        <w:rPr>
          <w:rFonts w:ascii="宋体" w:eastAsia="宋体" w:hAnsi="宋体" w:cs="宋体" w:hint="eastAsia"/>
          <w:sz w:val="24"/>
        </w:rPr>
        <w:t>（证明材料：提供营业执照等证明文件的复印件，并加盖投标人公章）。</w:t>
      </w:r>
    </w:p>
    <w:p w14:paraId="0DB58E50" w14:textId="403066CA" w:rsidR="006F0C32" w:rsidRPr="0083377D" w:rsidRDefault="006F0C32">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2.</w:t>
      </w:r>
      <w:r w:rsidR="004B48E5" w:rsidRPr="0083377D">
        <w:rPr>
          <w:rFonts w:ascii="宋体" w:eastAsia="宋体" w:hAnsi="宋体" w:cs="宋体" w:hint="eastAsia"/>
          <w:sz w:val="24"/>
        </w:rPr>
        <w:t>项目负责人资格：</w:t>
      </w:r>
      <w:r w:rsidR="004A539E" w:rsidRPr="0083377D">
        <w:rPr>
          <w:rFonts w:ascii="宋体" w:eastAsia="宋体" w:hAnsi="宋体" w:cs="宋体" w:hint="eastAsia"/>
          <w:sz w:val="24"/>
        </w:rPr>
        <w:t>需具备国家一级注册造价工程师或注册造价工程师资质</w:t>
      </w:r>
      <w:r w:rsidR="004B48E5" w:rsidRPr="0083377D">
        <w:rPr>
          <w:rFonts w:ascii="宋体" w:eastAsia="宋体" w:hAnsi="宋体" w:cs="宋体" w:hint="eastAsia"/>
          <w:sz w:val="24"/>
        </w:rPr>
        <w:t>（证明材料：提供职称证书、投标单位在职参保证明[从第一次招标公告发布当月的上一个月起倒算连续</w:t>
      </w:r>
      <w:r w:rsidR="0029175E" w:rsidRPr="0083377D">
        <w:rPr>
          <w:rFonts w:ascii="宋体" w:eastAsia="宋体" w:hAnsi="宋体" w:cs="宋体"/>
          <w:sz w:val="24"/>
        </w:rPr>
        <w:t>6</w:t>
      </w:r>
      <w:r w:rsidR="004B48E5" w:rsidRPr="0083377D">
        <w:rPr>
          <w:rFonts w:ascii="宋体" w:eastAsia="宋体" w:hAnsi="宋体" w:cs="宋体" w:hint="eastAsia"/>
          <w:sz w:val="24"/>
        </w:rPr>
        <w:t>个月]等证明文件的原件扫描件或复印件加盖投标人公章）。</w:t>
      </w:r>
    </w:p>
    <w:p w14:paraId="5F760CF4" w14:textId="4F8A45FF" w:rsidR="006F0C32" w:rsidRPr="0083377D" w:rsidRDefault="006F0C32">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3.</w:t>
      </w:r>
      <w:r w:rsidR="00D61803" w:rsidRPr="0083377D">
        <w:rPr>
          <w:rFonts w:ascii="宋体" w:eastAsia="宋体" w:hAnsi="宋体" w:cs="宋体" w:hint="eastAsia"/>
          <w:sz w:val="24"/>
        </w:rPr>
        <w:t>参与本项目投标前三年内，在经营活动中没有重大违法记录（由投标人在《投标及履约承诺函》中作出声明）。</w:t>
      </w:r>
    </w:p>
    <w:p w14:paraId="4EDBE174" w14:textId="0870E34E" w:rsidR="006F0C32" w:rsidRPr="0083377D" w:rsidRDefault="0029175E">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sz w:val="24"/>
        </w:rPr>
        <w:t>4</w:t>
      </w:r>
      <w:r w:rsidR="006F0C32" w:rsidRPr="0083377D">
        <w:rPr>
          <w:rFonts w:ascii="宋体" w:eastAsia="宋体" w:hAnsi="宋体" w:cs="宋体" w:hint="eastAsia"/>
          <w:sz w:val="24"/>
        </w:rPr>
        <w:t>.</w:t>
      </w:r>
      <w:r w:rsidR="007921FD" w:rsidRPr="0083377D">
        <w:rPr>
          <w:rFonts w:ascii="宋体" w:eastAsia="宋体" w:hAnsi="宋体" w:cs="宋体" w:hint="eastAsia"/>
          <w:sz w:val="24"/>
        </w:rPr>
        <w:t>投标人必须为未被列入信用中国网站（www.creditchina.gov.cn）和中国政府采购网（www.ccgp.gov.cn）渠道信用记录失信被执行人、重大税收违法案件当事人名单、政府采购严重违法失信行为记录名单的响应人（由投标人在《投标及履约承诺函》中作出声明）。</w:t>
      </w:r>
    </w:p>
    <w:p w14:paraId="6464FFCC" w14:textId="728B6461" w:rsidR="006F0C32" w:rsidRPr="0083377D" w:rsidRDefault="0029175E">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sz w:val="24"/>
        </w:rPr>
        <w:lastRenderedPageBreak/>
        <w:t>5</w:t>
      </w:r>
      <w:r w:rsidR="00D61803" w:rsidRPr="0083377D">
        <w:rPr>
          <w:rFonts w:ascii="宋体" w:eastAsia="宋体" w:hAnsi="宋体" w:cs="宋体" w:hint="eastAsia"/>
          <w:sz w:val="24"/>
        </w:rPr>
        <w:t>.本项目不接受联合体投标，不允许转包、分包</w:t>
      </w:r>
      <w:r w:rsidRPr="0083377D">
        <w:rPr>
          <w:rFonts w:ascii="宋体" w:eastAsia="宋体" w:hAnsi="宋体" w:cs="宋体" w:hint="eastAsia"/>
          <w:sz w:val="24"/>
        </w:rPr>
        <w:t>（由投标人在《投标及履约承诺函》中作出声明）</w:t>
      </w:r>
      <w:r w:rsidR="00D61803" w:rsidRPr="0083377D">
        <w:rPr>
          <w:rFonts w:ascii="宋体" w:eastAsia="宋体" w:hAnsi="宋体" w:cs="宋体" w:hint="eastAsia"/>
          <w:sz w:val="24"/>
        </w:rPr>
        <w:t>。</w:t>
      </w:r>
    </w:p>
    <w:p w14:paraId="11B61B17" w14:textId="77777777" w:rsidR="006F0C32" w:rsidRPr="0083377D" w:rsidRDefault="006F0C32">
      <w:pPr>
        <w:tabs>
          <w:tab w:val="left" w:pos="7560"/>
        </w:tabs>
        <w:spacing w:line="360" w:lineRule="auto"/>
        <w:ind w:firstLineChars="200" w:firstLine="482"/>
        <w:rPr>
          <w:rFonts w:ascii="宋体" w:eastAsia="宋体" w:hAnsi="宋体" w:cs="宋体"/>
          <w:b/>
          <w:sz w:val="24"/>
        </w:rPr>
      </w:pPr>
      <w:r w:rsidRPr="0083377D">
        <w:rPr>
          <w:rFonts w:ascii="宋体" w:eastAsia="宋体" w:hAnsi="宋体" w:cs="宋体" w:hint="eastAsia"/>
          <w:b/>
          <w:sz w:val="24"/>
        </w:rPr>
        <w:t>三</w:t>
      </w:r>
      <w:r w:rsidRPr="0083377D">
        <w:rPr>
          <w:rFonts w:ascii="宋体" w:eastAsia="宋体" w:hAnsi="宋体" w:cs="宋体"/>
          <w:b/>
          <w:sz w:val="24"/>
        </w:rPr>
        <w:t>、</w:t>
      </w:r>
      <w:r w:rsidRPr="0083377D">
        <w:rPr>
          <w:rFonts w:ascii="宋体" w:eastAsia="宋体" w:hAnsi="宋体" w:cs="宋体" w:hint="eastAsia"/>
          <w:b/>
          <w:sz w:val="24"/>
        </w:rPr>
        <w:t>招标文件获取时间、地点、方式</w:t>
      </w:r>
      <w:r w:rsidRPr="0083377D">
        <w:rPr>
          <w:rFonts w:ascii="宋体" w:eastAsia="宋体" w:hAnsi="宋体" w:cs="宋体"/>
          <w:b/>
          <w:sz w:val="24"/>
        </w:rPr>
        <w:t>、</w:t>
      </w:r>
      <w:r w:rsidRPr="0083377D">
        <w:rPr>
          <w:rFonts w:ascii="宋体" w:eastAsia="宋体" w:hAnsi="宋体" w:cs="宋体" w:hint="eastAsia"/>
          <w:b/>
          <w:sz w:val="24"/>
        </w:rPr>
        <w:t>售价及质疑答疑时间：</w:t>
      </w:r>
    </w:p>
    <w:p w14:paraId="1239FD00" w14:textId="6BF95C8C"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1.时间：</w:t>
      </w:r>
      <w:r w:rsidR="003E04C6" w:rsidRPr="000513E2">
        <w:rPr>
          <w:rFonts w:ascii="宋体" w:eastAsia="宋体" w:hAnsi="宋体" w:cs="宋体"/>
          <w:sz w:val="24"/>
        </w:rPr>
        <w:t>2023</w:t>
      </w:r>
      <w:r w:rsidRPr="000513E2">
        <w:rPr>
          <w:rFonts w:ascii="宋体" w:eastAsia="宋体" w:hAnsi="宋体" w:cs="宋体" w:hint="eastAsia"/>
          <w:sz w:val="24"/>
        </w:rPr>
        <w:t>年</w:t>
      </w:r>
      <w:r w:rsidR="0029175E" w:rsidRPr="000513E2">
        <w:rPr>
          <w:rFonts w:ascii="宋体" w:eastAsia="宋体" w:hAnsi="宋体" w:cs="宋体"/>
          <w:sz w:val="24"/>
        </w:rPr>
        <w:t>10</w:t>
      </w:r>
      <w:r w:rsidRPr="000513E2">
        <w:rPr>
          <w:rFonts w:ascii="宋体" w:eastAsia="宋体" w:hAnsi="宋体" w:cs="宋体" w:hint="eastAsia"/>
          <w:sz w:val="24"/>
        </w:rPr>
        <w:t>月</w:t>
      </w:r>
      <w:r w:rsidR="00A220F0" w:rsidRPr="000513E2">
        <w:rPr>
          <w:rFonts w:ascii="宋体" w:eastAsia="宋体" w:hAnsi="宋体" w:cs="宋体"/>
          <w:sz w:val="24"/>
        </w:rPr>
        <w:t>12</w:t>
      </w:r>
      <w:r w:rsidRPr="000513E2">
        <w:rPr>
          <w:rFonts w:ascii="宋体" w:eastAsia="宋体" w:hAnsi="宋体" w:cs="宋体" w:hint="eastAsia"/>
          <w:sz w:val="24"/>
        </w:rPr>
        <w:t>日起至</w:t>
      </w:r>
      <w:r w:rsidRPr="000513E2">
        <w:rPr>
          <w:rFonts w:ascii="宋体" w:eastAsia="宋体" w:hAnsi="宋体" w:cs="宋体"/>
          <w:sz w:val="24"/>
        </w:rPr>
        <w:t>202</w:t>
      </w:r>
      <w:r w:rsidR="003E04C6" w:rsidRPr="000513E2">
        <w:rPr>
          <w:rFonts w:ascii="宋体" w:eastAsia="宋体" w:hAnsi="宋体" w:cs="宋体"/>
          <w:sz w:val="24"/>
        </w:rPr>
        <w:t>3</w:t>
      </w:r>
      <w:r w:rsidRPr="000513E2">
        <w:rPr>
          <w:rFonts w:ascii="宋体" w:eastAsia="宋体" w:hAnsi="宋体" w:cs="宋体" w:hint="eastAsia"/>
          <w:sz w:val="24"/>
        </w:rPr>
        <w:t>年</w:t>
      </w:r>
      <w:r w:rsidR="0029175E" w:rsidRPr="000513E2">
        <w:rPr>
          <w:rFonts w:ascii="宋体" w:eastAsia="宋体" w:hAnsi="宋体" w:cs="宋体"/>
          <w:sz w:val="24"/>
        </w:rPr>
        <w:t>10</w:t>
      </w:r>
      <w:r w:rsidRPr="000513E2">
        <w:rPr>
          <w:rFonts w:ascii="宋体" w:eastAsia="宋体" w:hAnsi="宋体" w:cs="宋体" w:hint="eastAsia"/>
          <w:sz w:val="24"/>
        </w:rPr>
        <w:t>月</w:t>
      </w:r>
      <w:r w:rsidR="00A220F0" w:rsidRPr="000513E2">
        <w:rPr>
          <w:rFonts w:ascii="宋体" w:hAnsi="宋体" w:cs="宋体"/>
          <w:sz w:val="24"/>
        </w:rPr>
        <w:t>18</w:t>
      </w:r>
      <w:r w:rsidRPr="000513E2">
        <w:rPr>
          <w:rFonts w:ascii="宋体" w:eastAsia="宋体" w:hAnsi="宋体" w:cs="宋体" w:hint="eastAsia"/>
          <w:sz w:val="24"/>
        </w:rPr>
        <w:t>日止。上午9:00-1</w:t>
      </w:r>
      <w:r w:rsidR="00966D51" w:rsidRPr="000513E2">
        <w:rPr>
          <w:rFonts w:ascii="宋体" w:eastAsia="宋体" w:hAnsi="宋体" w:cs="宋体"/>
          <w:sz w:val="24"/>
        </w:rPr>
        <w:t>1</w:t>
      </w:r>
      <w:r w:rsidRPr="000513E2">
        <w:rPr>
          <w:rFonts w:ascii="宋体" w:eastAsia="宋体" w:hAnsi="宋体" w:cs="宋体" w:hint="eastAsia"/>
          <w:sz w:val="24"/>
        </w:rPr>
        <w:t>:</w:t>
      </w:r>
      <w:r w:rsidR="00966D51" w:rsidRPr="000513E2">
        <w:rPr>
          <w:rFonts w:ascii="宋体" w:eastAsia="宋体" w:hAnsi="宋体" w:cs="宋体"/>
          <w:sz w:val="24"/>
        </w:rPr>
        <w:t>3</w:t>
      </w:r>
      <w:r w:rsidRPr="000513E2">
        <w:rPr>
          <w:rFonts w:ascii="宋体" w:eastAsia="宋体" w:hAnsi="宋体" w:cs="宋体" w:hint="eastAsia"/>
          <w:sz w:val="24"/>
        </w:rPr>
        <w:t>0，下午14:00-1</w:t>
      </w:r>
      <w:r w:rsidR="00966D51" w:rsidRPr="000513E2">
        <w:rPr>
          <w:rFonts w:ascii="宋体" w:eastAsia="宋体" w:hAnsi="宋体" w:cs="宋体"/>
          <w:sz w:val="24"/>
        </w:rPr>
        <w:t>8</w:t>
      </w:r>
      <w:r w:rsidRPr="000513E2">
        <w:rPr>
          <w:rFonts w:ascii="宋体" w:eastAsia="宋体" w:hAnsi="宋体" w:cs="宋体" w:hint="eastAsia"/>
          <w:sz w:val="24"/>
        </w:rPr>
        <w:t>:</w:t>
      </w:r>
      <w:r w:rsidR="00966D51" w:rsidRPr="000513E2">
        <w:rPr>
          <w:rFonts w:ascii="宋体" w:eastAsia="宋体" w:hAnsi="宋体" w:cs="宋体"/>
          <w:sz w:val="24"/>
        </w:rPr>
        <w:t>0</w:t>
      </w:r>
      <w:r w:rsidRPr="000513E2">
        <w:rPr>
          <w:rFonts w:ascii="宋体" w:eastAsia="宋体" w:hAnsi="宋体" w:cs="宋体" w:hint="eastAsia"/>
          <w:sz w:val="24"/>
        </w:rPr>
        <w:t>0（招标文件中时间均为北京时间）。潜在投标人获取招标文件截止日后，不得更改潜在投标人名称。</w:t>
      </w:r>
    </w:p>
    <w:p w14:paraId="55ABB2F4" w14:textId="7C3AEB9D"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2.地点：</w:t>
      </w:r>
      <w:r w:rsidR="004A539E" w:rsidRPr="000513E2">
        <w:rPr>
          <w:rFonts w:ascii="宋体" w:eastAsia="宋体" w:hAnsi="宋体" w:cs="宋体" w:hint="eastAsia"/>
          <w:sz w:val="24"/>
        </w:rPr>
        <w:t>深圳环水集团招标采购数字管理平台</w:t>
      </w:r>
    </w:p>
    <w:p w14:paraId="36FD1F32" w14:textId="08C8F373"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3.</w:t>
      </w:r>
      <w:r w:rsidRPr="000513E2">
        <w:rPr>
          <w:rFonts w:ascii="宋体" w:eastAsia="宋体" w:hAnsi="宋体" w:cs="宋体"/>
          <w:sz w:val="24"/>
        </w:rPr>
        <w:t>方式</w:t>
      </w:r>
      <w:r w:rsidRPr="000513E2">
        <w:rPr>
          <w:rFonts w:ascii="宋体" w:eastAsia="宋体" w:hAnsi="宋体" w:cs="宋体" w:hint="eastAsia"/>
          <w:sz w:val="24"/>
        </w:rPr>
        <w:t>：</w:t>
      </w:r>
      <w:r w:rsidR="004A539E" w:rsidRPr="000513E2">
        <w:rPr>
          <w:rFonts w:ascii="宋体" w:eastAsia="宋体" w:hAnsi="宋体" w:cs="宋体" w:hint="eastAsia"/>
          <w:sz w:val="24"/>
        </w:rPr>
        <w:t>在深圳环水集团招标采购数字管理平台下载招标文件。【本项目采取线上报名方式，供应商在报名交费后请及时联系项目负责人进行招标文件购买审批】。</w:t>
      </w:r>
    </w:p>
    <w:p w14:paraId="27A291DD" w14:textId="77777777"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4.</w:t>
      </w:r>
      <w:r w:rsidRPr="000513E2">
        <w:rPr>
          <w:rFonts w:ascii="宋体" w:eastAsia="宋体" w:hAnsi="宋体" w:cs="宋体"/>
          <w:sz w:val="24"/>
        </w:rPr>
        <w:t>招标文件售价</w:t>
      </w:r>
      <w:r w:rsidRPr="000513E2">
        <w:rPr>
          <w:rFonts w:ascii="宋体" w:eastAsia="宋体" w:hAnsi="宋体" w:cs="宋体" w:hint="eastAsia"/>
          <w:sz w:val="24"/>
        </w:rPr>
        <w:t>：5</w:t>
      </w:r>
      <w:r w:rsidRPr="000513E2">
        <w:rPr>
          <w:rFonts w:ascii="宋体" w:eastAsia="宋体" w:hAnsi="宋体" w:cs="宋体"/>
          <w:sz w:val="24"/>
        </w:rPr>
        <w:t>00元人民币/份，售后不退（支持支付宝及微信扫码支付）。</w:t>
      </w:r>
    </w:p>
    <w:p w14:paraId="22C296D1" w14:textId="77777777"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5.购买招标文件需提供：</w:t>
      </w:r>
    </w:p>
    <w:p w14:paraId="1E208700" w14:textId="20302C11"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w:t>
      </w:r>
      <w:r w:rsidRPr="000513E2">
        <w:rPr>
          <w:rFonts w:ascii="宋体" w:eastAsia="宋体" w:hAnsi="宋体" w:cs="宋体"/>
          <w:sz w:val="24"/>
        </w:rPr>
        <w:t>1</w:t>
      </w:r>
      <w:r w:rsidRPr="000513E2">
        <w:rPr>
          <w:rFonts w:ascii="宋体" w:eastAsia="宋体" w:hAnsi="宋体" w:cs="宋体" w:hint="eastAsia"/>
          <w:sz w:val="24"/>
        </w:rPr>
        <w:t>）投标人资格要求”中第1</w:t>
      </w:r>
      <w:r w:rsidRPr="000513E2">
        <w:rPr>
          <w:rFonts w:ascii="宋体" w:eastAsia="宋体" w:hAnsi="宋体" w:cs="宋体"/>
          <w:sz w:val="24"/>
        </w:rPr>
        <w:t>-</w:t>
      </w:r>
      <w:r w:rsidR="005102CD" w:rsidRPr="000513E2">
        <w:rPr>
          <w:rFonts w:ascii="宋体" w:eastAsia="宋体" w:hAnsi="宋体" w:cs="宋体"/>
          <w:sz w:val="24"/>
        </w:rPr>
        <w:t>2</w:t>
      </w:r>
      <w:r w:rsidRPr="000513E2">
        <w:rPr>
          <w:rFonts w:ascii="宋体" w:eastAsia="宋体" w:hAnsi="宋体" w:cs="宋体" w:hint="eastAsia"/>
          <w:sz w:val="24"/>
        </w:rPr>
        <w:t>项要求的资料（原件</w:t>
      </w:r>
      <w:r w:rsidRPr="000513E2">
        <w:rPr>
          <w:rFonts w:ascii="宋体" w:eastAsia="宋体" w:hAnsi="宋体" w:cs="宋体"/>
          <w:sz w:val="24"/>
        </w:rPr>
        <w:t>备查</w:t>
      </w:r>
      <w:r w:rsidRPr="000513E2">
        <w:rPr>
          <w:rFonts w:ascii="宋体" w:eastAsia="宋体" w:hAnsi="宋体" w:cs="宋体" w:hint="eastAsia"/>
          <w:sz w:val="24"/>
        </w:rPr>
        <w:t>）；</w:t>
      </w:r>
    </w:p>
    <w:p w14:paraId="60E7D1E1" w14:textId="77777777"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w:t>
      </w:r>
      <w:r w:rsidRPr="000513E2">
        <w:rPr>
          <w:rFonts w:ascii="宋体" w:eastAsia="宋体" w:hAnsi="宋体" w:cs="宋体"/>
          <w:sz w:val="24"/>
        </w:rPr>
        <w:t>2</w:t>
      </w:r>
      <w:r w:rsidRPr="000513E2">
        <w:rPr>
          <w:rFonts w:ascii="宋体" w:eastAsia="宋体" w:hAnsi="宋体" w:cs="宋体" w:hint="eastAsia"/>
          <w:sz w:val="24"/>
        </w:rPr>
        <w:t>）</w:t>
      </w:r>
      <w:r w:rsidRPr="000513E2">
        <w:rPr>
          <w:rFonts w:ascii="宋体" w:eastAsia="宋体" w:hAnsi="宋体" w:cs="宋体"/>
          <w:sz w:val="24"/>
        </w:rPr>
        <w:t>法定代表人资格证明书原件、法定代表人身份证复印件</w:t>
      </w:r>
      <w:r w:rsidRPr="000513E2">
        <w:rPr>
          <w:rFonts w:ascii="宋体" w:eastAsia="宋体" w:hAnsi="宋体" w:cs="宋体" w:hint="eastAsia"/>
          <w:sz w:val="24"/>
        </w:rPr>
        <w:t>；</w:t>
      </w:r>
    </w:p>
    <w:p w14:paraId="386B9E7F" w14:textId="77777777"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w:t>
      </w:r>
      <w:r w:rsidRPr="000513E2">
        <w:rPr>
          <w:rFonts w:ascii="宋体" w:eastAsia="宋体" w:hAnsi="宋体" w:cs="宋体"/>
          <w:sz w:val="24"/>
        </w:rPr>
        <w:t>3</w:t>
      </w:r>
      <w:r w:rsidRPr="000513E2">
        <w:rPr>
          <w:rFonts w:ascii="宋体" w:eastAsia="宋体" w:hAnsi="宋体" w:cs="宋体" w:hint="eastAsia"/>
          <w:sz w:val="24"/>
        </w:rPr>
        <w:t>）</w:t>
      </w:r>
      <w:r w:rsidRPr="000513E2">
        <w:rPr>
          <w:rFonts w:ascii="宋体" w:eastAsia="宋体" w:hAnsi="宋体" w:cs="宋体"/>
          <w:sz w:val="24"/>
        </w:rPr>
        <w:t>授权委托书原件（需法定代表人签字或盖法人章）</w:t>
      </w:r>
      <w:r w:rsidRPr="000513E2">
        <w:rPr>
          <w:rFonts w:ascii="宋体" w:eastAsia="宋体" w:hAnsi="宋体" w:cs="宋体" w:hint="eastAsia"/>
          <w:sz w:val="24"/>
        </w:rPr>
        <w:t>；</w:t>
      </w:r>
    </w:p>
    <w:p w14:paraId="13AC4E59" w14:textId="77777777" w:rsidR="006F0C32" w:rsidRPr="000513E2" w:rsidRDefault="006F0C32">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w:t>
      </w:r>
      <w:r w:rsidRPr="000513E2">
        <w:rPr>
          <w:rFonts w:ascii="宋体" w:eastAsia="宋体" w:hAnsi="宋体" w:cs="宋体"/>
          <w:sz w:val="24"/>
        </w:rPr>
        <w:t>4</w:t>
      </w:r>
      <w:r w:rsidRPr="000513E2">
        <w:rPr>
          <w:rFonts w:ascii="宋体" w:eastAsia="宋体" w:hAnsi="宋体" w:cs="宋体" w:hint="eastAsia"/>
          <w:sz w:val="24"/>
        </w:rPr>
        <w:t>）</w:t>
      </w:r>
      <w:r w:rsidRPr="000513E2">
        <w:rPr>
          <w:rFonts w:ascii="宋体" w:eastAsia="宋体" w:hAnsi="宋体" w:cs="宋体"/>
          <w:sz w:val="24"/>
        </w:rPr>
        <w:t>被授权人身份证复印件。</w:t>
      </w:r>
    </w:p>
    <w:p w14:paraId="20982A2B" w14:textId="717F5BE9" w:rsidR="006F0C32" w:rsidRPr="000513E2" w:rsidRDefault="004A539E" w:rsidP="00EF750A">
      <w:pPr>
        <w:tabs>
          <w:tab w:val="left" w:pos="7560"/>
        </w:tabs>
        <w:spacing w:line="360" w:lineRule="auto"/>
        <w:ind w:firstLineChars="200" w:firstLine="482"/>
        <w:rPr>
          <w:rFonts w:ascii="宋体" w:eastAsia="宋体" w:hAnsi="宋体" w:cs="宋体"/>
          <w:sz w:val="24"/>
        </w:rPr>
      </w:pPr>
      <w:r w:rsidRPr="000513E2">
        <w:rPr>
          <w:rFonts w:ascii="宋体" w:eastAsia="宋体" w:hAnsi="宋体" w:cs="宋体" w:hint="eastAsia"/>
          <w:b/>
          <w:bCs/>
          <w:sz w:val="24"/>
          <w:u w:val="single"/>
        </w:rPr>
        <w:t>以上资料均需加盖公章。报名需提供报名资料的扫描件（签字盖章后）发送到本项目联系邮箱（</w:t>
      </w:r>
      <w:r w:rsidRPr="000513E2">
        <w:rPr>
          <w:rFonts w:ascii="宋体" w:eastAsia="宋体" w:hAnsi="宋体" w:cs="宋体"/>
          <w:b/>
          <w:bCs/>
          <w:sz w:val="24"/>
          <w:u w:val="single"/>
        </w:rPr>
        <w:t>2534659525</w:t>
      </w:r>
      <w:r w:rsidRPr="000513E2">
        <w:rPr>
          <w:rFonts w:ascii="宋体" w:eastAsia="宋体" w:hAnsi="宋体" w:cs="宋体" w:hint="eastAsia"/>
          <w:b/>
          <w:bCs/>
          <w:sz w:val="24"/>
          <w:u w:val="single"/>
        </w:rPr>
        <w:t>@qq.com），并附上相关联系人及联系方式（电话，邮箱）。</w:t>
      </w:r>
      <w:r w:rsidR="006F0C32" w:rsidRPr="000513E2">
        <w:rPr>
          <w:rFonts w:ascii="宋体" w:eastAsia="宋体" w:hAnsi="宋体" w:cs="宋体" w:hint="eastAsia"/>
          <w:b/>
          <w:sz w:val="24"/>
        </w:rPr>
        <w:t>四</w:t>
      </w:r>
      <w:r w:rsidR="006F0C32" w:rsidRPr="000513E2">
        <w:rPr>
          <w:rFonts w:ascii="宋体" w:eastAsia="宋体" w:hAnsi="宋体" w:cs="宋体"/>
          <w:b/>
          <w:sz w:val="24"/>
        </w:rPr>
        <w:t>、</w:t>
      </w:r>
      <w:r w:rsidR="006F0C32" w:rsidRPr="000513E2">
        <w:rPr>
          <w:rFonts w:ascii="宋体" w:eastAsia="宋体" w:hAnsi="宋体" w:cs="宋体" w:hint="eastAsia"/>
          <w:b/>
          <w:sz w:val="24"/>
        </w:rPr>
        <w:t>投标递交</w:t>
      </w:r>
      <w:r w:rsidR="006F0C32" w:rsidRPr="000513E2">
        <w:rPr>
          <w:rFonts w:ascii="宋体" w:eastAsia="宋体" w:hAnsi="宋体" w:cs="宋体"/>
          <w:b/>
          <w:sz w:val="24"/>
        </w:rPr>
        <w:t>截止时间</w:t>
      </w:r>
      <w:r w:rsidR="00F50C1D" w:rsidRPr="000513E2">
        <w:rPr>
          <w:rFonts w:ascii="宋体" w:eastAsia="宋体" w:hAnsi="宋体" w:cs="宋体" w:hint="eastAsia"/>
          <w:b/>
          <w:sz w:val="24"/>
        </w:rPr>
        <w:t>及递交文件形式</w:t>
      </w:r>
      <w:r w:rsidR="006F0C32" w:rsidRPr="000513E2">
        <w:rPr>
          <w:rFonts w:ascii="宋体" w:eastAsia="宋体" w:hAnsi="宋体" w:cs="宋体" w:hint="eastAsia"/>
          <w:b/>
          <w:sz w:val="24"/>
        </w:rPr>
        <w:t>：</w:t>
      </w:r>
    </w:p>
    <w:p w14:paraId="08966680" w14:textId="4074C758" w:rsidR="00F50C1D" w:rsidRPr="000513E2" w:rsidRDefault="00F50C1D" w:rsidP="00F50C1D">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1.递交投标文件截止时间：</w:t>
      </w:r>
      <w:r w:rsidRPr="000513E2">
        <w:rPr>
          <w:rFonts w:ascii="宋体" w:eastAsia="宋体" w:hAnsi="宋体" w:cs="宋体"/>
          <w:sz w:val="24"/>
        </w:rPr>
        <w:t>2023年10</w:t>
      </w:r>
      <w:r w:rsidRPr="000513E2">
        <w:rPr>
          <w:rFonts w:ascii="宋体" w:eastAsia="宋体" w:hAnsi="宋体" w:cs="宋体" w:hint="eastAsia"/>
          <w:sz w:val="24"/>
        </w:rPr>
        <w:t>月</w:t>
      </w:r>
      <w:r w:rsidR="00A220F0" w:rsidRPr="000513E2">
        <w:rPr>
          <w:rFonts w:ascii="宋体" w:eastAsia="宋体" w:hAnsi="宋体" w:cs="宋体"/>
          <w:sz w:val="24"/>
        </w:rPr>
        <w:t>19</w:t>
      </w:r>
      <w:r w:rsidRPr="000513E2">
        <w:rPr>
          <w:rFonts w:ascii="宋体" w:eastAsia="宋体" w:hAnsi="宋体" w:cs="宋体" w:hint="eastAsia"/>
          <w:sz w:val="24"/>
        </w:rPr>
        <w:t>日</w:t>
      </w:r>
      <w:r w:rsidR="00A220F0" w:rsidRPr="000513E2">
        <w:rPr>
          <w:rFonts w:ascii="宋体" w:eastAsia="宋体" w:hAnsi="宋体" w:cs="宋体" w:hint="eastAsia"/>
          <w:sz w:val="24"/>
        </w:rPr>
        <w:t>0</w:t>
      </w:r>
      <w:r w:rsidR="00A220F0" w:rsidRPr="000513E2">
        <w:rPr>
          <w:rFonts w:ascii="宋体" w:eastAsia="宋体" w:hAnsi="宋体" w:cs="宋体"/>
          <w:sz w:val="24"/>
        </w:rPr>
        <w:t>9</w:t>
      </w:r>
      <w:r w:rsidRPr="000513E2">
        <w:rPr>
          <w:rFonts w:ascii="宋体" w:eastAsia="宋体" w:hAnsi="宋体" w:cs="宋体" w:hint="eastAsia"/>
          <w:sz w:val="24"/>
        </w:rPr>
        <w:t>时</w:t>
      </w:r>
      <w:r w:rsidR="00A220F0" w:rsidRPr="000513E2">
        <w:rPr>
          <w:rFonts w:ascii="宋体" w:eastAsia="宋体" w:hAnsi="宋体" w:cs="宋体"/>
          <w:sz w:val="24"/>
        </w:rPr>
        <w:t>30</w:t>
      </w:r>
      <w:r w:rsidRPr="000513E2">
        <w:rPr>
          <w:rFonts w:ascii="宋体" w:eastAsia="宋体" w:hAnsi="宋体" w:cs="宋体" w:hint="eastAsia"/>
          <w:sz w:val="24"/>
        </w:rPr>
        <w:t>分（北京时间）。</w:t>
      </w:r>
    </w:p>
    <w:p w14:paraId="0CE6FCCB" w14:textId="77777777" w:rsidR="00F50C1D" w:rsidRPr="000513E2" w:rsidRDefault="00F50C1D" w:rsidP="00F50C1D">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hint="eastAsia"/>
          <w:sz w:val="24"/>
        </w:rPr>
        <w:t>注：</w:t>
      </w:r>
    </w:p>
    <w:p w14:paraId="147CA561" w14:textId="77777777" w:rsidR="00F50C1D" w:rsidRPr="0083377D" w:rsidRDefault="00F50C1D" w:rsidP="00F50C1D">
      <w:pPr>
        <w:tabs>
          <w:tab w:val="left" w:pos="7560"/>
        </w:tabs>
        <w:spacing w:line="360" w:lineRule="auto"/>
        <w:ind w:firstLineChars="200" w:firstLine="482"/>
        <w:rPr>
          <w:rFonts w:ascii="宋体" w:eastAsia="宋体" w:hAnsi="宋体" w:cs="宋体"/>
          <w:b/>
          <w:sz w:val="24"/>
        </w:rPr>
      </w:pPr>
      <w:r w:rsidRPr="0083377D">
        <w:rPr>
          <w:rFonts w:ascii="宋体" w:eastAsia="宋体" w:hAnsi="宋体" w:cs="宋体" w:hint="eastAsia"/>
          <w:b/>
          <w:sz w:val="24"/>
        </w:rPr>
        <w:t>①投标文件需要在递交投标文件截止时间之前按以下要求递交：</w:t>
      </w:r>
    </w:p>
    <w:p w14:paraId="0CE14578" w14:textId="3DF5E16C" w:rsidR="00F50C1D" w:rsidRPr="0083377D" w:rsidRDefault="00F50C1D" w:rsidP="00F50C1D">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所有电子版投标文件应于递交投标文件截止时间之前上传至深圳环水集团招标采购数字管理平台。</w:t>
      </w:r>
    </w:p>
    <w:p w14:paraId="3932CE28" w14:textId="77777777" w:rsidR="00F50C1D" w:rsidRPr="0083377D" w:rsidRDefault="00F50C1D" w:rsidP="00F50C1D">
      <w:pPr>
        <w:tabs>
          <w:tab w:val="left" w:pos="7560"/>
        </w:tabs>
        <w:spacing w:line="360" w:lineRule="auto"/>
        <w:ind w:firstLineChars="200" w:firstLine="480"/>
        <w:rPr>
          <w:rFonts w:ascii="宋体" w:eastAsia="宋体" w:hAnsi="宋体" w:cs="宋体"/>
          <w:sz w:val="24"/>
        </w:rPr>
      </w:pPr>
      <w:r w:rsidRPr="0083377D">
        <w:rPr>
          <w:rFonts w:ascii="宋体" w:eastAsia="宋体" w:hAnsi="宋体" w:cs="宋体" w:hint="eastAsia"/>
          <w:sz w:val="24"/>
        </w:rPr>
        <w:t>②在递交投标文件截止时间前未按要求将投标文件递交至平台或者投标文件不符合规定的，招标人不予受理。</w:t>
      </w:r>
    </w:p>
    <w:p w14:paraId="6D1BABE5" w14:textId="77777777" w:rsidR="00B85EF3" w:rsidRPr="0083377D" w:rsidRDefault="00B85EF3" w:rsidP="00026E9E">
      <w:pPr>
        <w:tabs>
          <w:tab w:val="left" w:pos="7560"/>
        </w:tabs>
        <w:spacing w:line="360" w:lineRule="auto"/>
        <w:ind w:firstLineChars="200" w:firstLine="482"/>
        <w:rPr>
          <w:rFonts w:ascii="宋体" w:eastAsia="宋体" w:hAnsi="宋体" w:cs="宋体"/>
          <w:b/>
          <w:sz w:val="24"/>
        </w:rPr>
      </w:pPr>
      <w:r w:rsidRPr="0083377D">
        <w:rPr>
          <w:rFonts w:ascii="宋体" w:eastAsia="宋体" w:hAnsi="宋体" w:cs="宋体" w:hint="eastAsia"/>
          <w:b/>
          <w:sz w:val="24"/>
        </w:rPr>
        <w:t>五、开标时间、开标地点、质疑截止时间及答疑截止时间：</w:t>
      </w:r>
    </w:p>
    <w:p w14:paraId="599E6873" w14:textId="08A12D0F" w:rsidR="00B85EF3" w:rsidRPr="000513E2" w:rsidRDefault="00B85EF3" w:rsidP="00B85EF3">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sz w:val="24"/>
        </w:rPr>
        <w:t>1.开标时间：2023年10</w:t>
      </w:r>
      <w:r w:rsidRPr="000513E2">
        <w:rPr>
          <w:rFonts w:ascii="宋体" w:eastAsia="宋体" w:hAnsi="宋体" w:cs="宋体" w:hint="eastAsia"/>
          <w:sz w:val="24"/>
        </w:rPr>
        <w:t>月</w:t>
      </w:r>
      <w:r w:rsidR="00A220F0" w:rsidRPr="000513E2">
        <w:rPr>
          <w:rFonts w:ascii="宋体" w:eastAsia="宋体" w:hAnsi="宋体" w:cs="宋体"/>
          <w:sz w:val="24"/>
        </w:rPr>
        <w:t>19</w:t>
      </w:r>
      <w:r w:rsidRPr="000513E2">
        <w:rPr>
          <w:rFonts w:ascii="宋体" w:eastAsia="宋体" w:hAnsi="宋体" w:cs="宋体" w:hint="eastAsia"/>
          <w:sz w:val="24"/>
        </w:rPr>
        <w:t>日</w:t>
      </w:r>
      <w:r w:rsidR="00A220F0" w:rsidRPr="000513E2">
        <w:rPr>
          <w:rFonts w:ascii="宋体" w:eastAsia="宋体" w:hAnsi="宋体" w:cs="宋体"/>
          <w:sz w:val="24"/>
        </w:rPr>
        <w:t>09</w:t>
      </w:r>
      <w:r w:rsidRPr="000513E2">
        <w:rPr>
          <w:rFonts w:ascii="宋体" w:eastAsia="宋体" w:hAnsi="宋体" w:cs="宋体" w:hint="eastAsia"/>
          <w:sz w:val="24"/>
        </w:rPr>
        <w:t>时</w:t>
      </w:r>
      <w:r w:rsidR="00A220F0" w:rsidRPr="000513E2">
        <w:rPr>
          <w:rFonts w:ascii="宋体" w:eastAsia="宋体" w:hAnsi="宋体" w:cs="宋体"/>
          <w:sz w:val="24"/>
        </w:rPr>
        <w:t>30</w:t>
      </w:r>
      <w:r w:rsidRPr="000513E2">
        <w:rPr>
          <w:rFonts w:ascii="宋体" w:eastAsia="宋体" w:hAnsi="宋体" w:cs="宋体" w:hint="eastAsia"/>
          <w:sz w:val="24"/>
        </w:rPr>
        <w:t>分（北京时间）。</w:t>
      </w:r>
    </w:p>
    <w:p w14:paraId="2D19F226" w14:textId="77777777" w:rsidR="00B85EF3" w:rsidRPr="0083377D" w:rsidRDefault="00B85EF3" w:rsidP="00026E9E">
      <w:pPr>
        <w:tabs>
          <w:tab w:val="left" w:pos="7560"/>
        </w:tabs>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2.开标地点：深圳环水集团招标采购数字管理平台（https://cg.sz-water.com.cn）。</w:t>
      </w:r>
    </w:p>
    <w:p w14:paraId="458351CB" w14:textId="7065ED3E" w:rsidR="006F0C32" w:rsidRPr="0083377D" w:rsidRDefault="00B85EF3">
      <w:pPr>
        <w:tabs>
          <w:tab w:val="left" w:pos="7560"/>
        </w:tabs>
        <w:spacing w:line="360" w:lineRule="auto"/>
        <w:ind w:firstLineChars="200" w:firstLine="480"/>
        <w:rPr>
          <w:rFonts w:ascii="宋体" w:eastAsia="宋体" w:hAnsi="宋体" w:cs="宋体"/>
          <w:color w:val="FF0000"/>
          <w:sz w:val="24"/>
        </w:rPr>
      </w:pPr>
      <w:r w:rsidRPr="0083377D">
        <w:rPr>
          <w:rFonts w:ascii="宋体" w:eastAsia="宋体" w:hAnsi="宋体" w:cs="宋体" w:hint="eastAsia"/>
          <w:sz w:val="24"/>
        </w:rPr>
        <w:t>注意：本项目采用线上开标，投标人无需到现场。</w:t>
      </w:r>
    </w:p>
    <w:p w14:paraId="59E5C4A4" w14:textId="7AD644FB" w:rsidR="00F50C1D" w:rsidRPr="000513E2" w:rsidRDefault="00F50C1D" w:rsidP="00F50C1D">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sz w:val="24"/>
        </w:rPr>
        <w:lastRenderedPageBreak/>
        <w:t>5</w:t>
      </w:r>
      <w:r w:rsidRPr="000513E2">
        <w:rPr>
          <w:rFonts w:ascii="宋体" w:eastAsia="宋体" w:hAnsi="宋体" w:cs="宋体" w:hint="eastAsia"/>
          <w:sz w:val="24"/>
        </w:rPr>
        <w:t>.质疑</w:t>
      </w:r>
      <w:r w:rsidRPr="000513E2">
        <w:rPr>
          <w:rFonts w:ascii="宋体" w:eastAsia="宋体" w:hAnsi="宋体" w:cs="宋体"/>
          <w:sz w:val="24"/>
        </w:rPr>
        <w:t>截止时间</w:t>
      </w:r>
      <w:r w:rsidRPr="000513E2">
        <w:rPr>
          <w:rFonts w:ascii="宋体" w:eastAsia="宋体" w:hAnsi="宋体" w:cs="宋体" w:hint="eastAsia"/>
          <w:sz w:val="24"/>
        </w:rPr>
        <w:t>：</w:t>
      </w:r>
      <w:r w:rsidRPr="000513E2">
        <w:rPr>
          <w:rFonts w:ascii="宋体" w:eastAsia="宋体" w:hAnsi="宋体" w:cs="宋体"/>
          <w:sz w:val="24"/>
        </w:rPr>
        <w:t>2023</w:t>
      </w:r>
      <w:r w:rsidRPr="000513E2">
        <w:rPr>
          <w:rFonts w:ascii="宋体" w:eastAsia="宋体" w:hAnsi="宋体" w:cs="宋体" w:hint="eastAsia"/>
          <w:sz w:val="24"/>
        </w:rPr>
        <w:t>年</w:t>
      </w:r>
      <w:r w:rsidRPr="000513E2">
        <w:rPr>
          <w:rFonts w:ascii="宋体" w:eastAsia="宋体" w:hAnsi="宋体" w:cs="宋体"/>
          <w:sz w:val="24"/>
        </w:rPr>
        <w:t>10月</w:t>
      </w:r>
      <w:r w:rsidR="00A220F0" w:rsidRPr="000513E2">
        <w:rPr>
          <w:rFonts w:ascii="宋体" w:hAnsi="宋体" w:cs="宋体"/>
          <w:sz w:val="24"/>
        </w:rPr>
        <w:t>13</w:t>
      </w:r>
      <w:r w:rsidRPr="000513E2">
        <w:rPr>
          <w:rFonts w:ascii="宋体" w:eastAsia="宋体" w:hAnsi="宋体" w:cs="宋体"/>
          <w:sz w:val="24"/>
        </w:rPr>
        <w:t>日1</w:t>
      </w:r>
      <w:r w:rsidR="00966D51" w:rsidRPr="000513E2">
        <w:rPr>
          <w:rFonts w:ascii="宋体" w:eastAsia="宋体" w:hAnsi="宋体" w:cs="宋体"/>
          <w:sz w:val="24"/>
        </w:rPr>
        <w:t>8</w:t>
      </w:r>
      <w:r w:rsidRPr="000513E2">
        <w:rPr>
          <w:rFonts w:ascii="宋体" w:eastAsia="宋体" w:hAnsi="宋体" w:cs="宋体"/>
          <w:sz w:val="24"/>
        </w:rPr>
        <w:t>:</w:t>
      </w:r>
      <w:r w:rsidR="00966D51" w:rsidRPr="000513E2">
        <w:rPr>
          <w:rFonts w:ascii="宋体" w:eastAsia="宋体" w:hAnsi="宋体" w:cs="宋体"/>
          <w:sz w:val="24"/>
        </w:rPr>
        <w:t>0</w:t>
      </w:r>
      <w:r w:rsidRPr="000513E2">
        <w:rPr>
          <w:rFonts w:ascii="宋体" w:eastAsia="宋体" w:hAnsi="宋体" w:cs="宋体"/>
          <w:sz w:val="24"/>
        </w:rPr>
        <w:t>0（北京时间）</w:t>
      </w:r>
      <w:r w:rsidRPr="000513E2">
        <w:rPr>
          <w:rFonts w:ascii="宋体" w:eastAsia="宋体" w:hAnsi="宋体" w:cs="宋体" w:hint="eastAsia"/>
          <w:sz w:val="24"/>
        </w:rPr>
        <w:t>；</w:t>
      </w:r>
    </w:p>
    <w:p w14:paraId="5EB5B6FF" w14:textId="3006D60B" w:rsidR="00F50C1D" w:rsidRPr="000513E2" w:rsidRDefault="00F50C1D" w:rsidP="00F50C1D">
      <w:pPr>
        <w:tabs>
          <w:tab w:val="left" w:pos="7560"/>
        </w:tabs>
        <w:spacing w:line="360" w:lineRule="auto"/>
        <w:ind w:firstLineChars="200" w:firstLine="480"/>
        <w:rPr>
          <w:rFonts w:ascii="宋体" w:eastAsia="宋体" w:hAnsi="宋体" w:cs="宋体"/>
          <w:sz w:val="24"/>
        </w:rPr>
      </w:pPr>
      <w:r w:rsidRPr="000513E2">
        <w:rPr>
          <w:rFonts w:ascii="宋体" w:eastAsia="宋体" w:hAnsi="宋体" w:cs="宋体"/>
          <w:sz w:val="24"/>
        </w:rPr>
        <w:t>6</w:t>
      </w:r>
      <w:r w:rsidRPr="000513E2">
        <w:rPr>
          <w:rFonts w:ascii="宋体" w:eastAsia="宋体" w:hAnsi="宋体" w:cs="宋体" w:hint="eastAsia"/>
          <w:sz w:val="24"/>
        </w:rPr>
        <w:t>.答疑截止时间：</w:t>
      </w:r>
      <w:r w:rsidRPr="000513E2">
        <w:rPr>
          <w:rFonts w:ascii="宋体" w:eastAsia="宋体" w:hAnsi="宋体" w:cs="宋体"/>
          <w:sz w:val="24"/>
        </w:rPr>
        <w:t>2023</w:t>
      </w:r>
      <w:r w:rsidRPr="000513E2">
        <w:rPr>
          <w:rFonts w:ascii="宋体" w:eastAsia="宋体" w:hAnsi="宋体" w:cs="宋体" w:hint="eastAsia"/>
          <w:sz w:val="24"/>
        </w:rPr>
        <w:t>年</w:t>
      </w:r>
      <w:r w:rsidRPr="000513E2">
        <w:rPr>
          <w:rFonts w:ascii="宋体" w:eastAsia="宋体" w:hAnsi="宋体" w:cs="宋体"/>
          <w:sz w:val="24"/>
        </w:rPr>
        <w:t>10月</w:t>
      </w:r>
      <w:r w:rsidR="00A220F0" w:rsidRPr="000513E2">
        <w:rPr>
          <w:rFonts w:ascii="宋体" w:hAnsi="宋体" w:cs="宋体"/>
          <w:sz w:val="24"/>
        </w:rPr>
        <w:t>16</w:t>
      </w:r>
      <w:r w:rsidRPr="000513E2">
        <w:rPr>
          <w:rFonts w:ascii="宋体" w:eastAsia="宋体" w:hAnsi="宋体" w:cs="宋体"/>
          <w:sz w:val="24"/>
        </w:rPr>
        <w:t>日1</w:t>
      </w:r>
      <w:r w:rsidR="00966D51" w:rsidRPr="000513E2">
        <w:rPr>
          <w:rFonts w:ascii="宋体" w:eastAsia="宋体" w:hAnsi="宋体" w:cs="宋体"/>
          <w:sz w:val="24"/>
        </w:rPr>
        <w:t>8</w:t>
      </w:r>
      <w:r w:rsidRPr="000513E2">
        <w:rPr>
          <w:rFonts w:ascii="宋体" w:eastAsia="宋体" w:hAnsi="宋体" w:cs="宋体"/>
          <w:sz w:val="24"/>
        </w:rPr>
        <w:t>:</w:t>
      </w:r>
      <w:r w:rsidR="00966D51" w:rsidRPr="000513E2">
        <w:rPr>
          <w:rFonts w:ascii="宋体" w:eastAsia="宋体" w:hAnsi="宋体" w:cs="宋体"/>
          <w:sz w:val="24"/>
        </w:rPr>
        <w:t>0</w:t>
      </w:r>
      <w:r w:rsidRPr="000513E2">
        <w:rPr>
          <w:rFonts w:ascii="宋体" w:eastAsia="宋体" w:hAnsi="宋体" w:cs="宋体"/>
          <w:sz w:val="24"/>
        </w:rPr>
        <w:t>0（北京时间）</w:t>
      </w:r>
      <w:r w:rsidRPr="000513E2">
        <w:rPr>
          <w:rFonts w:ascii="宋体" w:eastAsia="宋体" w:hAnsi="宋体" w:cs="宋体" w:hint="eastAsia"/>
          <w:sz w:val="24"/>
        </w:rPr>
        <w:t>。</w:t>
      </w:r>
    </w:p>
    <w:p w14:paraId="5FA86965" w14:textId="77777777" w:rsidR="00B85EF3" w:rsidRPr="0083377D" w:rsidRDefault="00B85EF3" w:rsidP="00026E9E">
      <w:pPr>
        <w:tabs>
          <w:tab w:val="left" w:pos="7560"/>
        </w:tabs>
        <w:spacing w:line="360" w:lineRule="auto"/>
        <w:ind w:firstLineChars="200" w:firstLine="482"/>
        <w:rPr>
          <w:rFonts w:ascii="宋体" w:eastAsia="宋体" w:hAnsi="宋体" w:cs="宋体"/>
          <w:b/>
          <w:sz w:val="24"/>
        </w:rPr>
      </w:pPr>
      <w:r w:rsidRPr="0083377D">
        <w:rPr>
          <w:rFonts w:ascii="宋体" w:eastAsia="宋体" w:hAnsi="宋体" w:cs="宋体" w:hint="eastAsia"/>
          <w:b/>
          <w:sz w:val="24"/>
        </w:rPr>
        <w:t>六、本项目联系方式：</w:t>
      </w:r>
    </w:p>
    <w:p w14:paraId="5AE03529" w14:textId="77777777" w:rsidR="00B85EF3" w:rsidRPr="0083377D" w:rsidRDefault="00B85EF3" w:rsidP="00026E9E">
      <w:pPr>
        <w:tabs>
          <w:tab w:val="left" w:pos="7560"/>
        </w:tabs>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公告平台：</w:t>
      </w:r>
    </w:p>
    <w:p w14:paraId="66644E31" w14:textId="77777777" w:rsidR="00B85EF3" w:rsidRPr="0083377D" w:rsidRDefault="00B85EF3" w:rsidP="00026E9E">
      <w:pPr>
        <w:tabs>
          <w:tab w:val="left" w:pos="7560"/>
        </w:tabs>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阳光采购平台</w:t>
      </w:r>
      <w:hyperlink r:id="rId11" w:history="1">
        <w:r w:rsidRPr="0083377D">
          <w:rPr>
            <w:rStyle w:val="af"/>
            <w:rFonts w:ascii="宋体" w:hAnsi="宋体" w:cs="宋体"/>
            <w:kern w:val="0"/>
          </w:rPr>
          <w:t>https://www.szygcgpt.com/</w:t>
        </w:r>
      </w:hyperlink>
    </w:p>
    <w:p w14:paraId="3118A803" w14:textId="77777777" w:rsidR="00B85EF3" w:rsidRPr="0083377D" w:rsidRDefault="00B85EF3" w:rsidP="00026E9E">
      <w:pPr>
        <w:tabs>
          <w:tab w:val="left" w:pos="7560"/>
        </w:tabs>
        <w:spacing w:line="360" w:lineRule="auto"/>
        <w:ind w:firstLineChars="200" w:firstLine="480"/>
        <w:jc w:val="left"/>
        <w:rPr>
          <w:rStyle w:val="af"/>
          <w:kern w:val="0"/>
        </w:rPr>
      </w:pPr>
      <w:r w:rsidRPr="0083377D">
        <w:rPr>
          <w:rFonts w:ascii="宋体" w:eastAsia="宋体" w:hAnsi="宋体" w:cs="宋体"/>
          <w:sz w:val="24"/>
        </w:rPr>
        <w:t>深圳环水集团招标采购数字管理平台</w:t>
      </w:r>
      <w:hyperlink r:id="rId12" w:history="1">
        <w:r w:rsidRPr="0083377D">
          <w:rPr>
            <w:rStyle w:val="af"/>
            <w:rFonts w:ascii="宋体" w:hAnsi="宋体" w:cs="宋体"/>
            <w:kern w:val="0"/>
          </w:rPr>
          <w:t>https://cg.sz-water.com.cn/</w:t>
        </w:r>
      </w:hyperlink>
    </w:p>
    <w:p w14:paraId="19F23862" w14:textId="77777777" w:rsidR="00B85EF3" w:rsidRPr="0083377D" w:rsidRDefault="00B85EF3" w:rsidP="00026E9E">
      <w:pPr>
        <w:tabs>
          <w:tab w:val="left" w:pos="7560"/>
        </w:tabs>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招标人联系方式</w:t>
      </w:r>
    </w:p>
    <w:p w14:paraId="7C69D167" w14:textId="77777777" w:rsidR="00B85EF3" w:rsidRPr="0083377D" w:rsidRDefault="00B85EF3" w:rsidP="00026E9E">
      <w:pPr>
        <w:tabs>
          <w:tab w:val="left" w:pos="7560"/>
        </w:tabs>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招标人：</w:t>
      </w:r>
      <w:hyperlink r:id="rId13" w:tgtFrame="https://www.tianyancha.com/company/_blank" w:history="1">
        <w:r w:rsidRPr="0083377D">
          <w:rPr>
            <w:rFonts w:ascii="宋体" w:eastAsia="宋体" w:hAnsi="宋体" w:cs="宋体" w:hint="eastAsia"/>
            <w:sz w:val="24"/>
          </w:rPr>
          <w:t>深圳市环水管网科技服务有限公司</w:t>
        </w:r>
      </w:hyperlink>
    </w:p>
    <w:p w14:paraId="02935967" w14:textId="77777777" w:rsidR="00B85EF3" w:rsidRPr="0083377D" w:rsidRDefault="00B85EF3" w:rsidP="00026E9E">
      <w:pPr>
        <w:tabs>
          <w:tab w:val="left" w:pos="7560"/>
        </w:tabs>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联系人：张工</w:t>
      </w:r>
    </w:p>
    <w:p w14:paraId="69D976FE" w14:textId="77777777" w:rsidR="00B85EF3" w:rsidRPr="0083377D" w:rsidRDefault="00B85EF3" w:rsidP="00026E9E">
      <w:pPr>
        <w:tabs>
          <w:tab w:val="left" w:pos="7560"/>
        </w:tabs>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电话：</w:t>
      </w:r>
      <w:r w:rsidRPr="0083377D">
        <w:rPr>
          <w:rFonts w:ascii="宋体" w:eastAsia="宋体" w:hAnsi="宋体" w:cs="宋体"/>
          <w:sz w:val="24"/>
        </w:rPr>
        <w:t>0755-82176037</w:t>
      </w:r>
    </w:p>
    <w:p w14:paraId="56B6DF6B" w14:textId="77777777" w:rsidR="00B85EF3" w:rsidRPr="0083377D" w:rsidRDefault="00B85EF3" w:rsidP="00026E9E">
      <w:pPr>
        <w:tabs>
          <w:tab w:val="left" w:pos="7560"/>
        </w:tabs>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地址：深圳市福田区深南中路</w:t>
      </w:r>
      <w:r w:rsidRPr="0083377D">
        <w:rPr>
          <w:rFonts w:ascii="宋体" w:eastAsia="宋体" w:hAnsi="宋体" w:cs="宋体"/>
          <w:sz w:val="24"/>
        </w:rPr>
        <w:t>1019</w:t>
      </w:r>
      <w:r w:rsidRPr="0083377D">
        <w:rPr>
          <w:rFonts w:ascii="宋体" w:eastAsia="宋体" w:hAnsi="宋体" w:cs="宋体" w:hint="eastAsia"/>
          <w:sz w:val="24"/>
        </w:rPr>
        <w:t>号万德大厦</w:t>
      </w:r>
      <w:r w:rsidRPr="0083377D">
        <w:rPr>
          <w:rFonts w:ascii="宋体" w:eastAsia="宋体" w:hAnsi="宋体" w:cs="宋体"/>
          <w:sz w:val="24"/>
        </w:rPr>
        <w:t>13</w:t>
      </w:r>
      <w:r w:rsidRPr="0083377D">
        <w:rPr>
          <w:rFonts w:ascii="宋体" w:eastAsia="宋体" w:hAnsi="宋体" w:cs="宋体" w:hint="eastAsia"/>
          <w:sz w:val="24"/>
        </w:rPr>
        <w:t>楼</w:t>
      </w:r>
    </w:p>
    <w:p w14:paraId="779B3E9E" w14:textId="77777777" w:rsidR="006F0C32" w:rsidRPr="0083377D" w:rsidRDefault="006F0C32"/>
    <w:p w14:paraId="2B2E458A" w14:textId="77777777" w:rsidR="008A3E49" w:rsidRPr="0083377D" w:rsidRDefault="008A3E49" w:rsidP="00026E9E">
      <w:pPr>
        <w:pStyle w:val="af5"/>
        <w:ind w:firstLine="0"/>
      </w:pPr>
    </w:p>
    <w:p w14:paraId="292E8FD5" w14:textId="77777777" w:rsidR="008A3E49" w:rsidRPr="0083377D" w:rsidRDefault="008A3E49" w:rsidP="00026E9E">
      <w:pPr>
        <w:tabs>
          <w:tab w:val="left" w:pos="7560"/>
        </w:tabs>
        <w:spacing w:line="360" w:lineRule="auto"/>
        <w:ind w:firstLineChars="200" w:firstLine="480"/>
        <w:jc w:val="right"/>
        <w:rPr>
          <w:rFonts w:ascii="宋体" w:hAnsi="宋体" w:cs="宋体"/>
          <w:sz w:val="24"/>
        </w:rPr>
      </w:pPr>
    </w:p>
    <w:p w14:paraId="7A50A9E7" w14:textId="77777777" w:rsidR="006F0C32" w:rsidRPr="0083377D" w:rsidRDefault="006F0C32" w:rsidP="00026E9E">
      <w:pPr>
        <w:tabs>
          <w:tab w:val="left" w:pos="7560"/>
        </w:tabs>
        <w:spacing w:line="360" w:lineRule="auto"/>
        <w:ind w:firstLineChars="200" w:firstLine="480"/>
        <w:jc w:val="right"/>
        <w:rPr>
          <w:rFonts w:ascii="宋体" w:eastAsia="宋体" w:hAnsi="宋体" w:cs="宋体"/>
          <w:sz w:val="24"/>
        </w:rPr>
      </w:pPr>
    </w:p>
    <w:p w14:paraId="039306B9" w14:textId="658C8297" w:rsidR="006F0C32" w:rsidRPr="0083377D" w:rsidRDefault="00806425" w:rsidP="00026E9E">
      <w:pPr>
        <w:tabs>
          <w:tab w:val="left" w:pos="7560"/>
        </w:tabs>
        <w:spacing w:line="360" w:lineRule="auto"/>
        <w:ind w:firstLineChars="200" w:firstLine="480"/>
        <w:jc w:val="right"/>
        <w:rPr>
          <w:rFonts w:ascii="宋体" w:eastAsia="宋体" w:hAnsi="宋体" w:cs="宋体"/>
          <w:sz w:val="24"/>
        </w:rPr>
      </w:pPr>
      <w:r w:rsidRPr="0083377D">
        <w:rPr>
          <w:rFonts w:ascii="宋体" w:eastAsia="宋体" w:hAnsi="宋体" w:cs="宋体" w:hint="eastAsia"/>
          <w:sz w:val="24"/>
        </w:rPr>
        <w:t>深圳市环水管网科技服务有限公司</w:t>
      </w:r>
    </w:p>
    <w:p w14:paraId="3A7587CD" w14:textId="40F8820C" w:rsidR="006F0C32" w:rsidRPr="000513E2" w:rsidRDefault="00806425" w:rsidP="00026E9E">
      <w:pPr>
        <w:tabs>
          <w:tab w:val="left" w:pos="7560"/>
        </w:tabs>
        <w:spacing w:line="360" w:lineRule="auto"/>
        <w:ind w:firstLineChars="200" w:firstLine="480"/>
        <w:jc w:val="right"/>
        <w:rPr>
          <w:rFonts w:ascii="宋体" w:eastAsia="宋体" w:hAnsi="宋体" w:cs="宋体"/>
          <w:sz w:val="24"/>
        </w:rPr>
      </w:pPr>
      <w:r w:rsidRPr="000513E2">
        <w:rPr>
          <w:rFonts w:ascii="宋体" w:eastAsia="宋体" w:hAnsi="宋体" w:cs="宋体"/>
          <w:sz w:val="24"/>
        </w:rPr>
        <w:t>2023</w:t>
      </w:r>
      <w:r w:rsidR="006F0C32" w:rsidRPr="000513E2">
        <w:rPr>
          <w:rFonts w:ascii="宋体" w:eastAsia="宋体" w:hAnsi="宋体" w:cs="宋体" w:hint="eastAsia"/>
          <w:sz w:val="24"/>
        </w:rPr>
        <w:t>年</w:t>
      </w:r>
      <w:r w:rsidR="00EF750A" w:rsidRPr="000513E2">
        <w:rPr>
          <w:rFonts w:ascii="宋体" w:eastAsia="宋体" w:hAnsi="宋体" w:cs="宋体"/>
          <w:sz w:val="24"/>
        </w:rPr>
        <w:t>10</w:t>
      </w:r>
      <w:r w:rsidR="006F0C32" w:rsidRPr="000513E2">
        <w:rPr>
          <w:rFonts w:ascii="宋体" w:eastAsia="宋体" w:hAnsi="宋体" w:cs="宋体" w:hint="eastAsia"/>
          <w:sz w:val="24"/>
        </w:rPr>
        <w:t>月</w:t>
      </w:r>
      <w:r w:rsidR="00A220F0" w:rsidRPr="000513E2">
        <w:rPr>
          <w:rFonts w:ascii="宋体" w:eastAsia="宋体" w:hAnsi="宋体" w:cs="宋体"/>
          <w:sz w:val="24"/>
        </w:rPr>
        <w:t>11</w:t>
      </w:r>
      <w:r w:rsidR="006F0C32" w:rsidRPr="000513E2">
        <w:rPr>
          <w:rFonts w:ascii="宋体" w:eastAsia="宋体" w:hAnsi="宋体" w:cs="宋体" w:hint="eastAsia"/>
          <w:sz w:val="24"/>
        </w:rPr>
        <w:t>日</w:t>
      </w:r>
    </w:p>
    <w:p w14:paraId="559EF6D4" w14:textId="77777777" w:rsidR="008A3E49" w:rsidRPr="0083377D" w:rsidRDefault="008A3E49" w:rsidP="00026E9E">
      <w:pPr>
        <w:pStyle w:val="20"/>
        <w:ind w:firstLine="480"/>
        <w:rPr>
          <w:lang w:eastAsia="zh-CN"/>
        </w:rPr>
      </w:pPr>
    </w:p>
    <w:p w14:paraId="4D0EAC2E" w14:textId="40ECD039" w:rsidR="006F0C32" w:rsidRPr="0083377D" w:rsidRDefault="00B85EF3">
      <w:pPr>
        <w:pStyle w:val="afff4"/>
        <w:spacing w:before="120" w:after="120"/>
        <w:rPr>
          <w:rFonts w:ascii="宋体" w:eastAsia="宋体" w:hAnsi="宋体"/>
          <w:kern w:val="0"/>
        </w:rPr>
      </w:pPr>
      <w:r w:rsidRPr="0083377D">
        <w:br w:type="page"/>
      </w:r>
      <w:bookmarkStart w:id="1" w:name="_Toc109896177"/>
      <w:r w:rsidR="006F0C32" w:rsidRPr="0083377D">
        <w:rPr>
          <w:rFonts w:ascii="宋体" w:eastAsia="宋体" w:hAnsi="宋体" w:hint="eastAsia"/>
          <w:kern w:val="0"/>
        </w:rPr>
        <w:lastRenderedPageBreak/>
        <w:t>第二章</w:t>
      </w:r>
      <w:r w:rsidR="006F0C32" w:rsidRPr="0083377D">
        <w:rPr>
          <w:rFonts w:ascii="宋体" w:eastAsia="宋体" w:hAnsi="宋体"/>
          <w:kern w:val="0"/>
        </w:rPr>
        <w:t xml:space="preserve">  </w:t>
      </w:r>
      <w:r w:rsidR="006F0C32" w:rsidRPr="0083377D">
        <w:rPr>
          <w:rFonts w:ascii="宋体" w:eastAsia="宋体" w:hAnsi="宋体" w:hint="eastAsia"/>
          <w:kern w:val="0"/>
        </w:rPr>
        <w:t>投标须知</w:t>
      </w:r>
      <w:bookmarkEnd w:id="1"/>
    </w:p>
    <w:p w14:paraId="46F03827" w14:textId="77777777" w:rsidR="006F0C32" w:rsidRPr="0083377D" w:rsidRDefault="006F0C32">
      <w:pPr>
        <w:pStyle w:val="21"/>
        <w:jc w:val="center"/>
        <w:rPr>
          <w:rFonts w:ascii="宋体" w:eastAsia="宋体" w:hAnsi="宋体"/>
          <w:b w:val="0"/>
          <w:kern w:val="0"/>
          <w:sz w:val="24"/>
        </w:rPr>
      </w:pPr>
      <w:bookmarkStart w:id="2" w:name="_Toc109896178"/>
      <w:r w:rsidRPr="0083377D">
        <w:rPr>
          <w:rFonts w:ascii="宋体" w:eastAsia="宋体" w:hAnsi="宋体" w:hint="eastAsia"/>
          <w:b w:val="0"/>
          <w:kern w:val="0"/>
          <w:sz w:val="24"/>
        </w:rPr>
        <w:t>一、投标须知前附表</w:t>
      </w:r>
      <w:bookmarkEnd w:id="2"/>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310"/>
        <w:gridCol w:w="6443"/>
      </w:tblGrid>
      <w:tr w:rsidR="006F0C32" w:rsidRPr="0083377D" w14:paraId="2E07EB01" w14:textId="77777777">
        <w:trPr>
          <w:trHeight w:val="567"/>
          <w:jc w:val="center"/>
        </w:trPr>
        <w:tc>
          <w:tcPr>
            <w:tcW w:w="735" w:type="dxa"/>
            <w:vAlign w:val="center"/>
          </w:tcPr>
          <w:p w14:paraId="08A70909"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项号</w:t>
            </w:r>
          </w:p>
        </w:tc>
        <w:tc>
          <w:tcPr>
            <w:tcW w:w="2310" w:type="dxa"/>
            <w:vAlign w:val="center"/>
          </w:tcPr>
          <w:p w14:paraId="0B126215"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内容</w:t>
            </w:r>
          </w:p>
        </w:tc>
        <w:tc>
          <w:tcPr>
            <w:tcW w:w="6443" w:type="dxa"/>
            <w:vAlign w:val="center"/>
          </w:tcPr>
          <w:p w14:paraId="5B4981DD"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规定</w:t>
            </w:r>
          </w:p>
        </w:tc>
      </w:tr>
      <w:tr w:rsidR="006F0C32" w:rsidRPr="0083377D" w14:paraId="1EEEE113" w14:textId="77777777" w:rsidTr="00026E9E">
        <w:trPr>
          <w:trHeight w:val="495"/>
          <w:jc w:val="center"/>
        </w:trPr>
        <w:tc>
          <w:tcPr>
            <w:tcW w:w="735" w:type="dxa"/>
            <w:vAlign w:val="center"/>
          </w:tcPr>
          <w:p w14:paraId="00CF588A" w14:textId="77777777" w:rsidR="006F0C32" w:rsidRPr="0083377D" w:rsidRDefault="006F0C32" w:rsidP="00026E9E">
            <w:pPr>
              <w:tabs>
                <w:tab w:val="left" w:pos="7560"/>
              </w:tabs>
              <w:jc w:val="center"/>
              <w:rPr>
                <w:rFonts w:ascii="宋体" w:eastAsia="宋体" w:hAnsi="宋体"/>
                <w:szCs w:val="21"/>
              </w:rPr>
            </w:pPr>
            <w:r w:rsidRPr="0083377D">
              <w:rPr>
                <w:rFonts w:ascii="宋体" w:eastAsia="宋体" w:hAnsi="宋体"/>
                <w:szCs w:val="21"/>
              </w:rPr>
              <w:t>1</w:t>
            </w:r>
          </w:p>
        </w:tc>
        <w:tc>
          <w:tcPr>
            <w:tcW w:w="2310" w:type="dxa"/>
            <w:vAlign w:val="center"/>
          </w:tcPr>
          <w:p w14:paraId="2D844B13" w14:textId="77777777" w:rsidR="006F0C32" w:rsidRPr="0083377D" w:rsidRDefault="006F0C32"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项目名称</w:t>
            </w:r>
          </w:p>
        </w:tc>
        <w:tc>
          <w:tcPr>
            <w:tcW w:w="6443" w:type="dxa"/>
            <w:vAlign w:val="center"/>
          </w:tcPr>
          <w:p w14:paraId="4740E06F" w14:textId="5FB2A738" w:rsidR="006F0C32" w:rsidRPr="0083377D" w:rsidRDefault="00703B5B" w:rsidP="00964B0D">
            <w:pPr>
              <w:tabs>
                <w:tab w:val="left" w:pos="7560"/>
              </w:tabs>
              <w:spacing w:line="360" w:lineRule="auto"/>
              <w:rPr>
                <w:rFonts w:ascii="宋体" w:eastAsia="宋体" w:hAnsi="宋体"/>
                <w:szCs w:val="21"/>
              </w:rPr>
            </w:pPr>
            <w:r w:rsidRPr="0083377D">
              <w:rPr>
                <w:rFonts w:ascii="宋体" w:eastAsia="宋体" w:hAnsi="宋体" w:cs="宋体" w:hint="eastAsia"/>
                <w:szCs w:val="21"/>
              </w:rPr>
              <w:t>2023-2025年度造价咨询服务商</w:t>
            </w:r>
          </w:p>
        </w:tc>
      </w:tr>
      <w:tr w:rsidR="006F0C32" w:rsidRPr="0083377D" w14:paraId="79F835C1" w14:textId="77777777" w:rsidTr="00026E9E">
        <w:trPr>
          <w:trHeight w:val="547"/>
          <w:jc w:val="center"/>
        </w:trPr>
        <w:tc>
          <w:tcPr>
            <w:tcW w:w="735" w:type="dxa"/>
            <w:vAlign w:val="center"/>
          </w:tcPr>
          <w:p w14:paraId="4D3D507F" w14:textId="77777777" w:rsidR="006F0C32" w:rsidRPr="0083377D" w:rsidRDefault="006F0C32" w:rsidP="00026E9E">
            <w:pPr>
              <w:tabs>
                <w:tab w:val="left" w:pos="7560"/>
              </w:tabs>
              <w:jc w:val="center"/>
              <w:rPr>
                <w:rFonts w:ascii="宋体" w:eastAsia="宋体" w:hAnsi="宋体"/>
                <w:szCs w:val="21"/>
              </w:rPr>
            </w:pPr>
            <w:r w:rsidRPr="0083377D">
              <w:rPr>
                <w:rFonts w:ascii="宋体" w:eastAsia="宋体" w:hAnsi="宋体"/>
                <w:szCs w:val="21"/>
              </w:rPr>
              <w:t>2</w:t>
            </w:r>
          </w:p>
        </w:tc>
        <w:tc>
          <w:tcPr>
            <w:tcW w:w="2310" w:type="dxa"/>
            <w:vAlign w:val="center"/>
          </w:tcPr>
          <w:p w14:paraId="4445F3A0" w14:textId="77777777" w:rsidR="006F0C32" w:rsidRPr="0083377D" w:rsidRDefault="006F0C32"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项目编号</w:t>
            </w:r>
          </w:p>
        </w:tc>
        <w:tc>
          <w:tcPr>
            <w:tcW w:w="6443" w:type="dxa"/>
            <w:vAlign w:val="center"/>
          </w:tcPr>
          <w:p w14:paraId="4AA012A6" w14:textId="123E9806" w:rsidR="006F0C32" w:rsidRPr="0083377D" w:rsidRDefault="002C04D8" w:rsidP="00AD4D79">
            <w:pPr>
              <w:tabs>
                <w:tab w:val="left" w:pos="7560"/>
              </w:tabs>
              <w:spacing w:line="360" w:lineRule="auto"/>
              <w:rPr>
                <w:rFonts w:ascii="宋体" w:eastAsia="宋体" w:hAnsi="宋体"/>
                <w:szCs w:val="21"/>
              </w:rPr>
            </w:pPr>
            <w:r w:rsidRPr="0083377D">
              <w:rPr>
                <w:rFonts w:ascii="宋体" w:eastAsia="宋体" w:hAnsi="宋体" w:hint="eastAsia"/>
                <w:szCs w:val="21"/>
              </w:rPr>
              <w:t>深环水管网科技 招（投）字（2023）</w:t>
            </w:r>
            <w:r w:rsidR="00AD4D79">
              <w:rPr>
                <w:rFonts w:ascii="宋体" w:eastAsia="宋体" w:hAnsi="宋体"/>
                <w:szCs w:val="21"/>
              </w:rPr>
              <w:t>132</w:t>
            </w:r>
            <w:r w:rsidRPr="0083377D">
              <w:rPr>
                <w:rFonts w:ascii="宋体" w:eastAsia="宋体" w:hAnsi="宋体" w:hint="eastAsia"/>
                <w:szCs w:val="21"/>
              </w:rPr>
              <w:t>号</w:t>
            </w:r>
          </w:p>
        </w:tc>
      </w:tr>
      <w:tr w:rsidR="006F0C32" w:rsidRPr="0083377D" w14:paraId="0A7A20D8" w14:textId="77777777" w:rsidTr="00026E9E">
        <w:trPr>
          <w:trHeight w:val="849"/>
          <w:jc w:val="center"/>
        </w:trPr>
        <w:tc>
          <w:tcPr>
            <w:tcW w:w="735" w:type="dxa"/>
            <w:vAlign w:val="center"/>
          </w:tcPr>
          <w:p w14:paraId="423329F2"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szCs w:val="21"/>
              </w:rPr>
              <w:t>3</w:t>
            </w:r>
          </w:p>
        </w:tc>
        <w:tc>
          <w:tcPr>
            <w:tcW w:w="2310" w:type="dxa"/>
            <w:vAlign w:val="center"/>
          </w:tcPr>
          <w:p w14:paraId="3FDCF411" w14:textId="77777777" w:rsidR="006F0C32" w:rsidRPr="0083377D" w:rsidRDefault="006F0C32"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项目内容</w:t>
            </w:r>
          </w:p>
        </w:tc>
        <w:tc>
          <w:tcPr>
            <w:tcW w:w="6443" w:type="dxa"/>
            <w:vAlign w:val="center"/>
          </w:tcPr>
          <w:p w14:paraId="1A8C1123" w14:textId="462C25F0" w:rsidR="006F0C32" w:rsidRPr="0083377D" w:rsidRDefault="00E80805" w:rsidP="00964B0D">
            <w:pPr>
              <w:tabs>
                <w:tab w:val="left" w:pos="7560"/>
              </w:tabs>
              <w:spacing w:line="360" w:lineRule="auto"/>
              <w:rPr>
                <w:rFonts w:ascii="宋体" w:eastAsia="宋体" w:hAnsi="宋体"/>
                <w:szCs w:val="21"/>
              </w:rPr>
            </w:pPr>
            <w:r w:rsidRPr="0083377D">
              <w:rPr>
                <w:rFonts w:ascii="宋体" w:eastAsia="宋体" w:hAnsi="宋体" w:hint="eastAsia"/>
                <w:szCs w:val="21"/>
              </w:rPr>
              <w:t>本项目采购内容包含但不限于招标控制价的编制或审核，项目预算、结算的编制或审核，及其他造价咨询相关工作。</w:t>
            </w:r>
          </w:p>
        </w:tc>
      </w:tr>
      <w:tr w:rsidR="00932105" w:rsidRPr="0083377D" w14:paraId="7906FEF7" w14:textId="77777777" w:rsidTr="00026E9E">
        <w:trPr>
          <w:trHeight w:val="565"/>
          <w:jc w:val="center"/>
        </w:trPr>
        <w:tc>
          <w:tcPr>
            <w:tcW w:w="735" w:type="dxa"/>
            <w:vAlign w:val="center"/>
          </w:tcPr>
          <w:p w14:paraId="0A4AA9A2" w14:textId="77777777" w:rsidR="00932105" w:rsidRPr="0083377D" w:rsidRDefault="00932105" w:rsidP="00932105">
            <w:pPr>
              <w:tabs>
                <w:tab w:val="left" w:pos="7560"/>
              </w:tabs>
              <w:spacing w:line="360" w:lineRule="auto"/>
              <w:jc w:val="center"/>
              <w:rPr>
                <w:rFonts w:ascii="宋体" w:eastAsia="宋体" w:hAnsi="宋体"/>
                <w:szCs w:val="21"/>
              </w:rPr>
            </w:pPr>
            <w:r w:rsidRPr="0083377D">
              <w:rPr>
                <w:rFonts w:ascii="宋体" w:eastAsia="宋体" w:hAnsi="宋体"/>
                <w:szCs w:val="21"/>
              </w:rPr>
              <w:t>4</w:t>
            </w:r>
          </w:p>
        </w:tc>
        <w:tc>
          <w:tcPr>
            <w:tcW w:w="2310" w:type="dxa"/>
            <w:vAlign w:val="center"/>
          </w:tcPr>
          <w:p w14:paraId="6D5A50F0" w14:textId="77777777" w:rsidR="00932105" w:rsidRPr="0083377D" w:rsidRDefault="00932105" w:rsidP="00932105">
            <w:pPr>
              <w:tabs>
                <w:tab w:val="left" w:pos="7560"/>
              </w:tabs>
              <w:spacing w:line="360" w:lineRule="auto"/>
              <w:jc w:val="center"/>
              <w:rPr>
                <w:rFonts w:ascii="宋体" w:eastAsia="宋体" w:hAnsi="宋体"/>
                <w:szCs w:val="21"/>
              </w:rPr>
            </w:pPr>
            <w:r w:rsidRPr="0083377D">
              <w:rPr>
                <w:rFonts w:ascii="宋体" w:eastAsia="宋体" w:hAnsi="宋体" w:hint="eastAsia"/>
                <w:szCs w:val="21"/>
              </w:rPr>
              <w:t>项目概算</w:t>
            </w:r>
          </w:p>
        </w:tc>
        <w:tc>
          <w:tcPr>
            <w:tcW w:w="6443" w:type="dxa"/>
            <w:vAlign w:val="center"/>
          </w:tcPr>
          <w:p w14:paraId="3CE00405" w14:textId="77777777" w:rsidR="00932105" w:rsidRPr="0083377D" w:rsidRDefault="00932105" w:rsidP="00932105">
            <w:pPr>
              <w:tabs>
                <w:tab w:val="left" w:pos="7560"/>
              </w:tabs>
              <w:spacing w:line="360" w:lineRule="auto"/>
              <w:rPr>
                <w:rFonts w:ascii="宋体" w:eastAsia="宋体" w:hAnsi="宋体"/>
                <w:szCs w:val="21"/>
              </w:rPr>
            </w:pPr>
            <w:r w:rsidRPr="0083377D">
              <w:rPr>
                <w:rFonts w:ascii="宋体" w:eastAsia="宋体" w:hAnsi="宋体" w:hint="eastAsia"/>
                <w:szCs w:val="21"/>
              </w:rPr>
              <w:t>600,000.00元（大写金额：陆拾万元整）</w:t>
            </w:r>
          </w:p>
        </w:tc>
      </w:tr>
      <w:tr w:rsidR="00932105" w:rsidRPr="0083377D" w14:paraId="57FCFC50" w14:textId="77777777">
        <w:trPr>
          <w:trHeight w:val="567"/>
          <w:jc w:val="center"/>
        </w:trPr>
        <w:tc>
          <w:tcPr>
            <w:tcW w:w="735" w:type="dxa"/>
            <w:vAlign w:val="center"/>
          </w:tcPr>
          <w:p w14:paraId="1C70510E" w14:textId="26B84207" w:rsidR="00932105" w:rsidRPr="0083377D" w:rsidRDefault="00932105" w:rsidP="00932105">
            <w:pPr>
              <w:tabs>
                <w:tab w:val="left" w:pos="7560"/>
              </w:tabs>
              <w:spacing w:line="360" w:lineRule="auto"/>
              <w:jc w:val="center"/>
              <w:rPr>
                <w:rFonts w:ascii="宋体" w:eastAsia="宋体" w:hAnsi="宋体"/>
                <w:szCs w:val="21"/>
              </w:rPr>
            </w:pPr>
            <w:r w:rsidRPr="0083377D">
              <w:rPr>
                <w:rFonts w:ascii="宋体" w:eastAsia="宋体" w:hAnsi="宋体"/>
                <w:szCs w:val="21"/>
              </w:rPr>
              <w:t>5</w:t>
            </w:r>
          </w:p>
        </w:tc>
        <w:tc>
          <w:tcPr>
            <w:tcW w:w="2310" w:type="dxa"/>
            <w:vAlign w:val="center"/>
          </w:tcPr>
          <w:p w14:paraId="1BE23B5D" w14:textId="77777777" w:rsidR="00932105" w:rsidRPr="0083377D" w:rsidRDefault="00932105"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采用的币种</w:t>
            </w:r>
          </w:p>
        </w:tc>
        <w:tc>
          <w:tcPr>
            <w:tcW w:w="6443" w:type="dxa"/>
            <w:vAlign w:val="center"/>
          </w:tcPr>
          <w:p w14:paraId="510C17E1" w14:textId="77777777" w:rsidR="00932105" w:rsidRPr="0083377D" w:rsidRDefault="00932105" w:rsidP="00964B0D">
            <w:pPr>
              <w:tabs>
                <w:tab w:val="left" w:pos="7560"/>
              </w:tabs>
              <w:spacing w:line="360" w:lineRule="auto"/>
              <w:rPr>
                <w:rFonts w:ascii="宋体" w:eastAsia="宋体" w:hAnsi="宋体"/>
                <w:szCs w:val="21"/>
              </w:rPr>
            </w:pPr>
            <w:r w:rsidRPr="0083377D">
              <w:rPr>
                <w:rFonts w:ascii="宋体" w:eastAsia="宋体" w:hAnsi="宋体" w:hint="eastAsia"/>
                <w:szCs w:val="21"/>
              </w:rPr>
              <w:t>人民币</w:t>
            </w:r>
          </w:p>
        </w:tc>
      </w:tr>
      <w:tr w:rsidR="00932105" w:rsidRPr="0083377D" w14:paraId="6571AB04" w14:textId="77777777">
        <w:trPr>
          <w:trHeight w:val="567"/>
          <w:jc w:val="center"/>
        </w:trPr>
        <w:tc>
          <w:tcPr>
            <w:tcW w:w="735" w:type="dxa"/>
            <w:vAlign w:val="center"/>
          </w:tcPr>
          <w:p w14:paraId="1F686048" w14:textId="05C9D838" w:rsidR="00932105" w:rsidRPr="0083377D" w:rsidRDefault="00932105" w:rsidP="00932105">
            <w:pPr>
              <w:tabs>
                <w:tab w:val="left" w:pos="7560"/>
              </w:tabs>
              <w:spacing w:line="360" w:lineRule="auto"/>
              <w:jc w:val="center"/>
              <w:rPr>
                <w:rFonts w:ascii="宋体" w:eastAsia="宋体" w:hAnsi="宋体"/>
                <w:szCs w:val="21"/>
              </w:rPr>
            </w:pPr>
            <w:r w:rsidRPr="0083377D">
              <w:rPr>
                <w:rFonts w:ascii="宋体" w:eastAsia="宋体" w:hAnsi="宋体"/>
                <w:szCs w:val="21"/>
              </w:rPr>
              <w:t>6</w:t>
            </w:r>
          </w:p>
        </w:tc>
        <w:tc>
          <w:tcPr>
            <w:tcW w:w="2310" w:type="dxa"/>
            <w:vAlign w:val="center"/>
          </w:tcPr>
          <w:p w14:paraId="02426E1F" w14:textId="77777777" w:rsidR="00932105" w:rsidRPr="0083377D" w:rsidRDefault="00932105"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服</w:t>
            </w:r>
            <w:r w:rsidRPr="0083377D">
              <w:rPr>
                <w:rFonts w:ascii="宋体" w:eastAsia="宋体" w:hAnsi="宋体"/>
                <w:szCs w:val="21"/>
              </w:rPr>
              <w:t>务</w:t>
            </w:r>
            <w:r w:rsidRPr="0083377D">
              <w:rPr>
                <w:rFonts w:ascii="宋体" w:eastAsia="宋体" w:hAnsi="宋体" w:hint="eastAsia"/>
                <w:szCs w:val="21"/>
              </w:rPr>
              <w:t>期限</w:t>
            </w:r>
          </w:p>
        </w:tc>
        <w:tc>
          <w:tcPr>
            <w:tcW w:w="6443" w:type="dxa"/>
            <w:vAlign w:val="center"/>
          </w:tcPr>
          <w:p w14:paraId="49874512" w14:textId="0B1A2AEF" w:rsidR="00932105" w:rsidRPr="0083377D" w:rsidRDefault="00932105" w:rsidP="00964B0D">
            <w:pPr>
              <w:tabs>
                <w:tab w:val="left" w:pos="7560"/>
              </w:tabs>
              <w:spacing w:line="360" w:lineRule="auto"/>
              <w:rPr>
                <w:rFonts w:ascii="宋体" w:eastAsia="宋体" w:hAnsi="宋体"/>
                <w:szCs w:val="21"/>
              </w:rPr>
            </w:pPr>
            <w:r w:rsidRPr="0083377D">
              <w:rPr>
                <w:rFonts w:ascii="宋体" w:eastAsia="宋体" w:hAnsi="宋体" w:hint="eastAsia"/>
                <w:szCs w:val="21"/>
              </w:rPr>
              <w:t>自合同签订之日起2年，为保证造价工作的一致性、连贯性、协调性，期间（含截止日当天）委托的单项工作均由中标单位负责至完成。</w:t>
            </w:r>
          </w:p>
        </w:tc>
      </w:tr>
      <w:tr w:rsidR="00932105" w:rsidRPr="0083377D" w14:paraId="620F0959" w14:textId="77777777">
        <w:trPr>
          <w:trHeight w:val="557"/>
          <w:jc w:val="center"/>
        </w:trPr>
        <w:tc>
          <w:tcPr>
            <w:tcW w:w="735" w:type="dxa"/>
            <w:vAlign w:val="center"/>
          </w:tcPr>
          <w:p w14:paraId="54BAA360" w14:textId="05EDC0FC" w:rsidR="00932105" w:rsidRPr="0083377D" w:rsidRDefault="00932105" w:rsidP="00932105">
            <w:pPr>
              <w:tabs>
                <w:tab w:val="left" w:pos="7560"/>
              </w:tabs>
              <w:spacing w:line="360" w:lineRule="auto"/>
              <w:jc w:val="center"/>
              <w:rPr>
                <w:rFonts w:ascii="宋体" w:eastAsia="宋体" w:hAnsi="宋体"/>
                <w:szCs w:val="21"/>
              </w:rPr>
            </w:pPr>
            <w:r w:rsidRPr="0083377D">
              <w:rPr>
                <w:rFonts w:ascii="宋体" w:eastAsia="宋体" w:hAnsi="宋体" w:hint="eastAsia"/>
                <w:szCs w:val="21"/>
              </w:rPr>
              <w:t>7</w:t>
            </w:r>
          </w:p>
        </w:tc>
        <w:tc>
          <w:tcPr>
            <w:tcW w:w="2310" w:type="dxa"/>
            <w:vAlign w:val="center"/>
          </w:tcPr>
          <w:p w14:paraId="171A7B6F" w14:textId="77777777" w:rsidR="00932105" w:rsidRPr="0083377D" w:rsidRDefault="00932105"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投标人资格要求</w:t>
            </w:r>
          </w:p>
        </w:tc>
        <w:tc>
          <w:tcPr>
            <w:tcW w:w="6443" w:type="dxa"/>
            <w:vAlign w:val="center"/>
          </w:tcPr>
          <w:p w14:paraId="6DFE17D4" w14:textId="77777777" w:rsidR="00932105" w:rsidRPr="0083377D" w:rsidRDefault="00932105" w:rsidP="00932105">
            <w:pPr>
              <w:tabs>
                <w:tab w:val="left" w:pos="7560"/>
              </w:tabs>
              <w:spacing w:line="360" w:lineRule="auto"/>
              <w:rPr>
                <w:rFonts w:ascii="宋体" w:eastAsia="宋体" w:hAnsi="宋体"/>
                <w:szCs w:val="21"/>
              </w:rPr>
            </w:pPr>
            <w:r w:rsidRPr="0083377D">
              <w:rPr>
                <w:rFonts w:ascii="宋体" w:eastAsia="宋体" w:hAnsi="宋体" w:hint="eastAsia"/>
                <w:szCs w:val="21"/>
              </w:rPr>
              <w:t>1.投标人须是在中华人民共和国境内注册的有合法经营资格的独立法人或合伙制企业或其他组织（证明材料：提供营业执照等证明文件的复印件，并加盖投标人公章）。</w:t>
            </w:r>
          </w:p>
          <w:p w14:paraId="47E51D4C" w14:textId="77777777" w:rsidR="00932105" w:rsidRPr="0083377D" w:rsidRDefault="00932105" w:rsidP="00932105">
            <w:pPr>
              <w:tabs>
                <w:tab w:val="left" w:pos="7560"/>
              </w:tabs>
              <w:spacing w:line="360" w:lineRule="auto"/>
              <w:rPr>
                <w:rFonts w:ascii="宋体" w:eastAsia="宋体" w:hAnsi="宋体"/>
                <w:szCs w:val="21"/>
              </w:rPr>
            </w:pPr>
            <w:r w:rsidRPr="0083377D">
              <w:rPr>
                <w:rFonts w:ascii="宋体" w:eastAsia="宋体" w:hAnsi="宋体" w:hint="eastAsia"/>
                <w:szCs w:val="21"/>
              </w:rPr>
              <w:t>2.项目负责人资格：需具备国家一级注册造价工程师或注册造价工程师资质（证明材料：提供职称证书、投标单位在职参保证明[从第一次招标公告发布当月的上一个月起倒算连续6个月]等证明文件的原件扫描件或复印件加盖投标人公章）。</w:t>
            </w:r>
          </w:p>
          <w:p w14:paraId="3BA1BB0F" w14:textId="77777777" w:rsidR="00932105" w:rsidRPr="0083377D" w:rsidRDefault="00932105" w:rsidP="00932105">
            <w:pPr>
              <w:tabs>
                <w:tab w:val="left" w:pos="7560"/>
              </w:tabs>
              <w:spacing w:line="360" w:lineRule="auto"/>
              <w:rPr>
                <w:rFonts w:ascii="宋体" w:eastAsia="宋体" w:hAnsi="宋体"/>
                <w:szCs w:val="21"/>
              </w:rPr>
            </w:pPr>
            <w:r w:rsidRPr="0083377D">
              <w:rPr>
                <w:rFonts w:ascii="宋体" w:eastAsia="宋体" w:hAnsi="宋体" w:hint="eastAsia"/>
                <w:szCs w:val="21"/>
              </w:rPr>
              <w:t>3.参与本项目投标前三年内，在经营活动中没有重大违法记录（由投标人在《投标及履约承诺函》中作出声明）。</w:t>
            </w:r>
          </w:p>
          <w:p w14:paraId="46920F1B" w14:textId="77777777" w:rsidR="00932105" w:rsidRPr="0083377D" w:rsidRDefault="00932105" w:rsidP="00932105">
            <w:pPr>
              <w:tabs>
                <w:tab w:val="left" w:pos="7560"/>
              </w:tabs>
              <w:spacing w:line="360" w:lineRule="auto"/>
              <w:rPr>
                <w:rFonts w:ascii="宋体" w:eastAsia="宋体" w:hAnsi="宋体"/>
                <w:szCs w:val="21"/>
              </w:rPr>
            </w:pPr>
            <w:r w:rsidRPr="0083377D">
              <w:rPr>
                <w:rFonts w:ascii="宋体" w:eastAsia="宋体" w:hAnsi="宋体" w:hint="eastAsia"/>
                <w:szCs w:val="21"/>
              </w:rPr>
              <w:t>4.投标人必须为未被列入信用中国网站（www.creditchina.gov.cn）和中国政府采购网（www.ccgp.gov.cn）渠道信用记录失信被执行人、重大税收违法案件当事人名单、政府采购严重违法失信行为记录名单的响应人（由投标人在《投标及履约承诺函》中作出声明）。</w:t>
            </w:r>
          </w:p>
          <w:p w14:paraId="3DA4459A" w14:textId="23BC7475" w:rsidR="00932105" w:rsidRPr="0083377D" w:rsidRDefault="00932105" w:rsidP="000A08DE">
            <w:pPr>
              <w:tabs>
                <w:tab w:val="left" w:pos="7560"/>
              </w:tabs>
              <w:spacing w:line="360" w:lineRule="auto"/>
              <w:rPr>
                <w:rFonts w:ascii="宋体" w:eastAsia="宋体" w:hAnsi="宋体"/>
                <w:szCs w:val="21"/>
              </w:rPr>
            </w:pPr>
            <w:r w:rsidRPr="0083377D">
              <w:rPr>
                <w:rFonts w:ascii="宋体" w:eastAsia="宋体" w:hAnsi="宋体" w:hint="eastAsia"/>
                <w:szCs w:val="21"/>
              </w:rPr>
              <w:t>5.本项目不接受联合体投标，不允许转包、分包（由投标人在《投标及履约承诺函》中作出声明）。</w:t>
            </w:r>
          </w:p>
        </w:tc>
      </w:tr>
      <w:tr w:rsidR="00932105" w:rsidRPr="0083377D" w14:paraId="73518E90" w14:textId="77777777">
        <w:trPr>
          <w:trHeight w:val="597"/>
          <w:jc w:val="center"/>
        </w:trPr>
        <w:tc>
          <w:tcPr>
            <w:tcW w:w="735" w:type="dxa"/>
            <w:vAlign w:val="center"/>
          </w:tcPr>
          <w:p w14:paraId="75E68474" w14:textId="0FCC794F" w:rsidR="00932105" w:rsidRPr="0083377D" w:rsidRDefault="00932105" w:rsidP="00932105">
            <w:pPr>
              <w:tabs>
                <w:tab w:val="left" w:pos="7560"/>
              </w:tabs>
              <w:spacing w:line="360" w:lineRule="auto"/>
              <w:jc w:val="center"/>
              <w:rPr>
                <w:rFonts w:ascii="宋体" w:eastAsia="宋体" w:hAnsi="宋体"/>
                <w:szCs w:val="21"/>
              </w:rPr>
            </w:pPr>
            <w:r w:rsidRPr="0083377D">
              <w:rPr>
                <w:rFonts w:ascii="宋体" w:eastAsia="宋体" w:hAnsi="宋体"/>
                <w:szCs w:val="21"/>
              </w:rPr>
              <w:t>8</w:t>
            </w:r>
          </w:p>
        </w:tc>
        <w:tc>
          <w:tcPr>
            <w:tcW w:w="2310" w:type="dxa"/>
            <w:vAlign w:val="center"/>
          </w:tcPr>
          <w:p w14:paraId="27745047" w14:textId="77777777" w:rsidR="00932105" w:rsidRPr="0083377D" w:rsidRDefault="00932105"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资格</w:t>
            </w:r>
            <w:r w:rsidRPr="0083377D">
              <w:rPr>
                <w:rFonts w:ascii="宋体" w:eastAsia="宋体" w:hAnsi="宋体"/>
                <w:szCs w:val="21"/>
              </w:rPr>
              <w:t>审查方式</w:t>
            </w:r>
          </w:p>
        </w:tc>
        <w:tc>
          <w:tcPr>
            <w:tcW w:w="6443" w:type="dxa"/>
            <w:vAlign w:val="center"/>
          </w:tcPr>
          <w:p w14:paraId="34386A44" w14:textId="77777777" w:rsidR="00932105" w:rsidRPr="0083377D" w:rsidRDefault="00932105" w:rsidP="00964B0D">
            <w:pPr>
              <w:spacing w:line="360" w:lineRule="auto"/>
              <w:rPr>
                <w:rFonts w:ascii="宋体" w:eastAsia="宋体" w:hAnsi="宋体"/>
                <w:szCs w:val="21"/>
              </w:rPr>
            </w:pPr>
            <w:r w:rsidRPr="0083377D">
              <w:rPr>
                <w:rFonts w:ascii="宋体" w:eastAsia="宋体" w:hAnsi="宋体" w:hint="eastAsia"/>
                <w:szCs w:val="21"/>
              </w:rPr>
              <w:t>资格后审</w:t>
            </w:r>
          </w:p>
        </w:tc>
      </w:tr>
      <w:tr w:rsidR="00932105" w:rsidRPr="0083377D" w14:paraId="7AA0845D" w14:textId="77777777" w:rsidTr="00026E9E">
        <w:trPr>
          <w:trHeight w:val="991"/>
          <w:jc w:val="center"/>
        </w:trPr>
        <w:tc>
          <w:tcPr>
            <w:tcW w:w="735" w:type="dxa"/>
            <w:vAlign w:val="center"/>
          </w:tcPr>
          <w:p w14:paraId="1AD71EAE" w14:textId="32568625" w:rsidR="00932105" w:rsidRPr="0083377D" w:rsidRDefault="00932105" w:rsidP="00932105">
            <w:pPr>
              <w:tabs>
                <w:tab w:val="left" w:pos="7560"/>
              </w:tabs>
              <w:spacing w:line="360" w:lineRule="auto"/>
              <w:jc w:val="center"/>
              <w:rPr>
                <w:rFonts w:ascii="宋体" w:eastAsia="宋体" w:hAnsi="宋体"/>
                <w:szCs w:val="21"/>
              </w:rPr>
            </w:pPr>
            <w:r w:rsidRPr="0083377D">
              <w:rPr>
                <w:rFonts w:ascii="宋体" w:eastAsia="宋体" w:hAnsi="宋体"/>
                <w:szCs w:val="21"/>
              </w:rPr>
              <w:t>9</w:t>
            </w:r>
          </w:p>
        </w:tc>
        <w:tc>
          <w:tcPr>
            <w:tcW w:w="2310" w:type="dxa"/>
            <w:vAlign w:val="center"/>
          </w:tcPr>
          <w:p w14:paraId="49C0B022" w14:textId="06090257" w:rsidR="00932105" w:rsidRPr="0083377D" w:rsidRDefault="00FA19B3"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报价方式</w:t>
            </w:r>
            <w:r w:rsidRPr="0083377D">
              <w:rPr>
                <w:rFonts w:ascii="宋体" w:eastAsia="宋体" w:hAnsi="宋体"/>
                <w:szCs w:val="21"/>
              </w:rPr>
              <w:t>、</w:t>
            </w:r>
            <w:r w:rsidR="00932105" w:rsidRPr="0083377D">
              <w:rPr>
                <w:rFonts w:ascii="宋体" w:eastAsia="宋体" w:hAnsi="宋体" w:hint="eastAsia"/>
                <w:szCs w:val="21"/>
              </w:rPr>
              <w:t>投标</w:t>
            </w:r>
            <w:r w:rsidR="00932105" w:rsidRPr="0083377D">
              <w:rPr>
                <w:rFonts w:ascii="宋体" w:eastAsia="宋体" w:hAnsi="宋体"/>
                <w:szCs w:val="21"/>
              </w:rPr>
              <w:t>报价上限</w:t>
            </w:r>
          </w:p>
        </w:tc>
        <w:tc>
          <w:tcPr>
            <w:tcW w:w="6443" w:type="dxa"/>
            <w:vAlign w:val="center"/>
          </w:tcPr>
          <w:p w14:paraId="15911A09" w14:textId="166180D2" w:rsidR="00932105" w:rsidRPr="0083377D" w:rsidRDefault="00932105" w:rsidP="00964B0D">
            <w:pPr>
              <w:spacing w:line="360" w:lineRule="auto"/>
              <w:rPr>
                <w:rFonts w:ascii="宋体" w:eastAsia="宋体" w:hAnsi="宋体"/>
                <w:szCs w:val="21"/>
              </w:rPr>
            </w:pPr>
            <w:r w:rsidRPr="0083377D">
              <w:rPr>
                <w:rFonts w:ascii="宋体" w:eastAsia="宋体" w:hAnsi="宋体" w:hint="eastAsia"/>
                <w:szCs w:val="21"/>
              </w:rPr>
              <w:t>报价方式采取自主报价（下浮率报价）</w:t>
            </w:r>
            <w:r w:rsidR="00CA002A" w:rsidRPr="0083377D">
              <w:rPr>
                <w:rFonts w:ascii="宋体" w:eastAsia="宋体" w:hAnsi="宋体" w:hint="eastAsia"/>
                <w:szCs w:val="21"/>
              </w:rPr>
              <w:t>。下浮率上限参照</w:t>
            </w:r>
            <w:r w:rsidR="00CA002A" w:rsidRPr="0083377D">
              <w:rPr>
                <w:rFonts w:ascii="Times New Roman" w:eastAsia="宋体" w:hint="eastAsia"/>
                <w:szCs w:val="21"/>
              </w:rPr>
              <w:t>《深圳市建设工程造价咨询业收费市场价格表》（深价协〔</w:t>
            </w:r>
            <w:r w:rsidR="00CA002A" w:rsidRPr="0083377D">
              <w:rPr>
                <w:rFonts w:ascii="Times New Roman" w:eastAsia="宋体" w:hint="eastAsia"/>
                <w:szCs w:val="21"/>
              </w:rPr>
              <w:t>2017</w:t>
            </w:r>
            <w:r w:rsidR="00CA002A" w:rsidRPr="0083377D">
              <w:rPr>
                <w:rFonts w:ascii="Times New Roman" w:eastAsia="宋体" w:hint="eastAsia"/>
                <w:szCs w:val="21"/>
              </w:rPr>
              <w:t>〕</w:t>
            </w:r>
            <w:r w:rsidR="00CA002A" w:rsidRPr="0083377D">
              <w:rPr>
                <w:rFonts w:ascii="Times New Roman" w:eastAsia="宋体" w:hint="eastAsia"/>
                <w:szCs w:val="21"/>
              </w:rPr>
              <w:t>014</w:t>
            </w:r>
            <w:r w:rsidR="00CA002A" w:rsidRPr="0083377D">
              <w:rPr>
                <w:rFonts w:ascii="Times New Roman" w:eastAsia="宋体" w:hint="eastAsia"/>
                <w:szCs w:val="21"/>
              </w:rPr>
              <w:t>号）执行，</w:t>
            </w:r>
            <w:r w:rsidR="00CA002A" w:rsidRPr="0083377D">
              <w:rPr>
                <w:rFonts w:ascii="宋体" w:eastAsia="宋体" w:hAnsi="宋体" w:hint="eastAsia"/>
                <w:szCs w:val="21"/>
              </w:rPr>
              <w:t>为</w:t>
            </w:r>
            <w:r w:rsidR="00CA002A" w:rsidRPr="0083377D">
              <w:rPr>
                <w:rFonts w:ascii="宋体" w:eastAsia="宋体" w:hAnsi="宋体"/>
                <w:b/>
                <w:szCs w:val="21"/>
              </w:rPr>
              <w:t>20%</w:t>
            </w:r>
            <w:r w:rsidR="00CA002A" w:rsidRPr="0083377D">
              <w:rPr>
                <w:rFonts w:ascii="宋体" w:eastAsia="宋体" w:hAnsi="宋体" w:hint="eastAsia"/>
                <w:szCs w:val="21"/>
              </w:rPr>
              <w:t>，即投标单位下浮率需≥20%。</w:t>
            </w:r>
          </w:p>
        </w:tc>
      </w:tr>
      <w:tr w:rsidR="00932105" w:rsidRPr="0083377D" w14:paraId="54D74787" w14:textId="77777777">
        <w:trPr>
          <w:trHeight w:val="567"/>
          <w:jc w:val="center"/>
        </w:trPr>
        <w:tc>
          <w:tcPr>
            <w:tcW w:w="735" w:type="dxa"/>
            <w:vAlign w:val="center"/>
          </w:tcPr>
          <w:p w14:paraId="7B02DBB9" w14:textId="3597BE46" w:rsidR="00932105" w:rsidRPr="0083377D" w:rsidRDefault="00932105" w:rsidP="00932105">
            <w:pPr>
              <w:tabs>
                <w:tab w:val="left" w:pos="7560"/>
              </w:tabs>
              <w:spacing w:line="360" w:lineRule="auto"/>
              <w:jc w:val="center"/>
              <w:rPr>
                <w:rFonts w:ascii="宋体" w:eastAsia="宋体" w:hAnsi="宋体"/>
                <w:szCs w:val="21"/>
              </w:rPr>
            </w:pPr>
            <w:r w:rsidRPr="0083377D">
              <w:rPr>
                <w:rFonts w:ascii="宋体" w:eastAsia="宋体" w:hAnsi="宋体"/>
                <w:szCs w:val="21"/>
              </w:rPr>
              <w:lastRenderedPageBreak/>
              <w:t>10</w:t>
            </w:r>
          </w:p>
        </w:tc>
        <w:tc>
          <w:tcPr>
            <w:tcW w:w="2310" w:type="dxa"/>
            <w:vAlign w:val="center"/>
          </w:tcPr>
          <w:p w14:paraId="37B448DC" w14:textId="77777777" w:rsidR="00932105" w:rsidRPr="0083377D" w:rsidRDefault="00932105"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计费方式</w:t>
            </w:r>
          </w:p>
        </w:tc>
        <w:tc>
          <w:tcPr>
            <w:tcW w:w="6443" w:type="dxa"/>
            <w:vAlign w:val="center"/>
          </w:tcPr>
          <w:p w14:paraId="1A5BF51E" w14:textId="3D2AC95E" w:rsidR="00932105" w:rsidRPr="0083377D" w:rsidRDefault="00CA002A" w:rsidP="00964B0D">
            <w:pPr>
              <w:spacing w:line="360" w:lineRule="auto"/>
              <w:rPr>
                <w:rFonts w:ascii="宋体" w:eastAsia="宋体" w:hAnsi="宋体"/>
                <w:szCs w:val="21"/>
              </w:rPr>
            </w:pPr>
            <w:r w:rsidRPr="0083377D">
              <w:rPr>
                <w:rFonts w:ascii="Times New Roman" w:eastAsia="宋体" w:hint="eastAsia"/>
                <w:szCs w:val="21"/>
              </w:rPr>
              <w:t>参照《深圳市建设工程造价咨询业收费市场价格表》（深价协〔</w:t>
            </w:r>
            <w:r w:rsidRPr="0083377D">
              <w:rPr>
                <w:rFonts w:ascii="Times New Roman" w:eastAsia="宋体" w:hint="eastAsia"/>
                <w:szCs w:val="21"/>
              </w:rPr>
              <w:t>2017</w:t>
            </w:r>
            <w:r w:rsidRPr="0083377D">
              <w:rPr>
                <w:rFonts w:ascii="Times New Roman" w:eastAsia="宋体" w:hint="eastAsia"/>
                <w:szCs w:val="21"/>
              </w:rPr>
              <w:t>〕</w:t>
            </w:r>
            <w:r w:rsidRPr="0083377D">
              <w:rPr>
                <w:rFonts w:ascii="Times New Roman" w:eastAsia="宋体" w:hint="eastAsia"/>
                <w:szCs w:val="21"/>
              </w:rPr>
              <w:t>014</w:t>
            </w:r>
            <w:r w:rsidRPr="0083377D">
              <w:rPr>
                <w:rFonts w:ascii="Times New Roman" w:eastAsia="宋体" w:hint="eastAsia"/>
                <w:szCs w:val="21"/>
              </w:rPr>
              <w:t>号）执行</w:t>
            </w:r>
            <w:r w:rsidR="00130B33" w:rsidRPr="0083377D">
              <w:rPr>
                <w:rFonts w:ascii="Times New Roman" w:eastAsia="宋体" w:hint="eastAsia"/>
                <w:szCs w:val="21"/>
              </w:rPr>
              <w:t>。</w:t>
            </w:r>
          </w:p>
        </w:tc>
      </w:tr>
      <w:tr w:rsidR="004F64C7" w:rsidRPr="0083377D" w14:paraId="72B88B6A" w14:textId="77777777" w:rsidTr="00026E9E">
        <w:trPr>
          <w:trHeight w:val="567"/>
          <w:jc w:val="center"/>
        </w:trPr>
        <w:tc>
          <w:tcPr>
            <w:tcW w:w="735" w:type="dxa"/>
            <w:vAlign w:val="center"/>
          </w:tcPr>
          <w:p w14:paraId="61DFF8C2" w14:textId="2D7C02DA"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11</w:t>
            </w:r>
          </w:p>
        </w:tc>
        <w:tc>
          <w:tcPr>
            <w:tcW w:w="2310" w:type="dxa"/>
            <w:vAlign w:val="center"/>
          </w:tcPr>
          <w:p w14:paraId="685707D6" w14:textId="098627A9" w:rsidR="004F64C7" w:rsidRPr="000513E2" w:rsidRDefault="004F64C7" w:rsidP="000A08DE">
            <w:pPr>
              <w:tabs>
                <w:tab w:val="left" w:pos="7560"/>
              </w:tabs>
              <w:spacing w:line="360" w:lineRule="auto"/>
              <w:jc w:val="center"/>
              <w:rPr>
                <w:rFonts w:ascii="宋体" w:eastAsia="宋体" w:hAnsi="宋体"/>
                <w:szCs w:val="21"/>
              </w:rPr>
            </w:pPr>
            <w:r w:rsidRPr="000513E2">
              <w:rPr>
                <w:rFonts w:ascii="宋体" w:eastAsia="宋体" w:hAnsi="宋体" w:hint="eastAsia"/>
                <w:szCs w:val="21"/>
              </w:rPr>
              <w:t>招标文件领取时间、地点、售价及报名所需资料</w:t>
            </w:r>
          </w:p>
        </w:tc>
        <w:tc>
          <w:tcPr>
            <w:tcW w:w="6443" w:type="dxa"/>
            <w:vAlign w:val="center"/>
          </w:tcPr>
          <w:p w14:paraId="6DD48304" w14:textId="77777777" w:rsidR="004F64C7" w:rsidRPr="000513E2" w:rsidRDefault="004F64C7" w:rsidP="00026E9E">
            <w:pPr>
              <w:tabs>
                <w:tab w:val="left" w:pos="7560"/>
              </w:tabs>
              <w:spacing w:line="360" w:lineRule="auto"/>
              <w:jc w:val="left"/>
              <w:rPr>
                <w:rFonts w:ascii="宋体" w:eastAsia="宋体" w:hAnsi="宋体"/>
                <w:szCs w:val="21"/>
              </w:rPr>
            </w:pPr>
            <w:r w:rsidRPr="000513E2">
              <w:rPr>
                <w:rFonts w:ascii="宋体" w:eastAsia="宋体" w:hAnsi="宋体" w:hint="eastAsia"/>
                <w:szCs w:val="21"/>
              </w:rPr>
              <w:t>获取招标文件的时间、地点、方式及招标文件售价：</w:t>
            </w:r>
          </w:p>
          <w:p w14:paraId="0CB32E56" w14:textId="55F06AE1" w:rsidR="004F64C7" w:rsidRPr="000513E2" w:rsidRDefault="004F64C7" w:rsidP="00026E9E">
            <w:pPr>
              <w:tabs>
                <w:tab w:val="left" w:pos="7560"/>
              </w:tabs>
              <w:spacing w:line="360" w:lineRule="auto"/>
              <w:jc w:val="left"/>
              <w:rPr>
                <w:rFonts w:ascii="宋体" w:eastAsia="宋体" w:hAnsi="宋体"/>
                <w:szCs w:val="21"/>
              </w:rPr>
            </w:pPr>
            <w:r w:rsidRPr="000513E2">
              <w:rPr>
                <w:rFonts w:ascii="宋体" w:eastAsia="宋体" w:hAnsi="宋体"/>
                <w:szCs w:val="21"/>
              </w:rPr>
              <w:t>1.</w:t>
            </w:r>
            <w:r w:rsidRPr="000513E2">
              <w:rPr>
                <w:rFonts w:ascii="宋体" w:eastAsia="宋体" w:hAnsi="宋体" w:hint="eastAsia"/>
                <w:szCs w:val="21"/>
              </w:rPr>
              <w:t>获取招标文件时间：北京时间</w:t>
            </w:r>
            <w:r w:rsidR="008A6233" w:rsidRPr="000513E2">
              <w:rPr>
                <w:rFonts w:ascii="宋体" w:eastAsia="宋体" w:hAnsi="宋体" w:hint="eastAsia"/>
                <w:szCs w:val="21"/>
              </w:rPr>
              <w:t>2023年10月12日起至2023年10月18日止，上午9:00-1</w:t>
            </w:r>
            <w:r w:rsidR="00966D51" w:rsidRPr="000513E2">
              <w:rPr>
                <w:rFonts w:ascii="宋体" w:eastAsia="宋体" w:hAnsi="宋体"/>
                <w:szCs w:val="21"/>
              </w:rPr>
              <w:t>1</w:t>
            </w:r>
            <w:r w:rsidR="008A6233" w:rsidRPr="000513E2">
              <w:rPr>
                <w:rFonts w:ascii="宋体" w:eastAsia="宋体" w:hAnsi="宋体" w:hint="eastAsia"/>
                <w:szCs w:val="21"/>
              </w:rPr>
              <w:t>:</w:t>
            </w:r>
            <w:r w:rsidR="00966D51" w:rsidRPr="000513E2">
              <w:rPr>
                <w:rFonts w:ascii="宋体" w:eastAsia="宋体" w:hAnsi="宋体"/>
                <w:szCs w:val="21"/>
              </w:rPr>
              <w:t>3</w:t>
            </w:r>
            <w:r w:rsidR="008A6233" w:rsidRPr="000513E2">
              <w:rPr>
                <w:rFonts w:ascii="宋体" w:eastAsia="宋体" w:hAnsi="宋体" w:hint="eastAsia"/>
                <w:szCs w:val="21"/>
              </w:rPr>
              <w:t>0，下午14:00-1</w:t>
            </w:r>
            <w:r w:rsidR="00966D51" w:rsidRPr="000513E2">
              <w:rPr>
                <w:rFonts w:ascii="宋体" w:eastAsia="宋体" w:hAnsi="宋体"/>
                <w:szCs w:val="21"/>
              </w:rPr>
              <w:t>8</w:t>
            </w:r>
            <w:r w:rsidR="008A6233" w:rsidRPr="000513E2">
              <w:rPr>
                <w:rFonts w:ascii="宋体" w:eastAsia="宋体" w:hAnsi="宋体" w:hint="eastAsia"/>
                <w:szCs w:val="21"/>
              </w:rPr>
              <w:t>:</w:t>
            </w:r>
            <w:r w:rsidR="00966D51" w:rsidRPr="000513E2">
              <w:rPr>
                <w:rFonts w:ascii="宋体" w:eastAsia="宋体" w:hAnsi="宋体"/>
                <w:szCs w:val="21"/>
              </w:rPr>
              <w:t>0</w:t>
            </w:r>
            <w:r w:rsidR="008A6233" w:rsidRPr="000513E2">
              <w:rPr>
                <w:rFonts w:ascii="宋体" w:eastAsia="宋体" w:hAnsi="宋体" w:hint="eastAsia"/>
                <w:szCs w:val="21"/>
              </w:rPr>
              <w:t>0（节假日除外）</w:t>
            </w:r>
            <w:r w:rsidRPr="000513E2">
              <w:rPr>
                <w:rFonts w:ascii="宋体" w:eastAsia="宋体" w:hAnsi="宋体" w:hint="eastAsia"/>
                <w:szCs w:val="21"/>
              </w:rPr>
              <w:t>。</w:t>
            </w:r>
          </w:p>
          <w:p w14:paraId="510552B6" w14:textId="77777777" w:rsidR="004F64C7" w:rsidRPr="000513E2" w:rsidRDefault="004F64C7" w:rsidP="00026E9E">
            <w:pPr>
              <w:tabs>
                <w:tab w:val="left" w:pos="7560"/>
              </w:tabs>
              <w:spacing w:line="360" w:lineRule="auto"/>
              <w:jc w:val="left"/>
              <w:rPr>
                <w:rFonts w:ascii="宋体" w:eastAsia="宋体" w:hAnsi="宋体"/>
                <w:szCs w:val="21"/>
              </w:rPr>
            </w:pPr>
            <w:r w:rsidRPr="000513E2">
              <w:rPr>
                <w:rFonts w:ascii="宋体" w:eastAsia="宋体" w:hAnsi="宋体"/>
                <w:szCs w:val="21"/>
              </w:rPr>
              <w:t>2.</w:t>
            </w:r>
            <w:r w:rsidRPr="000513E2">
              <w:rPr>
                <w:rFonts w:ascii="宋体" w:eastAsia="宋体" w:hAnsi="宋体" w:hint="eastAsia"/>
                <w:szCs w:val="21"/>
              </w:rPr>
              <w:t>获取招标文件地点：深圳环水集团招标采购数字管理平台</w:t>
            </w:r>
          </w:p>
          <w:p w14:paraId="5442F62B" w14:textId="77777777" w:rsidR="004F64C7" w:rsidRPr="000513E2" w:rsidRDefault="004F64C7" w:rsidP="00026E9E">
            <w:pPr>
              <w:tabs>
                <w:tab w:val="left" w:pos="7560"/>
              </w:tabs>
              <w:spacing w:line="360" w:lineRule="auto"/>
              <w:jc w:val="left"/>
              <w:rPr>
                <w:rFonts w:ascii="宋体" w:eastAsia="宋体" w:hAnsi="宋体"/>
                <w:szCs w:val="21"/>
              </w:rPr>
            </w:pPr>
            <w:r w:rsidRPr="000513E2">
              <w:rPr>
                <w:rFonts w:ascii="宋体" w:eastAsia="宋体" w:hAnsi="宋体" w:hint="eastAsia"/>
                <w:szCs w:val="21"/>
              </w:rPr>
              <w:t>（</w:t>
            </w:r>
            <w:r w:rsidRPr="000513E2">
              <w:rPr>
                <w:rFonts w:ascii="宋体" w:eastAsia="宋体" w:hAnsi="宋体"/>
                <w:szCs w:val="21"/>
              </w:rPr>
              <w:t>https://cg.sz-water.com.cn</w:t>
            </w:r>
            <w:r w:rsidRPr="000513E2">
              <w:rPr>
                <w:rFonts w:ascii="宋体" w:eastAsia="宋体" w:hAnsi="宋体" w:hint="eastAsia"/>
                <w:szCs w:val="21"/>
              </w:rPr>
              <w:t>）。</w:t>
            </w:r>
          </w:p>
          <w:p w14:paraId="27EAB899" w14:textId="7AAC364A" w:rsidR="004F64C7" w:rsidRPr="000513E2" w:rsidRDefault="004F64C7" w:rsidP="00026E9E">
            <w:pPr>
              <w:tabs>
                <w:tab w:val="left" w:pos="7560"/>
              </w:tabs>
              <w:spacing w:line="360" w:lineRule="auto"/>
              <w:jc w:val="left"/>
              <w:rPr>
                <w:rFonts w:ascii="宋体" w:eastAsia="宋体" w:hAnsi="宋体"/>
                <w:szCs w:val="21"/>
              </w:rPr>
            </w:pPr>
            <w:r w:rsidRPr="000513E2">
              <w:rPr>
                <w:rFonts w:ascii="宋体" w:eastAsia="宋体" w:hAnsi="宋体"/>
                <w:szCs w:val="21"/>
              </w:rPr>
              <w:t>3.</w:t>
            </w:r>
            <w:r w:rsidRPr="000513E2">
              <w:rPr>
                <w:rFonts w:ascii="宋体" w:eastAsia="宋体" w:hAnsi="宋体" w:hint="eastAsia"/>
                <w:szCs w:val="21"/>
              </w:rPr>
              <w:t>获取招标文件方式：在深圳环水集团招标采购数字管理平台下载招标文件。【本项目采取线上报名方式，供应商在报名交费后请及时联系项目负责人进行招标文件购买审批】。</w:t>
            </w:r>
          </w:p>
        </w:tc>
      </w:tr>
      <w:tr w:rsidR="004F64C7" w:rsidRPr="0083377D" w14:paraId="3D547DC7" w14:textId="77777777" w:rsidTr="00026E9E">
        <w:trPr>
          <w:trHeight w:val="567"/>
          <w:jc w:val="center"/>
        </w:trPr>
        <w:tc>
          <w:tcPr>
            <w:tcW w:w="735" w:type="dxa"/>
            <w:vAlign w:val="center"/>
          </w:tcPr>
          <w:p w14:paraId="2CC94670" w14:textId="3BABA20E"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12</w:t>
            </w:r>
          </w:p>
        </w:tc>
        <w:tc>
          <w:tcPr>
            <w:tcW w:w="2310" w:type="dxa"/>
            <w:vAlign w:val="center"/>
          </w:tcPr>
          <w:p w14:paraId="40A003F0" w14:textId="4274BF97" w:rsidR="004F64C7" w:rsidRPr="0083377D" w:rsidRDefault="004F64C7"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投标文件递交及开标时间、地点</w:t>
            </w:r>
          </w:p>
        </w:tc>
        <w:tc>
          <w:tcPr>
            <w:tcW w:w="6443" w:type="dxa"/>
          </w:tcPr>
          <w:p w14:paraId="55C3F271" w14:textId="034EBC4C" w:rsidR="004F64C7" w:rsidRPr="000513E2" w:rsidRDefault="004F64C7" w:rsidP="004F64C7">
            <w:pPr>
              <w:tabs>
                <w:tab w:val="left" w:pos="7560"/>
              </w:tabs>
              <w:spacing w:line="360" w:lineRule="auto"/>
              <w:rPr>
                <w:rFonts w:ascii="宋体" w:eastAsia="宋体" w:hAnsi="宋体"/>
                <w:szCs w:val="21"/>
              </w:rPr>
            </w:pPr>
            <w:r w:rsidRPr="000513E2">
              <w:rPr>
                <w:rFonts w:ascii="宋体" w:eastAsia="宋体" w:hAnsi="宋体" w:hint="eastAsia"/>
                <w:szCs w:val="21"/>
              </w:rPr>
              <w:t>1.递交投标文件截止时间：2023年</w:t>
            </w:r>
            <w:r w:rsidRPr="000513E2">
              <w:rPr>
                <w:rFonts w:ascii="宋体" w:eastAsia="宋体" w:hAnsi="宋体"/>
                <w:szCs w:val="21"/>
              </w:rPr>
              <w:t>10</w:t>
            </w:r>
            <w:r w:rsidRPr="000513E2">
              <w:rPr>
                <w:rFonts w:ascii="宋体" w:eastAsia="宋体" w:hAnsi="宋体" w:hint="eastAsia"/>
                <w:szCs w:val="21"/>
              </w:rPr>
              <w:t>月</w:t>
            </w:r>
            <w:r w:rsidR="00966D51" w:rsidRPr="000513E2">
              <w:rPr>
                <w:rFonts w:ascii="宋体" w:eastAsia="宋体" w:hAnsi="宋体"/>
                <w:szCs w:val="21"/>
              </w:rPr>
              <w:t>19</w:t>
            </w:r>
            <w:r w:rsidRPr="000513E2">
              <w:rPr>
                <w:rFonts w:ascii="宋体" w:eastAsia="宋体" w:hAnsi="宋体" w:hint="eastAsia"/>
                <w:szCs w:val="21"/>
              </w:rPr>
              <w:t>日</w:t>
            </w:r>
            <w:r w:rsidR="00966D51" w:rsidRPr="000513E2">
              <w:rPr>
                <w:rFonts w:ascii="宋体" w:eastAsia="宋体" w:hAnsi="宋体"/>
                <w:szCs w:val="21"/>
              </w:rPr>
              <w:t>09</w:t>
            </w:r>
            <w:r w:rsidRPr="000513E2">
              <w:rPr>
                <w:rFonts w:ascii="宋体" w:eastAsia="宋体" w:hAnsi="宋体" w:hint="eastAsia"/>
                <w:szCs w:val="21"/>
              </w:rPr>
              <w:t>时30分（北京时间）。</w:t>
            </w:r>
          </w:p>
          <w:p w14:paraId="5938B43D" w14:textId="2F2FA43C" w:rsidR="004F64C7" w:rsidRPr="000513E2" w:rsidRDefault="004F64C7" w:rsidP="004F64C7">
            <w:pPr>
              <w:tabs>
                <w:tab w:val="left" w:pos="7560"/>
              </w:tabs>
              <w:spacing w:line="360" w:lineRule="auto"/>
              <w:rPr>
                <w:rFonts w:ascii="宋体" w:eastAsia="宋体" w:hAnsi="宋体"/>
                <w:szCs w:val="21"/>
              </w:rPr>
            </w:pPr>
            <w:r w:rsidRPr="000513E2">
              <w:rPr>
                <w:rFonts w:ascii="宋体" w:eastAsia="宋体" w:hAnsi="宋体" w:hint="eastAsia"/>
                <w:szCs w:val="21"/>
              </w:rPr>
              <w:t>2.开标时间：2023年</w:t>
            </w:r>
            <w:r w:rsidRPr="000513E2">
              <w:rPr>
                <w:rFonts w:ascii="宋体" w:eastAsia="宋体" w:hAnsi="宋体"/>
                <w:szCs w:val="21"/>
              </w:rPr>
              <w:t>10</w:t>
            </w:r>
            <w:r w:rsidRPr="000513E2">
              <w:rPr>
                <w:rFonts w:ascii="宋体" w:eastAsia="宋体" w:hAnsi="宋体" w:hint="eastAsia"/>
                <w:szCs w:val="21"/>
              </w:rPr>
              <w:t>月</w:t>
            </w:r>
            <w:r w:rsidR="00966D51" w:rsidRPr="000513E2">
              <w:rPr>
                <w:rFonts w:ascii="宋体" w:eastAsia="宋体" w:hAnsi="宋体"/>
                <w:szCs w:val="21"/>
              </w:rPr>
              <w:t>19</w:t>
            </w:r>
            <w:r w:rsidRPr="000513E2">
              <w:rPr>
                <w:rFonts w:ascii="宋体" w:eastAsia="宋体" w:hAnsi="宋体" w:hint="eastAsia"/>
                <w:szCs w:val="21"/>
              </w:rPr>
              <w:t>日</w:t>
            </w:r>
            <w:r w:rsidR="00966D51" w:rsidRPr="000513E2">
              <w:rPr>
                <w:rFonts w:ascii="宋体" w:eastAsia="宋体" w:hAnsi="宋体"/>
                <w:szCs w:val="21"/>
              </w:rPr>
              <w:t>09</w:t>
            </w:r>
            <w:r w:rsidRPr="000513E2">
              <w:rPr>
                <w:rFonts w:ascii="宋体" w:eastAsia="宋体" w:hAnsi="宋体" w:hint="eastAsia"/>
                <w:szCs w:val="21"/>
              </w:rPr>
              <w:t>时30分（北京时间）。</w:t>
            </w:r>
          </w:p>
          <w:p w14:paraId="6F67642B" w14:textId="77777777" w:rsidR="004F64C7" w:rsidRPr="0083377D" w:rsidRDefault="004F64C7" w:rsidP="004F64C7">
            <w:pPr>
              <w:tabs>
                <w:tab w:val="left" w:pos="7560"/>
              </w:tabs>
              <w:spacing w:line="360" w:lineRule="auto"/>
              <w:rPr>
                <w:rFonts w:ascii="宋体" w:eastAsia="宋体" w:hAnsi="宋体"/>
                <w:szCs w:val="21"/>
              </w:rPr>
            </w:pPr>
            <w:r w:rsidRPr="0083377D">
              <w:rPr>
                <w:rFonts w:ascii="宋体" w:eastAsia="宋体" w:hAnsi="宋体" w:hint="eastAsia"/>
                <w:szCs w:val="21"/>
              </w:rPr>
              <w:t>3.开标地点：深圳环水集团招标采购数字管理平台（https://cg.sz-water.com.cn）。</w:t>
            </w:r>
          </w:p>
          <w:p w14:paraId="6C7AC7EB" w14:textId="13E6C8CB" w:rsidR="004F64C7" w:rsidRPr="0083377D" w:rsidRDefault="004F64C7" w:rsidP="000A08DE">
            <w:pPr>
              <w:tabs>
                <w:tab w:val="left" w:pos="7560"/>
              </w:tabs>
              <w:spacing w:line="360" w:lineRule="auto"/>
              <w:rPr>
                <w:rFonts w:ascii="宋体" w:eastAsia="宋体" w:hAnsi="宋体"/>
                <w:szCs w:val="21"/>
              </w:rPr>
            </w:pPr>
            <w:r w:rsidRPr="0083377D">
              <w:rPr>
                <w:rFonts w:ascii="宋体" w:eastAsia="宋体" w:hAnsi="宋体" w:hint="eastAsia"/>
                <w:szCs w:val="21"/>
              </w:rPr>
              <w:t>注意：本项目采用线上开标，投标人无需到现场。</w:t>
            </w:r>
          </w:p>
        </w:tc>
      </w:tr>
      <w:tr w:rsidR="004F64C7" w:rsidRPr="0083377D" w14:paraId="5759121A" w14:textId="77777777" w:rsidTr="00026E9E">
        <w:trPr>
          <w:trHeight w:val="567"/>
          <w:jc w:val="center"/>
        </w:trPr>
        <w:tc>
          <w:tcPr>
            <w:tcW w:w="735" w:type="dxa"/>
            <w:vAlign w:val="center"/>
          </w:tcPr>
          <w:p w14:paraId="6D6A1B6C"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13</w:t>
            </w:r>
          </w:p>
        </w:tc>
        <w:tc>
          <w:tcPr>
            <w:tcW w:w="2310" w:type="dxa"/>
            <w:vAlign w:val="center"/>
          </w:tcPr>
          <w:p w14:paraId="1AAB002A"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投标保证金提交</w:t>
            </w:r>
          </w:p>
        </w:tc>
        <w:tc>
          <w:tcPr>
            <w:tcW w:w="6443" w:type="dxa"/>
            <w:vAlign w:val="center"/>
          </w:tcPr>
          <w:p w14:paraId="2D31FD89" w14:textId="77777777" w:rsidR="004F64C7" w:rsidRPr="0083377D" w:rsidRDefault="004F64C7" w:rsidP="004F64C7">
            <w:pPr>
              <w:tabs>
                <w:tab w:val="left" w:pos="-3"/>
                <w:tab w:val="left" w:pos="7560"/>
              </w:tabs>
              <w:spacing w:line="360" w:lineRule="auto"/>
              <w:rPr>
                <w:rFonts w:ascii="宋体" w:eastAsia="宋体" w:hAnsi="宋体"/>
                <w:szCs w:val="21"/>
              </w:rPr>
            </w:pPr>
            <w:r w:rsidRPr="0083377D">
              <w:rPr>
                <w:rFonts w:ascii="宋体" w:eastAsia="宋体" w:hAnsi="宋体" w:hint="eastAsia"/>
                <w:szCs w:val="21"/>
              </w:rPr>
              <w:t>□</w:t>
            </w:r>
            <w:r w:rsidRPr="0083377D">
              <w:rPr>
                <w:rFonts w:ascii="宋体" w:eastAsia="宋体" w:hAnsi="宋体" w:hint="eastAsia"/>
                <w:szCs w:val="21"/>
                <w:u w:val="single"/>
              </w:rPr>
              <w:t xml:space="preserve">  /  </w:t>
            </w:r>
            <w:r w:rsidRPr="0083377D">
              <w:rPr>
                <w:rFonts w:ascii="宋体" w:eastAsia="宋体" w:hAnsi="宋体" w:hint="eastAsia"/>
                <w:szCs w:val="21"/>
              </w:rPr>
              <w:t>万元，</w:t>
            </w:r>
          </w:p>
          <w:p w14:paraId="71D84609" w14:textId="77777777" w:rsidR="004F64C7" w:rsidRPr="0083377D" w:rsidRDefault="004F64C7" w:rsidP="004F64C7">
            <w:pPr>
              <w:tabs>
                <w:tab w:val="left" w:pos="-3"/>
                <w:tab w:val="left" w:pos="7560"/>
              </w:tabs>
              <w:spacing w:line="360" w:lineRule="auto"/>
              <w:rPr>
                <w:rFonts w:ascii="宋体" w:eastAsia="宋体" w:hAnsi="宋体"/>
                <w:szCs w:val="21"/>
              </w:rPr>
            </w:pPr>
            <w:r w:rsidRPr="0083377D">
              <w:rPr>
                <w:rFonts w:ascii="宋体" w:eastAsia="宋体" w:hAnsi="宋体" w:hint="eastAsia"/>
                <w:szCs w:val="21"/>
              </w:rPr>
              <w:t>提交时间：</w:t>
            </w:r>
            <w:r w:rsidRPr="0083377D">
              <w:rPr>
                <w:rFonts w:ascii="宋体" w:eastAsia="宋体" w:hAnsi="宋体" w:hint="eastAsia"/>
                <w:szCs w:val="21"/>
                <w:u w:val="single"/>
              </w:rPr>
              <w:t xml:space="preserve">  /   </w:t>
            </w:r>
            <w:r w:rsidRPr="0083377D">
              <w:rPr>
                <w:rFonts w:ascii="宋体" w:eastAsia="宋体" w:hAnsi="宋体" w:hint="eastAsia"/>
                <w:szCs w:val="21"/>
              </w:rPr>
              <w:t>年</w:t>
            </w:r>
            <w:r w:rsidRPr="0083377D">
              <w:rPr>
                <w:rFonts w:ascii="宋体" w:eastAsia="宋体" w:hAnsi="宋体" w:hint="eastAsia"/>
                <w:szCs w:val="21"/>
                <w:u w:val="single"/>
              </w:rPr>
              <w:t xml:space="preserve"> /  </w:t>
            </w:r>
            <w:r w:rsidRPr="0083377D">
              <w:rPr>
                <w:rFonts w:ascii="宋体" w:eastAsia="宋体" w:hAnsi="宋体" w:hint="eastAsia"/>
                <w:szCs w:val="21"/>
              </w:rPr>
              <w:t>月 /</w:t>
            </w:r>
            <w:r w:rsidRPr="0083377D">
              <w:rPr>
                <w:rFonts w:ascii="宋体" w:eastAsia="宋体" w:hAnsi="宋体" w:hint="eastAsia"/>
                <w:szCs w:val="21"/>
                <w:u w:val="single"/>
              </w:rPr>
              <w:t xml:space="preserve">  日  </w:t>
            </w:r>
            <w:r w:rsidRPr="0083377D">
              <w:rPr>
                <w:rFonts w:ascii="宋体" w:eastAsia="宋体" w:hAnsi="宋体" w:hint="eastAsia"/>
                <w:szCs w:val="21"/>
              </w:rPr>
              <w:t>/</w:t>
            </w:r>
            <w:r w:rsidRPr="0083377D">
              <w:rPr>
                <w:rFonts w:ascii="宋体" w:eastAsia="宋体" w:hAnsi="宋体" w:hint="eastAsia"/>
                <w:szCs w:val="21"/>
                <w:u w:val="single"/>
              </w:rPr>
              <w:t xml:space="preserve"> 时前</w:t>
            </w:r>
          </w:p>
          <w:p w14:paraId="1103BC3C" w14:textId="77777777" w:rsidR="004F64C7" w:rsidRPr="0083377D" w:rsidRDefault="004F64C7" w:rsidP="004F64C7">
            <w:pPr>
              <w:tabs>
                <w:tab w:val="left" w:pos="7560"/>
              </w:tabs>
              <w:spacing w:line="360" w:lineRule="auto"/>
              <w:rPr>
                <w:rFonts w:ascii="宋体" w:eastAsia="宋体" w:hAnsi="宋体"/>
                <w:szCs w:val="21"/>
              </w:rPr>
            </w:pPr>
            <w:r w:rsidRPr="0083377D">
              <w:rPr>
                <w:rFonts w:ascii="宋体" w:eastAsia="宋体" w:hAnsi="宋体" w:hint="eastAsia"/>
                <w:szCs w:val="21"/>
              </w:rPr>
              <w:t>█不需提交</w:t>
            </w:r>
          </w:p>
        </w:tc>
      </w:tr>
      <w:tr w:rsidR="004F64C7" w:rsidRPr="0083377D" w14:paraId="4C4C1F6D" w14:textId="77777777" w:rsidTr="00026E9E">
        <w:trPr>
          <w:trHeight w:val="567"/>
          <w:jc w:val="center"/>
        </w:trPr>
        <w:tc>
          <w:tcPr>
            <w:tcW w:w="735" w:type="dxa"/>
            <w:vAlign w:val="center"/>
          </w:tcPr>
          <w:p w14:paraId="0F185427"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14</w:t>
            </w:r>
          </w:p>
        </w:tc>
        <w:tc>
          <w:tcPr>
            <w:tcW w:w="2310" w:type="dxa"/>
            <w:vAlign w:val="center"/>
          </w:tcPr>
          <w:p w14:paraId="33611471"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投标有效期</w:t>
            </w:r>
          </w:p>
        </w:tc>
        <w:tc>
          <w:tcPr>
            <w:tcW w:w="6443" w:type="dxa"/>
            <w:vAlign w:val="center"/>
          </w:tcPr>
          <w:p w14:paraId="2E59F656" w14:textId="77777777" w:rsidR="004F64C7" w:rsidRPr="0083377D" w:rsidRDefault="004F64C7" w:rsidP="004F64C7">
            <w:pPr>
              <w:tabs>
                <w:tab w:val="left" w:pos="7560"/>
              </w:tabs>
              <w:spacing w:line="360" w:lineRule="auto"/>
              <w:rPr>
                <w:rFonts w:ascii="宋体" w:eastAsia="宋体" w:hAnsi="宋体"/>
                <w:szCs w:val="21"/>
              </w:rPr>
            </w:pPr>
            <w:r w:rsidRPr="0083377D">
              <w:rPr>
                <w:rFonts w:ascii="宋体" w:eastAsia="宋体" w:hAnsi="宋体"/>
                <w:szCs w:val="21"/>
                <w:u w:val="single"/>
              </w:rPr>
              <w:t>90</w:t>
            </w:r>
            <w:r w:rsidRPr="0083377D">
              <w:rPr>
                <w:rFonts w:ascii="宋体" w:eastAsia="宋体" w:hAnsi="宋体"/>
                <w:szCs w:val="21"/>
              </w:rPr>
              <w:t>日历天（从投标截止之日算起）</w:t>
            </w:r>
          </w:p>
        </w:tc>
      </w:tr>
      <w:tr w:rsidR="004F64C7" w:rsidRPr="0083377D" w14:paraId="6EECA93E" w14:textId="77777777" w:rsidTr="00026E9E">
        <w:trPr>
          <w:trHeight w:val="567"/>
          <w:jc w:val="center"/>
        </w:trPr>
        <w:tc>
          <w:tcPr>
            <w:tcW w:w="735" w:type="dxa"/>
            <w:vAlign w:val="center"/>
          </w:tcPr>
          <w:p w14:paraId="1F5E7ECD"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15</w:t>
            </w:r>
          </w:p>
        </w:tc>
        <w:tc>
          <w:tcPr>
            <w:tcW w:w="2310" w:type="dxa"/>
            <w:vAlign w:val="center"/>
          </w:tcPr>
          <w:p w14:paraId="07334F06"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招标人对招标文件的澄清或修补的期限</w:t>
            </w:r>
          </w:p>
        </w:tc>
        <w:tc>
          <w:tcPr>
            <w:tcW w:w="6443" w:type="dxa"/>
            <w:vAlign w:val="center"/>
          </w:tcPr>
          <w:p w14:paraId="566B56C5" w14:textId="77777777" w:rsidR="004F64C7" w:rsidRPr="0083377D" w:rsidRDefault="004F64C7" w:rsidP="004F64C7">
            <w:pPr>
              <w:tabs>
                <w:tab w:val="left" w:pos="7560"/>
              </w:tabs>
              <w:spacing w:line="360" w:lineRule="auto"/>
              <w:rPr>
                <w:rFonts w:ascii="宋体" w:eastAsia="宋体" w:hAnsi="宋体"/>
                <w:szCs w:val="21"/>
              </w:rPr>
            </w:pPr>
            <w:r w:rsidRPr="0083377D">
              <w:rPr>
                <w:rFonts w:ascii="宋体" w:eastAsia="宋体" w:hAnsi="宋体" w:hint="eastAsia"/>
                <w:szCs w:val="21"/>
              </w:rPr>
              <w:t>详见招标公告中相关内容</w:t>
            </w:r>
          </w:p>
        </w:tc>
      </w:tr>
      <w:tr w:rsidR="004F64C7" w:rsidRPr="0083377D" w14:paraId="1B1A94E8" w14:textId="77777777" w:rsidTr="00026E9E">
        <w:trPr>
          <w:trHeight w:val="567"/>
          <w:jc w:val="center"/>
        </w:trPr>
        <w:tc>
          <w:tcPr>
            <w:tcW w:w="735" w:type="dxa"/>
            <w:vAlign w:val="center"/>
          </w:tcPr>
          <w:p w14:paraId="08259C06"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16</w:t>
            </w:r>
          </w:p>
        </w:tc>
        <w:tc>
          <w:tcPr>
            <w:tcW w:w="2310" w:type="dxa"/>
            <w:vAlign w:val="center"/>
          </w:tcPr>
          <w:p w14:paraId="25DF4642"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招标人对招标文件的答疑的期限</w:t>
            </w:r>
          </w:p>
        </w:tc>
        <w:tc>
          <w:tcPr>
            <w:tcW w:w="6443" w:type="dxa"/>
            <w:vAlign w:val="center"/>
          </w:tcPr>
          <w:p w14:paraId="01970EAC" w14:textId="77777777" w:rsidR="004F64C7" w:rsidRPr="0083377D" w:rsidRDefault="004F64C7" w:rsidP="004F64C7">
            <w:pPr>
              <w:tabs>
                <w:tab w:val="left" w:pos="7560"/>
              </w:tabs>
              <w:spacing w:line="360" w:lineRule="auto"/>
              <w:rPr>
                <w:rFonts w:ascii="宋体" w:eastAsia="宋体" w:hAnsi="宋体"/>
                <w:szCs w:val="21"/>
              </w:rPr>
            </w:pPr>
            <w:r w:rsidRPr="0083377D">
              <w:rPr>
                <w:rFonts w:ascii="宋体" w:eastAsia="宋体" w:hAnsi="宋体" w:hint="eastAsia"/>
                <w:szCs w:val="21"/>
              </w:rPr>
              <w:t>详见招标公告中相关内容</w:t>
            </w:r>
          </w:p>
        </w:tc>
      </w:tr>
      <w:tr w:rsidR="004F64C7" w:rsidRPr="0083377D" w14:paraId="4F61450A" w14:textId="77777777" w:rsidTr="00026E9E">
        <w:trPr>
          <w:trHeight w:val="567"/>
          <w:jc w:val="center"/>
        </w:trPr>
        <w:tc>
          <w:tcPr>
            <w:tcW w:w="735" w:type="dxa"/>
            <w:vAlign w:val="center"/>
          </w:tcPr>
          <w:p w14:paraId="65CF5981"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1</w:t>
            </w:r>
            <w:r w:rsidRPr="0083377D">
              <w:rPr>
                <w:rFonts w:ascii="宋体" w:eastAsia="宋体" w:hAnsi="宋体"/>
                <w:szCs w:val="21"/>
              </w:rPr>
              <w:t>7</w:t>
            </w:r>
          </w:p>
        </w:tc>
        <w:tc>
          <w:tcPr>
            <w:tcW w:w="2310" w:type="dxa"/>
            <w:vAlign w:val="center"/>
          </w:tcPr>
          <w:p w14:paraId="5EA98B4E"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投标人的替代方案</w:t>
            </w:r>
          </w:p>
        </w:tc>
        <w:tc>
          <w:tcPr>
            <w:tcW w:w="6443" w:type="dxa"/>
            <w:vAlign w:val="center"/>
          </w:tcPr>
          <w:p w14:paraId="295224FA" w14:textId="77777777" w:rsidR="004F64C7" w:rsidRPr="0083377D" w:rsidRDefault="004F64C7" w:rsidP="004F64C7">
            <w:pPr>
              <w:tabs>
                <w:tab w:val="left" w:pos="7560"/>
              </w:tabs>
              <w:spacing w:line="360" w:lineRule="auto"/>
              <w:rPr>
                <w:rFonts w:ascii="宋体" w:eastAsia="宋体" w:hAnsi="宋体"/>
                <w:szCs w:val="21"/>
              </w:rPr>
            </w:pPr>
            <w:r w:rsidRPr="0083377D">
              <w:rPr>
                <w:rFonts w:ascii="宋体" w:eastAsia="宋体" w:hAnsi="宋体" w:hint="eastAsia"/>
                <w:szCs w:val="21"/>
              </w:rPr>
              <w:t>不允许</w:t>
            </w:r>
          </w:p>
        </w:tc>
      </w:tr>
      <w:tr w:rsidR="004F64C7" w:rsidRPr="0083377D" w14:paraId="72D475F4" w14:textId="77777777" w:rsidTr="005D11D4">
        <w:trPr>
          <w:trHeight w:val="567"/>
          <w:jc w:val="center"/>
        </w:trPr>
        <w:tc>
          <w:tcPr>
            <w:tcW w:w="735" w:type="dxa"/>
            <w:vAlign w:val="center"/>
          </w:tcPr>
          <w:p w14:paraId="61A26FA4"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1</w:t>
            </w:r>
            <w:r w:rsidRPr="0083377D">
              <w:rPr>
                <w:rFonts w:ascii="宋体" w:eastAsia="宋体" w:hAnsi="宋体"/>
                <w:szCs w:val="21"/>
              </w:rPr>
              <w:t>8</w:t>
            </w:r>
          </w:p>
        </w:tc>
        <w:tc>
          <w:tcPr>
            <w:tcW w:w="2310" w:type="dxa"/>
            <w:vAlign w:val="center"/>
          </w:tcPr>
          <w:p w14:paraId="2FA1CCB5"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联合体投标</w:t>
            </w:r>
          </w:p>
        </w:tc>
        <w:tc>
          <w:tcPr>
            <w:tcW w:w="6443" w:type="dxa"/>
            <w:vAlign w:val="center"/>
          </w:tcPr>
          <w:p w14:paraId="6D370555" w14:textId="77777777" w:rsidR="004F64C7" w:rsidRPr="0083377D" w:rsidRDefault="004F64C7" w:rsidP="004F64C7">
            <w:pPr>
              <w:tabs>
                <w:tab w:val="left" w:pos="7560"/>
              </w:tabs>
              <w:spacing w:line="360" w:lineRule="auto"/>
              <w:rPr>
                <w:rFonts w:ascii="宋体" w:eastAsia="宋体" w:hAnsi="宋体"/>
                <w:szCs w:val="21"/>
              </w:rPr>
            </w:pPr>
            <w:r w:rsidRPr="0083377D">
              <w:rPr>
                <w:rFonts w:ascii="宋体" w:eastAsia="宋体" w:hAnsi="宋体" w:hint="eastAsia"/>
                <w:szCs w:val="21"/>
              </w:rPr>
              <w:t>不接受</w:t>
            </w:r>
          </w:p>
        </w:tc>
      </w:tr>
      <w:tr w:rsidR="004F64C7" w:rsidRPr="0083377D" w14:paraId="474D43EB" w14:textId="77777777">
        <w:trPr>
          <w:trHeight w:val="1292"/>
          <w:jc w:val="center"/>
        </w:trPr>
        <w:tc>
          <w:tcPr>
            <w:tcW w:w="735" w:type="dxa"/>
            <w:vAlign w:val="center"/>
          </w:tcPr>
          <w:p w14:paraId="5BBDF704" w14:textId="1AD5A024"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19</w:t>
            </w:r>
          </w:p>
        </w:tc>
        <w:tc>
          <w:tcPr>
            <w:tcW w:w="2310" w:type="dxa"/>
            <w:vAlign w:val="center"/>
          </w:tcPr>
          <w:p w14:paraId="21BA4B84" w14:textId="106D3782" w:rsidR="004F64C7" w:rsidRPr="0083377D" w:rsidRDefault="004F64C7"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投标文件</w:t>
            </w:r>
          </w:p>
        </w:tc>
        <w:tc>
          <w:tcPr>
            <w:tcW w:w="6443" w:type="dxa"/>
            <w:vAlign w:val="center"/>
          </w:tcPr>
          <w:p w14:paraId="02EFD27C"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■资格审查文件</w:t>
            </w:r>
          </w:p>
          <w:p w14:paraId="456A961F"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■商务标</w:t>
            </w:r>
          </w:p>
          <w:p w14:paraId="250DEA26"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■资信标</w:t>
            </w:r>
          </w:p>
          <w:p w14:paraId="21DC77D7"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注：</w:t>
            </w:r>
          </w:p>
          <w:p w14:paraId="21EE4A40"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资格审查文件、资信标、商务标的投标文件格式见招标文件《投标文件格式、附件》。</w:t>
            </w:r>
          </w:p>
          <w:p w14:paraId="4DA3363E"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lastRenderedPageBreak/>
              <w:t>█需提交电子标书：</w:t>
            </w:r>
          </w:p>
          <w:p w14:paraId="0964BCD2"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█在深圳环水集团招标采购数字管理平台提交。</w:t>
            </w:r>
          </w:p>
          <w:p w14:paraId="78AC8506"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线上递交的投标文件按深圳环水集团招标采购数字管理平台要求。</w:t>
            </w:r>
          </w:p>
          <w:p w14:paraId="0D7834FD" w14:textId="5E92C7F6"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备注</w:t>
            </w:r>
            <w:r w:rsidRPr="000513E2">
              <w:rPr>
                <w:rFonts w:ascii="宋体" w:eastAsia="宋体" w:hAnsi="宋体" w:hint="eastAsia"/>
                <w:szCs w:val="21"/>
              </w:rPr>
              <w:t>：</w:t>
            </w:r>
            <w:r w:rsidRPr="00094A0D">
              <w:rPr>
                <w:rFonts w:ascii="宋体" w:eastAsia="宋体" w:hAnsi="宋体"/>
                <w:b/>
                <w:szCs w:val="21"/>
              </w:rPr>
              <w:t>1.</w:t>
            </w:r>
            <w:r w:rsidRPr="00094A0D">
              <w:rPr>
                <w:rFonts w:ascii="宋体" w:eastAsia="宋体" w:hAnsi="宋体" w:hint="eastAsia"/>
                <w:b/>
                <w:szCs w:val="21"/>
              </w:rPr>
              <w:t>以上所有投标文件需在开标当天</w:t>
            </w:r>
            <w:r w:rsidRPr="00094A0D">
              <w:rPr>
                <w:rFonts w:ascii="宋体" w:eastAsia="宋体" w:hAnsi="宋体"/>
                <w:b/>
                <w:szCs w:val="21"/>
              </w:rPr>
              <w:t>2023</w:t>
            </w:r>
            <w:r w:rsidRPr="00094A0D">
              <w:rPr>
                <w:rFonts w:ascii="宋体" w:eastAsia="宋体" w:hAnsi="宋体" w:hint="eastAsia"/>
                <w:b/>
                <w:szCs w:val="21"/>
              </w:rPr>
              <w:t>年</w:t>
            </w:r>
            <w:r w:rsidRPr="00094A0D">
              <w:rPr>
                <w:rFonts w:ascii="宋体" w:eastAsia="宋体" w:hAnsi="宋体"/>
                <w:b/>
                <w:szCs w:val="21"/>
              </w:rPr>
              <w:t>10</w:t>
            </w:r>
            <w:r w:rsidRPr="00094A0D">
              <w:rPr>
                <w:rFonts w:ascii="宋体" w:eastAsia="宋体" w:hAnsi="宋体" w:hint="eastAsia"/>
                <w:b/>
                <w:szCs w:val="21"/>
              </w:rPr>
              <w:t>月</w:t>
            </w:r>
            <w:r w:rsidR="00966D51" w:rsidRPr="00094A0D">
              <w:rPr>
                <w:rFonts w:ascii="宋体" w:eastAsia="宋体" w:hAnsi="宋体"/>
                <w:b/>
                <w:szCs w:val="21"/>
              </w:rPr>
              <w:t>19</w:t>
            </w:r>
            <w:r w:rsidRPr="00094A0D">
              <w:rPr>
                <w:rFonts w:ascii="宋体" w:eastAsia="宋体" w:hAnsi="宋体" w:hint="eastAsia"/>
                <w:b/>
                <w:szCs w:val="21"/>
              </w:rPr>
              <w:t>日</w:t>
            </w:r>
            <w:r w:rsidR="00966D51" w:rsidRPr="00094A0D">
              <w:rPr>
                <w:rFonts w:ascii="宋体" w:eastAsia="宋体" w:hAnsi="宋体"/>
                <w:b/>
                <w:szCs w:val="21"/>
              </w:rPr>
              <w:t>09</w:t>
            </w:r>
            <w:r w:rsidRPr="00094A0D">
              <w:rPr>
                <w:rFonts w:ascii="宋体" w:eastAsia="宋体" w:hAnsi="宋体"/>
                <w:b/>
                <w:szCs w:val="21"/>
              </w:rPr>
              <w:t>:30-1</w:t>
            </w:r>
            <w:r w:rsidR="00966D51" w:rsidRPr="00094A0D">
              <w:rPr>
                <w:rFonts w:ascii="宋体" w:eastAsia="宋体" w:hAnsi="宋体"/>
                <w:b/>
                <w:szCs w:val="21"/>
              </w:rPr>
              <w:t>0</w:t>
            </w:r>
            <w:r w:rsidRPr="00094A0D">
              <w:rPr>
                <w:rFonts w:ascii="宋体" w:eastAsia="宋体" w:hAnsi="宋体"/>
                <w:b/>
                <w:szCs w:val="21"/>
              </w:rPr>
              <w:t>:00</w:t>
            </w:r>
            <w:r w:rsidRPr="00094A0D">
              <w:rPr>
                <w:rFonts w:ascii="宋体" w:eastAsia="宋体" w:hAnsi="宋体" w:hint="eastAsia"/>
                <w:b/>
                <w:szCs w:val="21"/>
              </w:rPr>
              <w:t>发送可编制</w:t>
            </w:r>
            <w:r w:rsidRPr="00094A0D">
              <w:rPr>
                <w:rFonts w:ascii="宋体" w:eastAsia="宋体" w:hAnsi="宋体"/>
                <w:b/>
                <w:szCs w:val="21"/>
              </w:rPr>
              <w:t>Word</w:t>
            </w:r>
            <w:r w:rsidRPr="00094A0D">
              <w:rPr>
                <w:rFonts w:ascii="宋体" w:eastAsia="宋体" w:hAnsi="宋体" w:hint="eastAsia"/>
                <w:b/>
                <w:szCs w:val="21"/>
              </w:rPr>
              <w:t>版到本项目联系邮箱（</w:t>
            </w:r>
            <w:hyperlink r:id="rId14" w:history="1">
              <w:r w:rsidRPr="00094A0D">
                <w:rPr>
                  <w:rFonts w:ascii="宋体" w:eastAsia="宋体" w:hAnsi="宋体"/>
                  <w:b/>
                  <w:szCs w:val="21"/>
                </w:rPr>
                <w:t>2534659525@qq.com</w:t>
              </w:r>
            </w:hyperlink>
            <w:r w:rsidRPr="00094A0D">
              <w:rPr>
                <w:rFonts w:ascii="宋体" w:eastAsia="宋体" w:hAnsi="宋体" w:hint="eastAsia"/>
                <w:b/>
                <w:szCs w:val="21"/>
              </w:rPr>
              <w:t>）。</w:t>
            </w:r>
          </w:p>
          <w:p w14:paraId="62DB28A5" w14:textId="77777777" w:rsidR="009E6D8F" w:rsidRPr="0083377D" w:rsidRDefault="004F64C7" w:rsidP="000A08DE">
            <w:pPr>
              <w:tabs>
                <w:tab w:val="left" w:pos="7560"/>
              </w:tabs>
              <w:spacing w:line="360" w:lineRule="auto"/>
              <w:rPr>
                <w:rFonts w:ascii="宋体" w:eastAsia="宋体" w:hAnsi="宋体"/>
                <w:b/>
                <w:color w:val="FF0000"/>
                <w:szCs w:val="21"/>
              </w:rPr>
            </w:pPr>
            <w:r w:rsidRPr="0083377D">
              <w:rPr>
                <w:rFonts w:ascii="宋体" w:eastAsia="宋体" w:hAnsi="宋体"/>
                <w:b/>
                <w:color w:val="FF0000"/>
                <w:szCs w:val="21"/>
              </w:rPr>
              <w:t>2.</w:t>
            </w:r>
            <w:r w:rsidRPr="0083377D">
              <w:rPr>
                <w:rFonts w:ascii="宋体" w:eastAsia="宋体" w:hAnsi="宋体" w:hint="eastAsia"/>
                <w:b/>
                <w:color w:val="FF0000"/>
                <w:szCs w:val="21"/>
              </w:rPr>
              <w:t>深圳环水集团招标采购数字管理平台递交投标文件需要填报开标一览表，开标一览表需填报投标下浮率（需和商务标投标文件中的投标报价一览表所填写的投标下浮率一致）。</w:t>
            </w:r>
          </w:p>
          <w:p w14:paraId="52CA2D0D" w14:textId="77777777" w:rsidR="009E6D8F" w:rsidRPr="0083377D" w:rsidRDefault="009E6D8F" w:rsidP="00026E9E">
            <w:pPr>
              <w:tabs>
                <w:tab w:val="left" w:pos="7560"/>
              </w:tabs>
              <w:spacing w:line="360" w:lineRule="auto"/>
              <w:rPr>
                <w:rFonts w:ascii="宋体" w:eastAsia="宋体" w:hAnsi="宋体"/>
                <w:b/>
                <w:szCs w:val="21"/>
              </w:rPr>
            </w:pPr>
            <w:r w:rsidRPr="0083377D">
              <w:rPr>
                <w:rFonts w:ascii="宋体" w:eastAsia="宋体" w:hAnsi="宋体" w:hint="eastAsia"/>
                <w:b/>
                <w:szCs w:val="21"/>
              </w:rPr>
              <w:t>（一）有关无效投标的情形：</w:t>
            </w:r>
          </w:p>
          <w:p w14:paraId="312F1C32"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在招标文件规定的投标截止时间内未将投标文件递交至平台的，逾期送达和不符合规定的投标文件；</w:t>
            </w:r>
          </w:p>
          <w:p w14:paraId="77598726"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 xml:space="preserve">未按照本招标文件的规定加盖投标人印章的； </w:t>
            </w:r>
          </w:p>
          <w:p w14:paraId="40A2A69B"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未按照本招标文件的规定由法定代表人签字（或个人印鉴），或授权代表签字的；</w:t>
            </w:r>
          </w:p>
          <w:p w14:paraId="3ADE4E11"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投标文件由法定代表人授权代表签字的，未随投标文件一起提供有效授权文件原件的；</w:t>
            </w:r>
          </w:p>
          <w:p w14:paraId="7D65C022"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投标报价无法辨认或金额表述错误的；</w:t>
            </w:r>
          </w:p>
          <w:p w14:paraId="4388D003"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投标文件的签署不符合本招标文件投标须知规定的；</w:t>
            </w:r>
          </w:p>
          <w:p w14:paraId="72A0E013"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投标人递交两份或多份内容不同的投标文件，或在一份投标文件中对同一招标项目报有两个或多个报价，且未声明哪一个有效（招标文件规定提交备选投标方案的除外）；</w:t>
            </w:r>
          </w:p>
          <w:p w14:paraId="20C122B4"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投标人以他人的名义投标或出现串通投标、弄虚作假投标嫌疑的：</w:t>
            </w:r>
          </w:p>
          <w:p w14:paraId="2C5D1927"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不同投标人的投标文件内容存在非正常一致的；</w:t>
            </w:r>
          </w:p>
          <w:p w14:paraId="0A9AA4C5"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不同投标人的投标文件错漏之处一致的；</w:t>
            </w:r>
          </w:p>
          <w:p w14:paraId="69AFC480"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不同投标人的投标报价或者报价组成异常一致或者呈规律性变化的；</w:t>
            </w:r>
          </w:p>
          <w:p w14:paraId="17123F6A"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不同投标人的投标文件由同一单位或者同一个人编制的；</w:t>
            </w:r>
          </w:p>
          <w:p w14:paraId="321781FA"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不同投标人的投标文件载明的项目负责人与主要技术人员出现同一人的；</w:t>
            </w:r>
          </w:p>
          <w:p w14:paraId="4AE21DB3"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不同投标人的投标文件相互混装的。</w:t>
            </w:r>
          </w:p>
          <w:p w14:paraId="5F9A399C"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投标人资格条件不符合本招标文件规定要求；</w:t>
            </w:r>
          </w:p>
          <w:p w14:paraId="3AA110DB"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投标文件附有招标人不能接受的条件的；</w:t>
            </w:r>
          </w:p>
          <w:p w14:paraId="50106CB6"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投标人未能按照招标人要求，对其投标文件进行澄清、说明和补正的，或投标人不接受根据招标文件规定对投标报价进行算术修正的；</w:t>
            </w:r>
          </w:p>
          <w:p w14:paraId="21276314"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投标报价超过最高限价或低于合理成本价；</w:t>
            </w:r>
          </w:p>
          <w:p w14:paraId="7F10AB63"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lastRenderedPageBreak/>
              <w:t>投标报价有严重缺漏项，或对采购清单的项目或数量进行修改；</w:t>
            </w:r>
          </w:p>
          <w:p w14:paraId="3D8BECDA"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投标人提供虚假投标文件资料或虚假澄清补充文件的；</w:t>
            </w:r>
          </w:p>
          <w:p w14:paraId="3C0A32A6"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未按招标文件要求提交《投标及履约承诺函》，《投标及履约承诺函》未按招标文件规定填写、漏填或内容填写错误的并对实质性内容进行修改；</w:t>
            </w:r>
          </w:p>
          <w:p w14:paraId="6E45E0C5"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单位负责人为同一人或者存在控股、管理关系的不同单位，参加同一标段投标或者未划分标段的同一招标项目投标；</w:t>
            </w:r>
          </w:p>
          <w:p w14:paraId="09CCD6F0"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近3年（从招标公告发布之日起倒算）投标人或者其法定代表人有行贿犯罪记录的；</w:t>
            </w:r>
          </w:p>
          <w:p w14:paraId="125E61EC"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因违反工程质量、安全生产管理规定等原因被建设部门给予红色警示且在警示期内的；</w:t>
            </w:r>
          </w:p>
          <w:p w14:paraId="49DF5F12"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拖欠工人工资被有关部门责令改正而未改正的；</w:t>
            </w:r>
          </w:p>
          <w:p w14:paraId="194F0232" w14:textId="77777777" w:rsidR="009E6D8F" w:rsidRPr="0083377D" w:rsidRDefault="009E6D8F" w:rsidP="00026E9E">
            <w:pPr>
              <w:tabs>
                <w:tab w:val="left" w:pos="7560"/>
              </w:tabs>
              <w:spacing w:line="360" w:lineRule="auto"/>
              <w:rPr>
                <w:rFonts w:ascii="宋体" w:eastAsia="宋体" w:hAnsi="宋体"/>
                <w:szCs w:val="21"/>
              </w:rPr>
            </w:pPr>
            <w:r w:rsidRPr="0083377D">
              <w:rPr>
                <w:rFonts w:ascii="宋体" w:eastAsia="宋体" w:hAnsi="宋体" w:hint="eastAsia"/>
                <w:szCs w:val="21"/>
              </w:rPr>
              <w:t>符合法律法规或地方主管部门规范性文件规定的其他废标情形的；</w:t>
            </w:r>
          </w:p>
          <w:p w14:paraId="1D6F0631" w14:textId="712D2CF4" w:rsidR="004F64C7" w:rsidRPr="0083377D" w:rsidRDefault="009E6D8F" w:rsidP="000A08DE">
            <w:pPr>
              <w:tabs>
                <w:tab w:val="left" w:pos="7560"/>
              </w:tabs>
              <w:spacing w:line="360" w:lineRule="auto"/>
              <w:rPr>
                <w:rFonts w:ascii="宋体" w:eastAsia="宋体" w:hAnsi="宋体"/>
                <w:szCs w:val="21"/>
              </w:rPr>
            </w:pPr>
            <w:r w:rsidRPr="0083377D">
              <w:rPr>
                <w:rFonts w:ascii="宋体" w:eastAsia="宋体" w:hAnsi="宋体" w:hint="eastAsia"/>
                <w:szCs w:val="21"/>
              </w:rPr>
              <w:t>招标文件中标注“★”的条款为不可偏离条款，投标文件若对于不可偏离条款有任何不满足将导致废标。</w:t>
            </w:r>
          </w:p>
        </w:tc>
      </w:tr>
      <w:tr w:rsidR="004F64C7" w:rsidRPr="0083377D" w14:paraId="250A8DCB" w14:textId="77777777">
        <w:trPr>
          <w:trHeight w:val="527"/>
          <w:jc w:val="center"/>
        </w:trPr>
        <w:tc>
          <w:tcPr>
            <w:tcW w:w="735" w:type="dxa"/>
            <w:vAlign w:val="center"/>
          </w:tcPr>
          <w:p w14:paraId="58B7B57E" w14:textId="5F0C9640"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lastRenderedPageBreak/>
              <w:t>27</w:t>
            </w:r>
          </w:p>
        </w:tc>
        <w:tc>
          <w:tcPr>
            <w:tcW w:w="2310" w:type="dxa"/>
            <w:vAlign w:val="center"/>
          </w:tcPr>
          <w:p w14:paraId="1ABA8408" w14:textId="00ECECB2" w:rsidR="004F64C7" w:rsidRPr="0083377D" w:rsidRDefault="004F64C7"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评标方法</w:t>
            </w:r>
          </w:p>
        </w:tc>
        <w:tc>
          <w:tcPr>
            <w:tcW w:w="6443" w:type="dxa"/>
            <w:vAlign w:val="center"/>
          </w:tcPr>
          <w:p w14:paraId="0067F7E8"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□经评审的最低投标价法</w:t>
            </w:r>
          </w:p>
          <w:p w14:paraId="2F9E4052" w14:textId="77777777"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□评分法</w:t>
            </w:r>
          </w:p>
          <w:p w14:paraId="651656BD" w14:textId="1C411B2B" w:rsidR="004F64C7" w:rsidRPr="0083377D" w:rsidRDefault="004F64C7" w:rsidP="00026E9E">
            <w:pPr>
              <w:tabs>
                <w:tab w:val="left" w:pos="7560"/>
              </w:tabs>
              <w:spacing w:line="360" w:lineRule="auto"/>
              <w:rPr>
                <w:rFonts w:ascii="宋体" w:eastAsia="宋体" w:hAnsi="宋体"/>
                <w:szCs w:val="21"/>
              </w:rPr>
            </w:pPr>
            <w:r w:rsidRPr="0083377D">
              <w:rPr>
                <w:rFonts w:ascii="宋体" w:eastAsia="宋体" w:hAnsi="宋体" w:hint="eastAsia"/>
                <w:szCs w:val="21"/>
              </w:rPr>
              <w:t>█</w:t>
            </w:r>
            <w:r w:rsidRPr="0083377D">
              <w:rPr>
                <w:rFonts w:ascii="宋体" w:eastAsia="宋体" w:hAnsi="宋体" w:hint="eastAsia"/>
                <w:szCs w:val="21"/>
                <w:u w:val="single"/>
              </w:rPr>
              <w:t>其他本项目无需提供技术标，故无需对技术、商务进行单独评审，不设评标环节。</w:t>
            </w:r>
          </w:p>
        </w:tc>
      </w:tr>
      <w:tr w:rsidR="004F64C7" w:rsidRPr="0083377D" w14:paraId="637F6112" w14:textId="77777777">
        <w:trPr>
          <w:trHeight w:val="90"/>
          <w:jc w:val="center"/>
        </w:trPr>
        <w:tc>
          <w:tcPr>
            <w:tcW w:w="735" w:type="dxa"/>
            <w:vAlign w:val="center"/>
          </w:tcPr>
          <w:p w14:paraId="20EE6543" w14:textId="3002E410"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2</w:t>
            </w:r>
            <w:r w:rsidRPr="0083377D">
              <w:rPr>
                <w:rFonts w:ascii="宋体" w:eastAsia="宋体" w:hAnsi="宋体"/>
                <w:szCs w:val="21"/>
              </w:rPr>
              <w:t>8</w:t>
            </w:r>
          </w:p>
        </w:tc>
        <w:tc>
          <w:tcPr>
            <w:tcW w:w="2310" w:type="dxa"/>
            <w:vAlign w:val="center"/>
          </w:tcPr>
          <w:p w14:paraId="74AF7DE0" w14:textId="77777777" w:rsidR="004F64C7" w:rsidRPr="0083377D" w:rsidRDefault="004F64C7"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定标方法</w:t>
            </w:r>
          </w:p>
        </w:tc>
        <w:tc>
          <w:tcPr>
            <w:tcW w:w="6443" w:type="dxa"/>
            <w:vAlign w:val="center"/>
          </w:tcPr>
          <w:p w14:paraId="0B7CDF9B" w14:textId="235C5283" w:rsidR="004F64C7" w:rsidRPr="0083377D" w:rsidRDefault="004F64C7" w:rsidP="00964B0D">
            <w:pPr>
              <w:tabs>
                <w:tab w:val="left" w:pos="-3"/>
                <w:tab w:val="left" w:pos="7560"/>
              </w:tabs>
              <w:spacing w:line="360" w:lineRule="auto"/>
              <w:jc w:val="left"/>
              <w:rPr>
                <w:rFonts w:ascii="宋体" w:eastAsia="宋体" w:hAnsi="宋体"/>
                <w:szCs w:val="21"/>
              </w:rPr>
            </w:pPr>
            <w:r w:rsidRPr="0083377D">
              <w:rPr>
                <w:rFonts w:ascii="宋体" w:eastAsia="宋体" w:hAnsi="宋体" w:hint="eastAsia"/>
                <w:szCs w:val="21"/>
              </w:rPr>
              <w:t>1.本项目采用直接票决法（简单多数）。</w:t>
            </w:r>
          </w:p>
          <w:p w14:paraId="509B0012" w14:textId="6A37AB74" w:rsidR="004F64C7" w:rsidRPr="0083377D" w:rsidRDefault="004F64C7" w:rsidP="00964B0D">
            <w:pPr>
              <w:tabs>
                <w:tab w:val="left" w:pos="-3"/>
                <w:tab w:val="left" w:pos="7560"/>
              </w:tabs>
              <w:spacing w:line="360" w:lineRule="auto"/>
              <w:jc w:val="left"/>
              <w:rPr>
                <w:rFonts w:ascii="宋体" w:eastAsia="宋体" w:hAnsi="宋体"/>
                <w:szCs w:val="21"/>
              </w:rPr>
            </w:pPr>
            <w:r w:rsidRPr="0083377D">
              <w:rPr>
                <w:rFonts w:ascii="宋体" w:eastAsia="宋体" w:hAnsi="宋体" w:hint="eastAsia"/>
                <w:szCs w:val="21"/>
              </w:rPr>
              <w:t>2.票决方式：本项目推荐</w:t>
            </w:r>
            <w:r w:rsidRPr="0083377D">
              <w:rPr>
                <w:rFonts w:ascii="宋体" w:eastAsia="宋体" w:hAnsi="宋体"/>
                <w:szCs w:val="21"/>
              </w:rPr>
              <w:t>3</w:t>
            </w:r>
            <w:r w:rsidRPr="0083377D">
              <w:rPr>
                <w:rFonts w:ascii="宋体" w:eastAsia="宋体" w:hAnsi="宋体" w:hint="eastAsia"/>
                <w:szCs w:val="21"/>
              </w:rPr>
              <w:t>家造价咨询服务年度服务商单位，参加本次定标的委员，将在进入投票范围的投标人中，以每人每轮投票支持一个投标人的方式，得票最多且过半数的投标人为当轮中标人。当没有投标人得票超过半数时，选择得票较多的2个投标人（按上一轮得票数多少的顺序选择，在选择第2个投标人时出现同票的投标人时，所有同票投标人一并纳入下一轮的投票范围）作为第二轮投票的范围，直至出现得票数过半数的投标人为止。</w:t>
            </w:r>
          </w:p>
          <w:p w14:paraId="77CBE0E3" w14:textId="30F3856A" w:rsidR="004F64C7" w:rsidRPr="0083377D" w:rsidRDefault="004F64C7" w:rsidP="00026E9E">
            <w:pPr>
              <w:tabs>
                <w:tab w:val="left" w:pos="-3"/>
                <w:tab w:val="left" w:pos="7560"/>
              </w:tabs>
              <w:spacing w:line="360" w:lineRule="auto"/>
              <w:jc w:val="left"/>
              <w:rPr>
                <w:rFonts w:ascii="宋体" w:eastAsia="宋体" w:hAnsi="宋体"/>
                <w:szCs w:val="21"/>
              </w:rPr>
            </w:pPr>
            <w:r w:rsidRPr="0083377D">
              <w:rPr>
                <w:rFonts w:ascii="宋体" w:eastAsia="宋体" w:hAnsi="宋体"/>
                <w:szCs w:val="21"/>
              </w:rPr>
              <w:t>3</w:t>
            </w:r>
            <w:r w:rsidRPr="0083377D">
              <w:rPr>
                <w:rFonts w:ascii="宋体" w:eastAsia="宋体" w:hAnsi="宋体" w:hint="eastAsia"/>
                <w:szCs w:val="21"/>
              </w:rPr>
              <w:t>.定标择优指标包括但不限于：投标人综合实力、拟派团队人员配置、业绩、投标报价等因素综合考虑。</w:t>
            </w:r>
          </w:p>
        </w:tc>
      </w:tr>
      <w:tr w:rsidR="004F64C7" w:rsidRPr="0083377D" w14:paraId="6C30F298" w14:textId="77777777">
        <w:trPr>
          <w:trHeight w:val="567"/>
          <w:jc w:val="center"/>
        </w:trPr>
        <w:tc>
          <w:tcPr>
            <w:tcW w:w="735" w:type="dxa"/>
            <w:vAlign w:val="center"/>
          </w:tcPr>
          <w:p w14:paraId="52E8072C" w14:textId="29449E9F"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30</w:t>
            </w:r>
          </w:p>
        </w:tc>
        <w:tc>
          <w:tcPr>
            <w:tcW w:w="2310" w:type="dxa"/>
            <w:vAlign w:val="center"/>
          </w:tcPr>
          <w:p w14:paraId="2A680870" w14:textId="7777777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hint="eastAsia"/>
                <w:szCs w:val="21"/>
              </w:rPr>
              <w:t>分配工作原则</w:t>
            </w:r>
          </w:p>
        </w:tc>
        <w:tc>
          <w:tcPr>
            <w:tcW w:w="6443" w:type="dxa"/>
            <w:vAlign w:val="center"/>
          </w:tcPr>
          <w:p w14:paraId="74188847" w14:textId="015BC292" w:rsidR="004F64C7" w:rsidRPr="0083377D" w:rsidRDefault="004F64C7" w:rsidP="003B7BA1">
            <w:pPr>
              <w:tabs>
                <w:tab w:val="left" w:pos="-3"/>
                <w:tab w:val="left" w:pos="7560"/>
              </w:tabs>
              <w:spacing w:line="360" w:lineRule="auto"/>
              <w:jc w:val="left"/>
              <w:rPr>
                <w:rFonts w:ascii="宋体" w:eastAsia="宋体" w:hAnsi="宋体"/>
                <w:szCs w:val="21"/>
              </w:rPr>
            </w:pPr>
            <w:r w:rsidRPr="0083377D">
              <w:rPr>
                <w:rFonts w:ascii="宋体" w:eastAsia="宋体" w:hAnsi="宋体" w:hint="eastAsia"/>
                <w:szCs w:val="21"/>
              </w:rPr>
              <w:t>造价咨询服务年度服务商仅承担单项费用小于100万元（人民币，下同）的造价咨询业务，单项造价咨询服务费大于等于100万元的，将另外进行公开招标。任务委托方式依照定标产生的先后顺序采取按照季度轮换的方式进行派单。年度服务商有权拒绝委派工作任务，如是则轮空顺延到下一服务商；甲方也可根据利益回避、专</w:t>
            </w:r>
            <w:r w:rsidRPr="0083377D">
              <w:rPr>
                <w:rFonts w:ascii="宋体" w:eastAsia="宋体" w:hAnsi="宋体" w:hint="eastAsia"/>
                <w:szCs w:val="21"/>
              </w:rPr>
              <w:lastRenderedPageBreak/>
              <w:t>业擅长等要求指定其中一家服务商承担特定的造价咨询工作。</w:t>
            </w:r>
          </w:p>
        </w:tc>
      </w:tr>
      <w:tr w:rsidR="004F64C7" w:rsidRPr="0083377D" w14:paraId="3EDBEAAF" w14:textId="77777777">
        <w:trPr>
          <w:trHeight w:val="567"/>
          <w:jc w:val="center"/>
        </w:trPr>
        <w:tc>
          <w:tcPr>
            <w:tcW w:w="735" w:type="dxa"/>
            <w:vAlign w:val="center"/>
          </w:tcPr>
          <w:p w14:paraId="2CD79327" w14:textId="2778EDD8"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lastRenderedPageBreak/>
              <w:t>31</w:t>
            </w:r>
          </w:p>
        </w:tc>
        <w:tc>
          <w:tcPr>
            <w:tcW w:w="2310" w:type="dxa"/>
            <w:vAlign w:val="center"/>
          </w:tcPr>
          <w:p w14:paraId="6535023A" w14:textId="654951FB" w:rsidR="004F64C7" w:rsidRPr="0083377D" w:rsidRDefault="004F64C7"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结算方式</w:t>
            </w:r>
          </w:p>
        </w:tc>
        <w:tc>
          <w:tcPr>
            <w:tcW w:w="6443" w:type="dxa"/>
            <w:vAlign w:val="center"/>
          </w:tcPr>
          <w:p w14:paraId="3DA35AB7" w14:textId="61C9D593" w:rsidR="004F64C7" w:rsidRPr="00145187" w:rsidRDefault="004F64C7" w:rsidP="00026E9E">
            <w:pPr>
              <w:tabs>
                <w:tab w:val="left" w:pos="-3"/>
                <w:tab w:val="left" w:pos="7560"/>
              </w:tabs>
              <w:spacing w:line="360" w:lineRule="auto"/>
              <w:jc w:val="left"/>
              <w:rPr>
                <w:rFonts w:ascii="宋体" w:eastAsia="宋体" w:hAnsi="宋体"/>
                <w:szCs w:val="21"/>
              </w:rPr>
            </w:pPr>
            <w:r w:rsidRPr="0083377D">
              <w:rPr>
                <w:rFonts w:ascii="宋体" w:eastAsia="宋体" w:hAnsi="宋体" w:hint="eastAsia"/>
                <w:szCs w:val="21"/>
              </w:rPr>
              <w:t>乙方每出具一份得到甲方认可的成果文件视为一个委托项目，根据深圳市建设工程造价咨询业收费市场价格表（深圳市造价工程师协会于2017年11月印发）标准计算得出含税咨询费用后，按中标下浮率结算。</w:t>
            </w:r>
            <w:r w:rsidR="00145187" w:rsidRPr="00145187">
              <w:rPr>
                <w:rFonts w:ascii="宋体" w:eastAsia="宋体" w:hAnsi="宋体" w:hint="eastAsia"/>
                <w:szCs w:val="21"/>
              </w:rPr>
              <w:t>结算审核不执行效益收费，在每挡基本收费基础上各加 2‰作为结算审核收费。</w:t>
            </w:r>
          </w:p>
        </w:tc>
      </w:tr>
      <w:tr w:rsidR="004F64C7" w:rsidRPr="0083377D" w14:paraId="1FB9EA7D" w14:textId="77777777">
        <w:trPr>
          <w:trHeight w:val="567"/>
          <w:jc w:val="center"/>
        </w:trPr>
        <w:tc>
          <w:tcPr>
            <w:tcW w:w="735" w:type="dxa"/>
            <w:vAlign w:val="center"/>
          </w:tcPr>
          <w:p w14:paraId="15C70B00" w14:textId="6DED5BF7"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32</w:t>
            </w:r>
          </w:p>
        </w:tc>
        <w:tc>
          <w:tcPr>
            <w:tcW w:w="2310" w:type="dxa"/>
            <w:vAlign w:val="center"/>
          </w:tcPr>
          <w:p w14:paraId="0FFDC729" w14:textId="45EE0B84" w:rsidR="004F64C7" w:rsidRPr="0083377D" w:rsidRDefault="004F64C7" w:rsidP="000A08DE">
            <w:pPr>
              <w:tabs>
                <w:tab w:val="left" w:pos="-3"/>
                <w:tab w:val="left" w:pos="7560"/>
              </w:tabs>
              <w:spacing w:line="360" w:lineRule="auto"/>
              <w:jc w:val="center"/>
              <w:rPr>
                <w:rFonts w:ascii="宋体" w:eastAsia="宋体" w:hAnsi="宋体"/>
                <w:szCs w:val="21"/>
              </w:rPr>
            </w:pPr>
            <w:r w:rsidRPr="0083377D">
              <w:rPr>
                <w:rFonts w:ascii="宋体" w:eastAsia="宋体" w:hAnsi="宋体" w:hint="eastAsia"/>
                <w:szCs w:val="21"/>
              </w:rPr>
              <w:t>支付方式</w:t>
            </w:r>
          </w:p>
        </w:tc>
        <w:tc>
          <w:tcPr>
            <w:tcW w:w="6443" w:type="dxa"/>
            <w:vAlign w:val="center"/>
          </w:tcPr>
          <w:p w14:paraId="15CE204D" w14:textId="62EE367D" w:rsidR="004F64C7" w:rsidRPr="0083377D" w:rsidRDefault="004F64C7" w:rsidP="00964B0D">
            <w:pPr>
              <w:tabs>
                <w:tab w:val="left" w:pos="-3"/>
                <w:tab w:val="left" w:pos="7560"/>
              </w:tabs>
              <w:spacing w:line="360" w:lineRule="auto"/>
              <w:rPr>
                <w:rFonts w:ascii="宋体" w:eastAsia="宋体" w:hAnsi="宋体"/>
                <w:szCs w:val="21"/>
              </w:rPr>
            </w:pPr>
            <w:r w:rsidRPr="0083377D">
              <w:rPr>
                <w:rFonts w:ascii="宋体" w:eastAsia="宋体" w:hAnsi="宋体" w:hint="eastAsia"/>
                <w:szCs w:val="21"/>
              </w:rPr>
              <w:t>自合同签订之日起，每三个月支付一次咨询费用。付款前，乙方需向甲方提交</w:t>
            </w:r>
            <w:r w:rsidRPr="0083377D">
              <w:rPr>
                <w:rFonts w:ascii="宋体" w:eastAsia="宋体" w:hAnsi="宋体"/>
                <w:szCs w:val="21"/>
              </w:rPr>
              <w:t>6%</w:t>
            </w:r>
            <w:r w:rsidRPr="0083377D">
              <w:rPr>
                <w:rFonts w:ascii="宋体" w:eastAsia="宋体" w:hAnsi="宋体" w:hint="eastAsia"/>
                <w:szCs w:val="21"/>
              </w:rPr>
              <w:t>的增值税专用发票。乙方可以季度为周期申请一次支付，申请支付内容包括该季度内完成的所有工作量。</w:t>
            </w:r>
          </w:p>
        </w:tc>
      </w:tr>
      <w:tr w:rsidR="004F64C7" w:rsidRPr="0083377D" w14:paraId="005DC0CB" w14:textId="77777777" w:rsidTr="00026E9E">
        <w:trPr>
          <w:trHeight w:val="546"/>
          <w:jc w:val="center"/>
        </w:trPr>
        <w:tc>
          <w:tcPr>
            <w:tcW w:w="735" w:type="dxa"/>
            <w:vAlign w:val="center"/>
          </w:tcPr>
          <w:p w14:paraId="3A657FF2" w14:textId="7BE720A8"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33</w:t>
            </w:r>
          </w:p>
        </w:tc>
        <w:tc>
          <w:tcPr>
            <w:tcW w:w="2310" w:type="dxa"/>
            <w:vAlign w:val="center"/>
          </w:tcPr>
          <w:p w14:paraId="62EA4C24" w14:textId="6CDCD938" w:rsidR="004F64C7" w:rsidRPr="0083377D" w:rsidRDefault="004F64C7" w:rsidP="000A08DE">
            <w:pPr>
              <w:tabs>
                <w:tab w:val="left" w:pos="7560"/>
              </w:tabs>
              <w:spacing w:line="360" w:lineRule="auto"/>
              <w:jc w:val="center"/>
              <w:rPr>
                <w:rFonts w:ascii="宋体" w:eastAsia="宋体" w:hAnsi="宋体"/>
                <w:szCs w:val="21"/>
              </w:rPr>
            </w:pPr>
            <w:r w:rsidRPr="0083377D">
              <w:rPr>
                <w:rFonts w:ascii="宋体" w:eastAsia="宋体" w:hAnsi="宋体" w:hint="eastAsia"/>
              </w:rPr>
              <w:t>履约担保金额</w:t>
            </w:r>
          </w:p>
        </w:tc>
        <w:tc>
          <w:tcPr>
            <w:tcW w:w="6443" w:type="dxa"/>
            <w:vAlign w:val="center"/>
          </w:tcPr>
          <w:p w14:paraId="5177EA20" w14:textId="6F8633D9" w:rsidR="004F64C7" w:rsidRPr="0083377D" w:rsidRDefault="004F64C7" w:rsidP="00964B0D">
            <w:pPr>
              <w:tabs>
                <w:tab w:val="left" w:pos="-3"/>
                <w:tab w:val="left" w:pos="7560"/>
              </w:tabs>
              <w:spacing w:line="360" w:lineRule="auto"/>
              <w:rPr>
                <w:rFonts w:ascii="宋体" w:eastAsia="宋体" w:hAnsi="宋体"/>
                <w:szCs w:val="21"/>
              </w:rPr>
            </w:pPr>
            <w:r w:rsidRPr="0083377D">
              <w:rPr>
                <w:rFonts w:ascii="宋体" w:eastAsia="宋体" w:hAnsi="宋体" w:hint="eastAsia"/>
              </w:rPr>
              <w:t>本项目不适用</w:t>
            </w:r>
          </w:p>
        </w:tc>
      </w:tr>
      <w:tr w:rsidR="004F64C7" w:rsidRPr="0083377D" w14:paraId="50C123A2" w14:textId="77777777" w:rsidTr="00026E9E">
        <w:trPr>
          <w:trHeight w:val="2127"/>
          <w:jc w:val="center"/>
        </w:trPr>
        <w:tc>
          <w:tcPr>
            <w:tcW w:w="735" w:type="dxa"/>
            <w:vAlign w:val="center"/>
          </w:tcPr>
          <w:p w14:paraId="27B9E631" w14:textId="52C735AF"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34</w:t>
            </w:r>
          </w:p>
        </w:tc>
        <w:tc>
          <w:tcPr>
            <w:tcW w:w="2310" w:type="dxa"/>
            <w:tcBorders>
              <w:bottom w:val="single" w:sz="4" w:space="0" w:color="auto"/>
            </w:tcBorders>
            <w:vAlign w:val="center"/>
          </w:tcPr>
          <w:p w14:paraId="21C0B35B" w14:textId="3F636832" w:rsidR="004F64C7" w:rsidRPr="0083377D" w:rsidRDefault="004F64C7" w:rsidP="000A08DE">
            <w:pPr>
              <w:tabs>
                <w:tab w:val="left" w:pos="7560"/>
              </w:tabs>
              <w:spacing w:line="360" w:lineRule="auto"/>
              <w:jc w:val="center"/>
              <w:rPr>
                <w:rFonts w:ascii="宋体" w:eastAsia="宋体" w:hAnsi="宋体"/>
                <w:szCs w:val="21"/>
              </w:rPr>
            </w:pPr>
            <w:r w:rsidRPr="0083377D">
              <w:rPr>
                <w:rFonts w:ascii="宋体" w:eastAsia="宋体" w:hAnsi="宋体" w:hint="eastAsia"/>
                <w:szCs w:val="21"/>
              </w:rPr>
              <w:t>关于招标失败及后续流程</w:t>
            </w:r>
          </w:p>
        </w:tc>
        <w:tc>
          <w:tcPr>
            <w:tcW w:w="6443" w:type="dxa"/>
            <w:tcBorders>
              <w:bottom w:val="single" w:sz="4" w:space="0" w:color="auto"/>
            </w:tcBorders>
            <w:vAlign w:val="center"/>
          </w:tcPr>
          <w:p w14:paraId="78AD6BD8" w14:textId="77777777" w:rsidR="004F64C7" w:rsidRPr="0083377D" w:rsidRDefault="004F64C7" w:rsidP="00026E9E">
            <w:pPr>
              <w:tabs>
                <w:tab w:val="left" w:pos="-3"/>
                <w:tab w:val="left" w:pos="7560"/>
              </w:tabs>
              <w:spacing w:line="360" w:lineRule="auto"/>
              <w:rPr>
                <w:rFonts w:ascii="宋体" w:eastAsia="宋体" w:hAnsi="宋体"/>
              </w:rPr>
            </w:pPr>
            <w:r w:rsidRPr="0083377D">
              <w:rPr>
                <w:rFonts w:ascii="宋体" w:eastAsia="宋体" w:hAnsi="宋体"/>
              </w:rPr>
              <w:t>1.</w:t>
            </w:r>
            <w:r w:rsidRPr="0083377D">
              <w:rPr>
                <w:rFonts w:ascii="宋体" w:eastAsia="宋体" w:hAnsi="宋体" w:hint="eastAsia"/>
              </w:rPr>
              <w:t>如本项目因投标截止时间因有效投标的供应商不足三家而招标失败，将组织二次招标的，继续参加投标的供应商按照规定提供相关资质材料二次报名但无须重新购买招标文件。</w:t>
            </w:r>
          </w:p>
          <w:p w14:paraId="300F29BE" w14:textId="63A11609" w:rsidR="004F64C7" w:rsidRPr="0083377D" w:rsidRDefault="004F64C7" w:rsidP="000A08DE">
            <w:pPr>
              <w:tabs>
                <w:tab w:val="left" w:pos="-3"/>
                <w:tab w:val="left" w:pos="7560"/>
              </w:tabs>
              <w:spacing w:line="360" w:lineRule="auto"/>
              <w:rPr>
                <w:rFonts w:ascii="宋体" w:eastAsia="宋体" w:hAnsi="宋体"/>
                <w:szCs w:val="21"/>
              </w:rPr>
            </w:pPr>
            <w:r w:rsidRPr="0083377D">
              <w:rPr>
                <w:rFonts w:ascii="宋体" w:eastAsia="宋体" w:hAnsi="宋体"/>
              </w:rPr>
              <w:t>2.</w:t>
            </w:r>
            <w:r w:rsidRPr="0083377D">
              <w:rPr>
                <w:rFonts w:ascii="宋体" w:eastAsia="宋体" w:hAnsi="宋体" w:hint="eastAsia"/>
              </w:rPr>
              <w:t>招标失败后须进行二次招标，二次招标废标的，经采购领导小组同意，可进行竞争性谈判、单一来源采购或直接发包方式选择分包单位。</w:t>
            </w:r>
          </w:p>
        </w:tc>
      </w:tr>
      <w:tr w:rsidR="004F64C7" w:rsidRPr="0083377D" w14:paraId="7009AF7E" w14:textId="77777777" w:rsidTr="00481F20">
        <w:trPr>
          <w:trHeight w:val="567"/>
          <w:jc w:val="center"/>
        </w:trPr>
        <w:tc>
          <w:tcPr>
            <w:tcW w:w="735" w:type="dxa"/>
            <w:tcBorders>
              <w:bottom w:val="single" w:sz="4" w:space="0" w:color="auto"/>
            </w:tcBorders>
            <w:vAlign w:val="center"/>
          </w:tcPr>
          <w:p w14:paraId="1C80CDE1" w14:textId="35D7493D"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35</w:t>
            </w:r>
          </w:p>
        </w:tc>
        <w:tc>
          <w:tcPr>
            <w:tcW w:w="2310" w:type="dxa"/>
            <w:tcBorders>
              <w:top w:val="single" w:sz="4" w:space="0" w:color="auto"/>
              <w:left w:val="single" w:sz="4" w:space="0" w:color="auto"/>
              <w:bottom w:val="single" w:sz="4" w:space="0" w:color="auto"/>
              <w:right w:val="single" w:sz="4" w:space="0" w:color="auto"/>
            </w:tcBorders>
            <w:vAlign w:val="center"/>
          </w:tcPr>
          <w:p w14:paraId="1466E3EB" w14:textId="77777777" w:rsidR="004F64C7" w:rsidRPr="0083377D" w:rsidRDefault="004F64C7" w:rsidP="004F64C7">
            <w:pPr>
              <w:tabs>
                <w:tab w:val="left" w:pos="7560"/>
              </w:tabs>
              <w:spacing w:line="360" w:lineRule="auto"/>
              <w:jc w:val="center"/>
              <w:rPr>
                <w:rFonts w:ascii="宋体" w:eastAsia="宋体" w:hAnsi="宋体"/>
              </w:rPr>
            </w:pPr>
            <w:r w:rsidRPr="0083377D">
              <w:rPr>
                <w:rFonts w:ascii="宋体" w:eastAsia="宋体" w:hAnsi="宋体" w:hint="eastAsia"/>
              </w:rPr>
              <w:t>中标公告</w:t>
            </w:r>
          </w:p>
        </w:tc>
        <w:tc>
          <w:tcPr>
            <w:tcW w:w="6443" w:type="dxa"/>
            <w:tcBorders>
              <w:top w:val="single" w:sz="4" w:space="0" w:color="auto"/>
              <w:left w:val="single" w:sz="4" w:space="0" w:color="auto"/>
              <w:bottom w:val="single" w:sz="4" w:space="0" w:color="auto"/>
              <w:right w:val="single" w:sz="4" w:space="0" w:color="auto"/>
            </w:tcBorders>
            <w:vAlign w:val="center"/>
          </w:tcPr>
          <w:p w14:paraId="4A42642B" w14:textId="77777777" w:rsidR="004F64C7" w:rsidRPr="0083377D" w:rsidRDefault="004F64C7" w:rsidP="004F64C7">
            <w:pPr>
              <w:snapToGrid w:val="0"/>
              <w:spacing w:line="360" w:lineRule="auto"/>
              <w:rPr>
                <w:rFonts w:ascii="宋体" w:eastAsia="宋体" w:hAnsi="宋体"/>
              </w:rPr>
            </w:pPr>
            <w:r w:rsidRPr="0083377D">
              <w:rPr>
                <w:rFonts w:ascii="宋体" w:eastAsia="宋体" w:hAnsi="宋体" w:hint="eastAsia"/>
              </w:rPr>
              <w:t>中标公告时间为</w:t>
            </w:r>
            <w:r w:rsidRPr="0083377D">
              <w:rPr>
                <w:rFonts w:ascii="宋体" w:eastAsia="宋体" w:hAnsi="宋体"/>
                <w:u w:val="single"/>
              </w:rPr>
              <w:t xml:space="preserve"> 3 </w:t>
            </w:r>
            <w:r w:rsidRPr="0083377D">
              <w:rPr>
                <w:rFonts w:ascii="宋体" w:eastAsia="宋体" w:hAnsi="宋体" w:hint="eastAsia"/>
              </w:rPr>
              <w:t>天（工作日）</w:t>
            </w:r>
          </w:p>
        </w:tc>
      </w:tr>
      <w:tr w:rsidR="004F64C7" w:rsidRPr="0083377D" w14:paraId="3B8C0100" w14:textId="77777777" w:rsidTr="00481F20">
        <w:trPr>
          <w:trHeight w:val="567"/>
          <w:jc w:val="center"/>
        </w:trPr>
        <w:tc>
          <w:tcPr>
            <w:tcW w:w="735" w:type="dxa"/>
            <w:tcBorders>
              <w:bottom w:val="single" w:sz="4" w:space="0" w:color="auto"/>
            </w:tcBorders>
            <w:vAlign w:val="center"/>
          </w:tcPr>
          <w:p w14:paraId="3E9E67DD" w14:textId="5F80F8A6"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36</w:t>
            </w:r>
          </w:p>
        </w:tc>
        <w:tc>
          <w:tcPr>
            <w:tcW w:w="2310" w:type="dxa"/>
            <w:tcBorders>
              <w:top w:val="single" w:sz="4" w:space="0" w:color="auto"/>
              <w:left w:val="single" w:sz="4" w:space="0" w:color="auto"/>
              <w:bottom w:val="single" w:sz="4" w:space="0" w:color="auto"/>
              <w:right w:val="single" w:sz="4" w:space="0" w:color="auto"/>
            </w:tcBorders>
            <w:vAlign w:val="center"/>
          </w:tcPr>
          <w:p w14:paraId="5E03631F" w14:textId="77777777" w:rsidR="004F64C7" w:rsidRPr="0083377D" w:rsidRDefault="004F64C7" w:rsidP="004F64C7">
            <w:pPr>
              <w:tabs>
                <w:tab w:val="left" w:pos="7560"/>
              </w:tabs>
              <w:spacing w:line="360" w:lineRule="auto"/>
              <w:jc w:val="center"/>
              <w:rPr>
                <w:rFonts w:ascii="宋体" w:eastAsia="宋体" w:hAnsi="宋体"/>
              </w:rPr>
            </w:pPr>
            <w:r w:rsidRPr="0083377D">
              <w:rPr>
                <w:rFonts w:ascii="宋体" w:eastAsia="宋体" w:hAnsi="宋体" w:hint="eastAsia"/>
              </w:rPr>
              <w:t>发出中标通知书</w:t>
            </w:r>
          </w:p>
        </w:tc>
        <w:tc>
          <w:tcPr>
            <w:tcW w:w="6443" w:type="dxa"/>
            <w:tcBorders>
              <w:top w:val="single" w:sz="4" w:space="0" w:color="auto"/>
              <w:left w:val="single" w:sz="4" w:space="0" w:color="auto"/>
              <w:bottom w:val="single" w:sz="4" w:space="0" w:color="auto"/>
              <w:right w:val="single" w:sz="4" w:space="0" w:color="auto"/>
            </w:tcBorders>
            <w:vAlign w:val="center"/>
          </w:tcPr>
          <w:p w14:paraId="42FE944C" w14:textId="77777777" w:rsidR="004F64C7" w:rsidRPr="0083377D" w:rsidRDefault="004F64C7" w:rsidP="004F64C7">
            <w:pPr>
              <w:snapToGrid w:val="0"/>
              <w:spacing w:line="360" w:lineRule="auto"/>
              <w:rPr>
                <w:rFonts w:ascii="宋体" w:eastAsia="宋体" w:hAnsi="宋体"/>
              </w:rPr>
            </w:pPr>
            <w:r w:rsidRPr="0083377D">
              <w:rPr>
                <w:rFonts w:ascii="宋体" w:eastAsia="宋体" w:hAnsi="宋体" w:hint="eastAsia"/>
              </w:rPr>
              <w:t>中标公告结束后第</w:t>
            </w:r>
            <w:r w:rsidRPr="0083377D">
              <w:rPr>
                <w:rFonts w:ascii="宋体" w:eastAsia="宋体" w:hAnsi="宋体"/>
                <w:u w:val="single"/>
              </w:rPr>
              <w:t xml:space="preserve"> 1 </w:t>
            </w:r>
            <w:r w:rsidRPr="0083377D">
              <w:rPr>
                <w:rFonts w:ascii="宋体" w:eastAsia="宋体" w:hAnsi="宋体" w:hint="eastAsia"/>
              </w:rPr>
              <w:t>天（日历日）</w:t>
            </w:r>
          </w:p>
        </w:tc>
      </w:tr>
      <w:tr w:rsidR="004F64C7" w:rsidRPr="0083377D" w14:paraId="1A51B660" w14:textId="77777777" w:rsidTr="00481F20">
        <w:trPr>
          <w:trHeight w:val="567"/>
          <w:jc w:val="center"/>
        </w:trPr>
        <w:tc>
          <w:tcPr>
            <w:tcW w:w="735" w:type="dxa"/>
            <w:tcBorders>
              <w:bottom w:val="single" w:sz="4" w:space="0" w:color="auto"/>
            </w:tcBorders>
            <w:vAlign w:val="center"/>
          </w:tcPr>
          <w:p w14:paraId="050F2B3B" w14:textId="51948F60"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37</w:t>
            </w:r>
          </w:p>
        </w:tc>
        <w:tc>
          <w:tcPr>
            <w:tcW w:w="2310" w:type="dxa"/>
            <w:tcBorders>
              <w:top w:val="single" w:sz="4" w:space="0" w:color="auto"/>
              <w:left w:val="single" w:sz="4" w:space="0" w:color="auto"/>
              <w:bottom w:val="single" w:sz="4" w:space="0" w:color="auto"/>
              <w:right w:val="single" w:sz="4" w:space="0" w:color="auto"/>
            </w:tcBorders>
            <w:vAlign w:val="center"/>
          </w:tcPr>
          <w:p w14:paraId="31FA1BD3" w14:textId="77777777" w:rsidR="004F64C7" w:rsidRPr="0083377D" w:rsidRDefault="004F64C7" w:rsidP="004F64C7">
            <w:pPr>
              <w:tabs>
                <w:tab w:val="left" w:pos="7560"/>
              </w:tabs>
              <w:spacing w:line="360" w:lineRule="auto"/>
              <w:jc w:val="center"/>
              <w:rPr>
                <w:rFonts w:ascii="宋体" w:eastAsia="宋体" w:hAnsi="宋体"/>
              </w:rPr>
            </w:pPr>
            <w:r w:rsidRPr="0083377D">
              <w:rPr>
                <w:rFonts w:ascii="宋体" w:eastAsia="宋体" w:hAnsi="宋体" w:hint="eastAsia"/>
              </w:rPr>
              <w:t>签订合同</w:t>
            </w:r>
          </w:p>
        </w:tc>
        <w:tc>
          <w:tcPr>
            <w:tcW w:w="6443" w:type="dxa"/>
            <w:tcBorders>
              <w:top w:val="single" w:sz="4" w:space="0" w:color="auto"/>
              <w:left w:val="single" w:sz="4" w:space="0" w:color="auto"/>
              <w:bottom w:val="single" w:sz="4" w:space="0" w:color="auto"/>
              <w:right w:val="single" w:sz="4" w:space="0" w:color="auto"/>
            </w:tcBorders>
            <w:vAlign w:val="center"/>
          </w:tcPr>
          <w:p w14:paraId="630A39A1" w14:textId="77777777" w:rsidR="004F64C7" w:rsidRPr="0083377D" w:rsidRDefault="004F64C7" w:rsidP="004F64C7">
            <w:pPr>
              <w:snapToGrid w:val="0"/>
              <w:spacing w:line="360" w:lineRule="auto"/>
              <w:rPr>
                <w:rFonts w:ascii="宋体" w:eastAsia="宋体" w:hAnsi="宋体"/>
              </w:rPr>
            </w:pPr>
            <w:r w:rsidRPr="0083377D">
              <w:rPr>
                <w:rFonts w:ascii="宋体" w:eastAsia="宋体" w:hAnsi="宋体" w:hint="eastAsia"/>
              </w:rPr>
              <w:t>收到中标通知书</w:t>
            </w:r>
            <w:r w:rsidRPr="0083377D">
              <w:rPr>
                <w:rFonts w:ascii="宋体" w:eastAsia="宋体" w:hAnsi="宋体"/>
                <w:u w:val="single"/>
              </w:rPr>
              <w:t xml:space="preserve"> 30 </w:t>
            </w:r>
            <w:r w:rsidRPr="0083377D">
              <w:rPr>
                <w:rFonts w:ascii="宋体" w:eastAsia="宋体" w:hAnsi="宋体" w:hint="eastAsia"/>
              </w:rPr>
              <w:t>天（日历日）内</w:t>
            </w:r>
          </w:p>
        </w:tc>
      </w:tr>
      <w:tr w:rsidR="004F64C7" w:rsidRPr="0083377D" w14:paraId="79A9493F" w14:textId="77777777" w:rsidTr="00026E9E">
        <w:trPr>
          <w:trHeight w:val="567"/>
          <w:jc w:val="center"/>
        </w:trPr>
        <w:tc>
          <w:tcPr>
            <w:tcW w:w="735" w:type="dxa"/>
            <w:tcBorders>
              <w:bottom w:val="single" w:sz="4" w:space="0" w:color="auto"/>
            </w:tcBorders>
            <w:vAlign w:val="center"/>
          </w:tcPr>
          <w:p w14:paraId="4BCE2F08" w14:textId="7AB1A222"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38</w:t>
            </w:r>
          </w:p>
        </w:tc>
        <w:tc>
          <w:tcPr>
            <w:tcW w:w="2310" w:type="dxa"/>
            <w:tcBorders>
              <w:top w:val="single" w:sz="4" w:space="0" w:color="auto"/>
              <w:left w:val="single" w:sz="4" w:space="0" w:color="auto"/>
              <w:bottom w:val="single" w:sz="4" w:space="0" w:color="auto"/>
              <w:right w:val="single" w:sz="4" w:space="0" w:color="auto"/>
            </w:tcBorders>
            <w:vAlign w:val="center"/>
          </w:tcPr>
          <w:p w14:paraId="3FEF1B8D" w14:textId="0BA5F7CD" w:rsidR="004F64C7" w:rsidRPr="0083377D" w:rsidRDefault="004F64C7" w:rsidP="000A08DE">
            <w:pPr>
              <w:tabs>
                <w:tab w:val="left" w:pos="7560"/>
              </w:tabs>
              <w:spacing w:line="360" w:lineRule="auto"/>
              <w:jc w:val="center"/>
              <w:rPr>
                <w:rFonts w:ascii="宋体" w:eastAsia="宋体" w:hAnsi="宋体"/>
              </w:rPr>
            </w:pPr>
            <w:r w:rsidRPr="0083377D">
              <w:rPr>
                <w:rFonts w:ascii="宋体" w:eastAsia="宋体" w:hAnsi="宋体" w:hint="eastAsia"/>
                <w:szCs w:val="21"/>
              </w:rPr>
              <w:t>其他</w:t>
            </w:r>
          </w:p>
        </w:tc>
        <w:tc>
          <w:tcPr>
            <w:tcW w:w="6443" w:type="dxa"/>
            <w:tcBorders>
              <w:top w:val="single" w:sz="4" w:space="0" w:color="auto"/>
              <w:left w:val="single" w:sz="4" w:space="0" w:color="auto"/>
              <w:bottom w:val="single" w:sz="4" w:space="0" w:color="auto"/>
              <w:right w:val="single" w:sz="4" w:space="0" w:color="auto"/>
            </w:tcBorders>
            <w:vAlign w:val="center"/>
          </w:tcPr>
          <w:p w14:paraId="5300BB4D" w14:textId="77777777" w:rsidR="004F64C7" w:rsidRPr="0083377D" w:rsidRDefault="004F64C7" w:rsidP="00026E9E">
            <w:pPr>
              <w:snapToGrid w:val="0"/>
              <w:spacing w:line="360" w:lineRule="auto"/>
              <w:rPr>
                <w:rFonts w:ascii="宋体" w:eastAsia="宋体" w:hAnsi="宋体"/>
                <w:b/>
                <w:szCs w:val="21"/>
              </w:rPr>
            </w:pPr>
            <w:r w:rsidRPr="0083377D">
              <w:rPr>
                <w:rFonts w:ascii="宋体" w:eastAsia="宋体" w:hAnsi="宋体"/>
                <w:b/>
                <w:szCs w:val="21"/>
              </w:rPr>
              <w:t>1.</w:t>
            </w:r>
            <w:r w:rsidRPr="0083377D">
              <w:rPr>
                <w:rFonts w:ascii="宋体" w:eastAsia="宋体" w:hAnsi="宋体" w:hint="eastAsia"/>
                <w:b/>
                <w:szCs w:val="21"/>
              </w:rPr>
              <w:t>本项目定标专家评审费、餐费（如有）、交通费（如有）、会务费（如有）等（该项无发票）由中标人支付，</w:t>
            </w:r>
            <w:r w:rsidRPr="0083377D" w:rsidDel="008D420D">
              <w:rPr>
                <w:rFonts w:ascii="宋体" w:eastAsia="宋体" w:hAnsi="宋体" w:hint="eastAsia"/>
                <w:b/>
                <w:szCs w:val="21"/>
              </w:rPr>
              <w:t>该费用已包含在合同价中，</w:t>
            </w:r>
            <w:r w:rsidRPr="0083377D">
              <w:rPr>
                <w:rFonts w:ascii="宋体" w:eastAsia="宋体" w:hAnsi="宋体" w:hint="eastAsia"/>
                <w:b/>
                <w:szCs w:val="21"/>
              </w:rPr>
              <w:t>投标人应考虑上述费用，招标人不另行支付。</w:t>
            </w:r>
          </w:p>
          <w:p w14:paraId="5E1E52F6" w14:textId="77777777" w:rsidR="004F64C7" w:rsidRPr="0083377D" w:rsidRDefault="004F64C7" w:rsidP="00026E9E">
            <w:pPr>
              <w:snapToGrid w:val="0"/>
              <w:spacing w:line="360" w:lineRule="auto"/>
              <w:rPr>
                <w:rFonts w:ascii="宋体" w:eastAsia="宋体" w:hAnsi="宋体"/>
                <w:szCs w:val="21"/>
              </w:rPr>
            </w:pPr>
            <w:r w:rsidRPr="0083377D">
              <w:rPr>
                <w:rFonts w:ascii="宋体" w:eastAsia="宋体" w:hAnsi="宋体" w:hint="eastAsia"/>
                <w:szCs w:val="21"/>
              </w:rPr>
              <w:t>定标专家评审费金额：本项目定标专家</w:t>
            </w:r>
            <w:r w:rsidRPr="0083377D">
              <w:rPr>
                <w:rFonts w:ascii="宋体" w:eastAsia="宋体" w:hAnsi="宋体"/>
                <w:szCs w:val="21"/>
              </w:rPr>
              <w:t>7</w:t>
            </w:r>
            <w:r w:rsidRPr="0083377D">
              <w:rPr>
                <w:rFonts w:ascii="宋体" w:eastAsia="宋体" w:hAnsi="宋体" w:hint="eastAsia"/>
                <w:szCs w:val="21"/>
              </w:rPr>
              <w:t>人，监督</w:t>
            </w:r>
            <w:r w:rsidRPr="0083377D">
              <w:rPr>
                <w:rFonts w:ascii="宋体" w:eastAsia="宋体" w:hAnsi="宋体"/>
                <w:szCs w:val="21"/>
              </w:rPr>
              <w:t>1</w:t>
            </w:r>
            <w:r w:rsidRPr="0083377D">
              <w:rPr>
                <w:rFonts w:ascii="宋体" w:eastAsia="宋体" w:hAnsi="宋体" w:hint="eastAsia"/>
                <w:szCs w:val="21"/>
              </w:rPr>
              <w:t>人，所需费用共计</w:t>
            </w:r>
            <w:r w:rsidRPr="0083377D">
              <w:rPr>
                <w:rFonts w:ascii="宋体" w:eastAsia="宋体" w:hAnsi="宋体"/>
                <w:szCs w:val="21"/>
              </w:rPr>
              <w:t>4000</w:t>
            </w:r>
            <w:r w:rsidRPr="0083377D">
              <w:rPr>
                <w:rFonts w:ascii="宋体" w:eastAsia="宋体" w:hAnsi="宋体" w:hint="eastAsia"/>
                <w:szCs w:val="21"/>
              </w:rPr>
              <w:t>元。</w:t>
            </w:r>
          </w:p>
          <w:p w14:paraId="657FFA11" w14:textId="3CF0166D" w:rsidR="004F64C7" w:rsidRPr="0083377D" w:rsidRDefault="004F64C7" w:rsidP="000A08DE">
            <w:pPr>
              <w:snapToGrid w:val="0"/>
              <w:spacing w:line="360" w:lineRule="auto"/>
              <w:rPr>
                <w:szCs w:val="21"/>
              </w:rPr>
            </w:pPr>
            <w:r w:rsidRPr="0083377D">
              <w:rPr>
                <w:rFonts w:ascii="宋体" w:eastAsia="宋体" w:hAnsi="宋体" w:hint="eastAsia"/>
                <w:szCs w:val="21"/>
              </w:rPr>
              <w:t>定标专家评审费先由招标代理工作人员先行垫付，中标人应在领取中标通知书之前以现金形式返还招标</w:t>
            </w:r>
            <w:r w:rsidRPr="0083377D" w:rsidDel="008D420D">
              <w:rPr>
                <w:rFonts w:ascii="宋体" w:eastAsia="宋体" w:hAnsi="宋体" w:hint="eastAsia"/>
                <w:szCs w:val="21"/>
              </w:rPr>
              <w:t>代理</w:t>
            </w:r>
            <w:r w:rsidRPr="0083377D">
              <w:rPr>
                <w:rFonts w:ascii="宋体" w:eastAsia="宋体" w:hAnsi="宋体" w:hint="eastAsia"/>
                <w:szCs w:val="21"/>
              </w:rPr>
              <w:t>人工作人员（提供专家签收表，不提供发票）。</w:t>
            </w:r>
          </w:p>
        </w:tc>
      </w:tr>
      <w:tr w:rsidR="004F64C7" w:rsidRPr="0083377D" w14:paraId="29D1356B" w14:textId="77777777">
        <w:trPr>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6E6BE561" w14:textId="4AB08789" w:rsidR="004F64C7" w:rsidRPr="0083377D" w:rsidRDefault="004F64C7" w:rsidP="004F64C7">
            <w:pPr>
              <w:tabs>
                <w:tab w:val="left" w:pos="7560"/>
              </w:tabs>
              <w:spacing w:line="360" w:lineRule="auto"/>
              <w:jc w:val="center"/>
              <w:rPr>
                <w:rFonts w:ascii="宋体" w:eastAsia="宋体" w:hAnsi="宋体"/>
                <w:szCs w:val="21"/>
              </w:rPr>
            </w:pPr>
            <w:r w:rsidRPr="0083377D">
              <w:rPr>
                <w:rFonts w:ascii="宋体" w:eastAsia="宋体" w:hAnsi="宋体"/>
                <w:szCs w:val="21"/>
              </w:rPr>
              <w:t>39</w:t>
            </w:r>
          </w:p>
        </w:tc>
        <w:tc>
          <w:tcPr>
            <w:tcW w:w="2310" w:type="dxa"/>
            <w:tcBorders>
              <w:top w:val="single" w:sz="4" w:space="0" w:color="auto"/>
              <w:left w:val="single" w:sz="4" w:space="0" w:color="auto"/>
              <w:bottom w:val="single" w:sz="4" w:space="0" w:color="auto"/>
              <w:right w:val="single" w:sz="4" w:space="0" w:color="auto"/>
            </w:tcBorders>
            <w:vAlign w:val="center"/>
          </w:tcPr>
          <w:p w14:paraId="3C4B9EDE" w14:textId="714C62DD" w:rsidR="004F64C7" w:rsidRPr="0083377D" w:rsidRDefault="004F64C7" w:rsidP="000A08DE">
            <w:pPr>
              <w:tabs>
                <w:tab w:val="left" w:pos="7560"/>
              </w:tabs>
              <w:spacing w:line="360" w:lineRule="auto"/>
              <w:jc w:val="center"/>
              <w:rPr>
                <w:rFonts w:ascii="宋体" w:eastAsia="宋体" w:hAnsi="宋体"/>
                <w:szCs w:val="21"/>
              </w:rPr>
            </w:pPr>
            <w:r w:rsidRPr="0083377D">
              <w:rPr>
                <w:rFonts w:ascii="宋体" w:eastAsia="宋体" w:hAnsi="宋体" w:hint="eastAsia"/>
              </w:rPr>
              <w:t>样品</w:t>
            </w:r>
          </w:p>
        </w:tc>
        <w:tc>
          <w:tcPr>
            <w:tcW w:w="6443" w:type="dxa"/>
            <w:tcBorders>
              <w:top w:val="single" w:sz="4" w:space="0" w:color="auto"/>
              <w:left w:val="single" w:sz="4" w:space="0" w:color="auto"/>
              <w:bottom w:val="single" w:sz="4" w:space="0" w:color="auto"/>
              <w:right w:val="single" w:sz="4" w:space="0" w:color="auto"/>
            </w:tcBorders>
            <w:vAlign w:val="center"/>
          </w:tcPr>
          <w:p w14:paraId="6CE1B45D" w14:textId="7304D1F8" w:rsidR="004F64C7" w:rsidRPr="0083377D" w:rsidRDefault="004F64C7" w:rsidP="00964B0D">
            <w:pPr>
              <w:snapToGrid w:val="0"/>
              <w:spacing w:line="360" w:lineRule="auto"/>
              <w:rPr>
                <w:rFonts w:ascii="宋体" w:eastAsia="宋体" w:hAnsi="宋体"/>
                <w:b/>
                <w:szCs w:val="21"/>
              </w:rPr>
            </w:pPr>
            <w:r w:rsidRPr="0083377D">
              <w:rPr>
                <w:rFonts w:ascii="宋体" w:eastAsia="宋体" w:hAnsi="宋体" w:hint="eastAsia"/>
                <w:b/>
                <w:szCs w:val="21"/>
              </w:rPr>
              <w:t>不要求递交投标样品</w:t>
            </w:r>
          </w:p>
        </w:tc>
      </w:tr>
    </w:tbl>
    <w:p w14:paraId="59FB176C" w14:textId="77777777" w:rsidR="006F0C32" w:rsidRPr="0083377D" w:rsidRDefault="006F0C32">
      <w:pPr>
        <w:tabs>
          <w:tab w:val="left" w:pos="7560"/>
        </w:tabs>
        <w:spacing w:line="360" w:lineRule="auto"/>
        <w:rPr>
          <w:rFonts w:ascii="宋体" w:eastAsia="宋体" w:hAnsi="宋体"/>
          <w:szCs w:val="21"/>
        </w:rPr>
        <w:sectPr w:rsidR="006F0C32" w:rsidRPr="0083377D">
          <w:footerReference w:type="default" r:id="rId15"/>
          <w:pgSz w:w="11906" w:h="16838"/>
          <w:pgMar w:top="1418" w:right="1418" w:bottom="1361" w:left="1418" w:header="851" w:footer="992" w:gutter="0"/>
          <w:pgNumType w:fmt="numberInDash"/>
          <w:cols w:space="720"/>
          <w:docGrid w:linePitch="312"/>
        </w:sectPr>
      </w:pPr>
    </w:p>
    <w:p w14:paraId="10BE6400" w14:textId="77777777" w:rsidR="006F0C32" w:rsidRPr="0083377D" w:rsidRDefault="006F0C32">
      <w:pPr>
        <w:pStyle w:val="21"/>
        <w:jc w:val="center"/>
        <w:rPr>
          <w:rFonts w:ascii="宋体" w:eastAsia="宋体" w:hAnsi="宋体"/>
          <w:b w:val="0"/>
          <w:kern w:val="0"/>
          <w:sz w:val="24"/>
        </w:rPr>
      </w:pPr>
      <w:bookmarkStart w:id="3" w:name="_Toc109896179"/>
      <w:r w:rsidRPr="0083377D">
        <w:rPr>
          <w:rFonts w:ascii="宋体" w:eastAsia="宋体" w:hAnsi="宋体" w:hint="eastAsia"/>
          <w:b w:val="0"/>
          <w:kern w:val="0"/>
          <w:sz w:val="24"/>
        </w:rPr>
        <w:lastRenderedPageBreak/>
        <w:t>二、投标须知</w:t>
      </w:r>
      <w:bookmarkEnd w:id="3"/>
    </w:p>
    <w:p w14:paraId="730F1EB3" w14:textId="77777777" w:rsidR="006F0C32" w:rsidRPr="0083377D" w:rsidRDefault="006F0C32">
      <w:pPr>
        <w:pStyle w:val="30"/>
        <w:jc w:val="center"/>
        <w:rPr>
          <w:rFonts w:ascii="Calibri" w:hAnsi="Calibri"/>
          <w:b w:val="0"/>
          <w:kern w:val="0"/>
          <w:sz w:val="21"/>
          <w:szCs w:val="21"/>
          <w:lang w:val="en-US"/>
        </w:rPr>
      </w:pPr>
      <w:bookmarkStart w:id="4" w:name="_Toc109896180"/>
      <w:r w:rsidRPr="0083377D">
        <w:rPr>
          <w:rFonts w:ascii="Calibri" w:hAnsi="Calibri" w:hint="eastAsia"/>
          <w:b w:val="0"/>
          <w:kern w:val="0"/>
          <w:sz w:val="21"/>
          <w:szCs w:val="21"/>
          <w:lang w:val="en-US"/>
        </w:rPr>
        <w:t>（一）总则</w:t>
      </w:r>
      <w:bookmarkEnd w:id="4"/>
    </w:p>
    <w:p w14:paraId="2619BCE7" w14:textId="77777777" w:rsidR="006F0C32" w:rsidRPr="0083377D" w:rsidRDefault="006F0C32">
      <w:pPr>
        <w:tabs>
          <w:tab w:val="left" w:pos="7560"/>
        </w:tabs>
        <w:spacing w:line="360" w:lineRule="auto"/>
        <w:ind w:firstLineChars="200" w:firstLine="420"/>
        <w:jc w:val="left"/>
        <w:rPr>
          <w:rFonts w:ascii="宋体" w:eastAsia="宋体" w:hAnsi="宋体"/>
          <w:szCs w:val="21"/>
        </w:rPr>
      </w:pPr>
      <w:r w:rsidRPr="0083377D">
        <w:rPr>
          <w:rFonts w:ascii="宋体" w:eastAsia="宋体" w:hAnsi="宋体"/>
          <w:szCs w:val="21"/>
        </w:rPr>
        <w:t>1.投标相关事项见前附表，同时还应符合本须知各条款要求。</w:t>
      </w:r>
    </w:p>
    <w:p w14:paraId="4470B7C5" w14:textId="77777777" w:rsidR="006F0C32" w:rsidRPr="0083377D" w:rsidRDefault="006F0C32">
      <w:pPr>
        <w:tabs>
          <w:tab w:val="left" w:pos="7560"/>
        </w:tabs>
        <w:spacing w:line="360" w:lineRule="auto"/>
        <w:ind w:firstLineChars="200" w:firstLine="420"/>
        <w:jc w:val="left"/>
        <w:rPr>
          <w:rFonts w:ascii="宋体" w:eastAsia="宋体" w:hAnsi="宋体"/>
          <w:szCs w:val="21"/>
        </w:rPr>
      </w:pPr>
      <w:r w:rsidRPr="0083377D">
        <w:rPr>
          <w:rFonts w:ascii="宋体" w:eastAsia="宋体" w:hAnsi="宋体"/>
          <w:szCs w:val="21"/>
        </w:rPr>
        <w:t>2.只有在法律和财务上独立，根据商业法规运作，有相应资质的、具有良好的银行资信和商业信誉，具有圆满履行合同的能力，且不是招标人附属机构的企业才可以参与投标。</w:t>
      </w:r>
    </w:p>
    <w:p w14:paraId="3346CFD7" w14:textId="77777777" w:rsidR="006F0C32" w:rsidRPr="0083377D" w:rsidRDefault="006F0C32">
      <w:pPr>
        <w:tabs>
          <w:tab w:val="left" w:pos="7560"/>
        </w:tabs>
        <w:spacing w:line="360" w:lineRule="auto"/>
        <w:ind w:firstLineChars="200" w:firstLine="420"/>
        <w:jc w:val="left"/>
        <w:rPr>
          <w:rFonts w:ascii="宋体" w:eastAsia="宋体" w:hAnsi="宋体"/>
          <w:szCs w:val="21"/>
        </w:rPr>
      </w:pPr>
      <w:r w:rsidRPr="0083377D">
        <w:rPr>
          <w:rFonts w:ascii="宋体" w:eastAsia="宋体" w:hAnsi="宋体"/>
          <w:szCs w:val="21"/>
        </w:rPr>
        <w:t>3.投标人应承担其编制投标文件与递交投标文件所涉及的一切费用。不论投标结果如何，招标人在任何情况下无义务和也无责任承担这些费用。</w:t>
      </w:r>
    </w:p>
    <w:p w14:paraId="3EA04BB0" w14:textId="77777777" w:rsidR="006F0C32" w:rsidRPr="0083377D" w:rsidRDefault="006F0C32">
      <w:pPr>
        <w:tabs>
          <w:tab w:val="left" w:pos="7560"/>
        </w:tabs>
        <w:spacing w:line="360" w:lineRule="auto"/>
        <w:jc w:val="center"/>
        <w:rPr>
          <w:rFonts w:ascii="宋体" w:eastAsia="宋体" w:hAnsi="宋体"/>
          <w:szCs w:val="21"/>
        </w:rPr>
      </w:pPr>
    </w:p>
    <w:p w14:paraId="26847DF3" w14:textId="77777777" w:rsidR="006F0C32" w:rsidRPr="0083377D" w:rsidRDefault="006F0C32">
      <w:pPr>
        <w:pStyle w:val="30"/>
        <w:jc w:val="center"/>
        <w:rPr>
          <w:rFonts w:ascii="Calibri" w:hAnsi="Calibri"/>
          <w:b w:val="0"/>
          <w:kern w:val="0"/>
          <w:sz w:val="21"/>
          <w:szCs w:val="21"/>
          <w:lang w:val="en-US"/>
        </w:rPr>
      </w:pPr>
      <w:bookmarkStart w:id="5" w:name="_Toc109896181"/>
      <w:r w:rsidRPr="0083377D">
        <w:rPr>
          <w:rFonts w:ascii="Calibri" w:hAnsi="Calibri" w:hint="eastAsia"/>
          <w:b w:val="0"/>
          <w:kern w:val="0"/>
          <w:sz w:val="21"/>
          <w:szCs w:val="21"/>
          <w:lang w:val="en-US"/>
        </w:rPr>
        <w:t>（二）招标文件</w:t>
      </w:r>
      <w:bookmarkEnd w:id="5"/>
    </w:p>
    <w:p w14:paraId="43E0930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 xml:space="preserve">4.招标文件包括下列内容： </w:t>
      </w:r>
    </w:p>
    <w:p w14:paraId="1975D694" w14:textId="77777777" w:rsidR="006F0C32" w:rsidRPr="0083377D" w:rsidRDefault="006F0C32">
      <w:pPr>
        <w:tabs>
          <w:tab w:val="left" w:pos="7560"/>
        </w:tabs>
        <w:spacing w:line="360" w:lineRule="auto"/>
        <w:ind w:left="420" w:firstLine="420"/>
        <w:rPr>
          <w:rFonts w:ascii="宋体" w:eastAsia="宋体" w:hAnsi="宋体"/>
          <w:szCs w:val="21"/>
        </w:rPr>
      </w:pPr>
      <w:r w:rsidRPr="0083377D">
        <w:rPr>
          <w:rFonts w:ascii="宋体" w:eastAsia="宋体" w:hAnsi="宋体" w:hint="eastAsia"/>
          <w:szCs w:val="21"/>
        </w:rPr>
        <w:t>第一章</w:t>
      </w:r>
      <w:r w:rsidRPr="0083377D">
        <w:rPr>
          <w:rFonts w:ascii="宋体" w:eastAsia="宋体" w:hAnsi="宋体"/>
          <w:szCs w:val="21"/>
        </w:rPr>
        <w:t xml:space="preserve"> </w:t>
      </w:r>
      <w:r w:rsidRPr="0083377D">
        <w:rPr>
          <w:rFonts w:ascii="宋体" w:eastAsia="宋体" w:hAnsi="宋体" w:hint="eastAsia"/>
          <w:szCs w:val="21"/>
        </w:rPr>
        <w:t>招标公告</w:t>
      </w:r>
    </w:p>
    <w:p w14:paraId="58B5AD7A" w14:textId="77777777" w:rsidR="006F0C32" w:rsidRPr="0083377D" w:rsidRDefault="006F0C32">
      <w:pPr>
        <w:tabs>
          <w:tab w:val="left" w:pos="7560"/>
        </w:tabs>
        <w:spacing w:line="360" w:lineRule="auto"/>
        <w:ind w:left="420" w:firstLine="420"/>
        <w:rPr>
          <w:rFonts w:ascii="宋体" w:eastAsia="宋体" w:hAnsi="宋体"/>
          <w:szCs w:val="21"/>
        </w:rPr>
      </w:pPr>
      <w:r w:rsidRPr="0083377D">
        <w:rPr>
          <w:rFonts w:ascii="宋体" w:eastAsia="宋体" w:hAnsi="宋体" w:hint="eastAsia"/>
          <w:szCs w:val="21"/>
        </w:rPr>
        <w:t>第二章</w:t>
      </w:r>
      <w:r w:rsidRPr="0083377D">
        <w:rPr>
          <w:rFonts w:ascii="宋体" w:eastAsia="宋体" w:hAnsi="宋体"/>
          <w:szCs w:val="21"/>
        </w:rPr>
        <w:t xml:space="preserve"> </w:t>
      </w:r>
      <w:r w:rsidRPr="0083377D">
        <w:rPr>
          <w:rFonts w:ascii="宋体" w:eastAsia="宋体" w:hAnsi="宋体" w:hint="eastAsia"/>
          <w:szCs w:val="21"/>
        </w:rPr>
        <w:t>投标须知</w:t>
      </w:r>
    </w:p>
    <w:p w14:paraId="4CCD069F" w14:textId="77777777" w:rsidR="006F0C32" w:rsidRPr="0083377D" w:rsidRDefault="006F0C32">
      <w:pPr>
        <w:tabs>
          <w:tab w:val="left" w:pos="7560"/>
        </w:tabs>
        <w:spacing w:line="360" w:lineRule="auto"/>
        <w:ind w:left="420" w:firstLine="420"/>
        <w:rPr>
          <w:rFonts w:ascii="宋体" w:eastAsia="宋体" w:hAnsi="宋体"/>
          <w:szCs w:val="21"/>
        </w:rPr>
      </w:pPr>
      <w:r w:rsidRPr="0083377D">
        <w:rPr>
          <w:rFonts w:ascii="宋体" w:eastAsia="宋体" w:hAnsi="宋体" w:hint="eastAsia"/>
          <w:szCs w:val="21"/>
        </w:rPr>
        <w:t>第三章 择优要素</w:t>
      </w:r>
    </w:p>
    <w:p w14:paraId="7083F1C7" w14:textId="77777777" w:rsidR="006F0C32" w:rsidRPr="0083377D" w:rsidRDefault="006F0C32">
      <w:pPr>
        <w:tabs>
          <w:tab w:val="left" w:pos="7560"/>
        </w:tabs>
        <w:spacing w:line="360" w:lineRule="auto"/>
        <w:ind w:left="420" w:firstLine="420"/>
        <w:rPr>
          <w:rFonts w:ascii="宋体" w:eastAsia="宋体" w:hAnsi="宋体"/>
          <w:szCs w:val="21"/>
        </w:rPr>
      </w:pPr>
      <w:r w:rsidRPr="0083377D">
        <w:rPr>
          <w:rFonts w:ascii="宋体" w:eastAsia="宋体" w:hAnsi="宋体" w:hint="eastAsia"/>
          <w:szCs w:val="21"/>
        </w:rPr>
        <w:t>第四章</w:t>
      </w:r>
      <w:r w:rsidRPr="0083377D">
        <w:rPr>
          <w:rFonts w:ascii="宋体" w:eastAsia="宋体" w:hAnsi="宋体"/>
          <w:szCs w:val="21"/>
        </w:rPr>
        <w:t xml:space="preserve"> </w:t>
      </w:r>
      <w:r w:rsidRPr="0083377D">
        <w:rPr>
          <w:rFonts w:ascii="宋体" w:eastAsia="宋体" w:hAnsi="宋体" w:hint="eastAsia"/>
          <w:szCs w:val="21"/>
        </w:rPr>
        <w:t>合同范本</w:t>
      </w:r>
    </w:p>
    <w:p w14:paraId="10DF4E57" w14:textId="77777777" w:rsidR="006F0C32" w:rsidRPr="0083377D" w:rsidRDefault="006F0C32">
      <w:pPr>
        <w:tabs>
          <w:tab w:val="left" w:pos="7560"/>
        </w:tabs>
        <w:spacing w:line="360" w:lineRule="auto"/>
        <w:ind w:left="420" w:firstLine="420"/>
        <w:rPr>
          <w:rFonts w:ascii="宋体" w:eastAsia="宋体" w:hAnsi="宋体"/>
          <w:szCs w:val="21"/>
        </w:rPr>
      </w:pPr>
      <w:r w:rsidRPr="0083377D">
        <w:rPr>
          <w:rFonts w:ascii="宋体" w:eastAsia="宋体" w:hAnsi="宋体" w:hint="eastAsia"/>
          <w:szCs w:val="21"/>
        </w:rPr>
        <w:t>第五章</w:t>
      </w:r>
      <w:r w:rsidRPr="0083377D">
        <w:rPr>
          <w:rFonts w:ascii="宋体" w:eastAsia="宋体" w:hAnsi="宋体"/>
          <w:szCs w:val="21"/>
        </w:rPr>
        <w:t xml:space="preserve"> </w:t>
      </w:r>
      <w:r w:rsidRPr="0083377D">
        <w:rPr>
          <w:rFonts w:ascii="宋体" w:eastAsia="宋体" w:hAnsi="宋体" w:hint="eastAsia"/>
          <w:szCs w:val="21"/>
        </w:rPr>
        <w:t>项目需求</w:t>
      </w:r>
    </w:p>
    <w:p w14:paraId="61CD1A93" w14:textId="77777777" w:rsidR="006F0C32" w:rsidRPr="0083377D" w:rsidRDefault="006F0C32">
      <w:pPr>
        <w:tabs>
          <w:tab w:val="left" w:pos="7560"/>
        </w:tabs>
        <w:spacing w:line="360" w:lineRule="auto"/>
        <w:ind w:left="420" w:firstLine="420"/>
        <w:rPr>
          <w:rFonts w:ascii="宋体" w:eastAsia="宋体" w:hAnsi="宋体"/>
          <w:szCs w:val="21"/>
        </w:rPr>
      </w:pPr>
      <w:r w:rsidRPr="0083377D">
        <w:rPr>
          <w:rFonts w:ascii="宋体" w:eastAsia="宋体" w:hAnsi="宋体" w:hint="eastAsia"/>
          <w:szCs w:val="21"/>
        </w:rPr>
        <w:t>第六章</w:t>
      </w:r>
      <w:r w:rsidRPr="0083377D">
        <w:rPr>
          <w:rFonts w:ascii="宋体" w:eastAsia="宋体" w:hAnsi="宋体"/>
          <w:szCs w:val="21"/>
        </w:rPr>
        <w:t xml:space="preserve"> </w:t>
      </w:r>
      <w:r w:rsidRPr="0083377D">
        <w:rPr>
          <w:rFonts w:ascii="宋体" w:eastAsia="宋体" w:hAnsi="宋体" w:hint="eastAsia"/>
          <w:szCs w:val="21"/>
        </w:rPr>
        <w:t>投标文件格式</w:t>
      </w:r>
    </w:p>
    <w:p w14:paraId="1481515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5.投标人应认真阅读招标文件中所有章节、条款、格式、附表和附件。如果投标人没有按照招标文件的要求提交全部资料，或者投标文件没有对招标文件在各方面都作出实质性响应，则属于投标人的风险。根据本须知的规定，没有实质上响应招标文件要求的投标将被拒绝。</w:t>
      </w:r>
    </w:p>
    <w:p w14:paraId="401B666E" w14:textId="77777777" w:rsidR="006F0C32" w:rsidRPr="0083377D" w:rsidRDefault="006F0C32">
      <w:pPr>
        <w:tabs>
          <w:tab w:val="left" w:pos="7560"/>
        </w:tabs>
        <w:spacing w:line="360" w:lineRule="auto"/>
        <w:ind w:firstLineChars="200" w:firstLine="422"/>
        <w:rPr>
          <w:rFonts w:ascii="宋体" w:eastAsia="宋体" w:hAnsi="宋体"/>
          <w:b/>
          <w:szCs w:val="21"/>
        </w:rPr>
      </w:pPr>
      <w:r w:rsidRPr="0083377D">
        <w:rPr>
          <w:rFonts w:ascii="宋体" w:eastAsia="宋体" w:hAnsi="宋体" w:hint="eastAsia"/>
          <w:b/>
          <w:szCs w:val="21"/>
        </w:rPr>
        <w:t>招标文件中标注“</w:t>
      </w:r>
      <w:r w:rsidRPr="0083377D">
        <w:rPr>
          <w:rFonts w:ascii="宋体" w:eastAsia="宋体" w:hAnsi="宋体"/>
          <w:b/>
          <w:szCs w:val="21"/>
        </w:rPr>
        <w:t>★</w:t>
      </w:r>
      <w:r w:rsidRPr="0083377D">
        <w:rPr>
          <w:rFonts w:ascii="宋体" w:eastAsia="宋体" w:hAnsi="宋体" w:hint="eastAsia"/>
          <w:b/>
          <w:szCs w:val="21"/>
        </w:rPr>
        <w:t>”的条款为不可偏离条款，投标文件若对于不可偏离条款有任何不满足将导致废标。招标文件中标注“▲”的条款为重要条款，投标文件若对于重要条款有任何不满足将导致严重扣分。</w:t>
      </w:r>
    </w:p>
    <w:p w14:paraId="76355749"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lastRenderedPageBreak/>
        <w:t>6.除前款内容外，招标人在投标截止日期前2日以书面形式发出的招标文件的澄清（答疑）纪要、修改（补充）函件，均是招标文件的组成部分，对招标人投标人起约束作用。</w:t>
      </w:r>
    </w:p>
    <w:p w14:paraId="776276BD"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7.凡获得本招标文件者，无论投标与否，均应对本招标文件负有保密责任，不得向第三方转让或者泄露有关内容。</w:t>
      </w:r>
    </w:p>
    <w:p w14:paraId="17722E2B" w14:textId="77777777" w:rsidR="006F0C32" w:rsidRPr="0083377D" w:rsidRDefault="006F0C32">
      <w:pPr>
        <w:tabs>
          <w:tab w:val="left" w:pos="709"/>
        </w:tabs>
        <w:spacing w:line="360" w:lineRule="auto"/>
        <w:ind w:firstLineChars="200" w:firstLine="420"/>
        <w:rPr>
          <w:rFonts w:ascii="宋体" w:eastAsia="宋体" w:hAnsi="宋体"/>
          <w:szCs w:val="21"/>
        </w:rPr>
      </w:pPr>
      <w:r w:rsidRPr="0083377D">
        <w:rPr>
          <w:rFonts w:ascii="宋体" w:eastAsia="宋体" w:hAnsi="宋体"/>
          <w:szCs w:val="21"/>
        </w:rPr>
        <w:t>8.任何要求对招标文件进行澄清的投标人，均应在本须知前附表所规定的截止时间之前，以书面形式（如信函、传真或电子邮件，下同）通知招标人，招标人对提问截止时间之前收到的澄清要求将以发布至</w:t>
      </w:r>
      <w:r w:rsidRPr="0083377D">
        <w:rPr>
          <w:rFonts w:ascii="宋体" w:eastAsia="宋体" w:hAnsi="宋体" w:hint="eastAsia"/>
          <w:szCs w:val="21"/>
        </w:rPr>
        <w:t>指定网站的</w:t>
      </w:r>
      <w:r w:rsidRPr="0083377D">
        <w:rPr>
          <w:rFonts w:ascii="宋体" w:eastAsia="宋体" w:hAnsi="宋体"/>
          <w:szCs w:val="21"/>
        </w:rPr>
        <w:t>形式进行答复，答复中包括所提问题，但不包括问题的来源。一经发布，视为已送达所有投标人，请各位投标人及时查阅。</w:t>
      </w:r>
    </w:p>
    <w:p w14:paraId="1261E4B1"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9.招标文件的修改</w:t>
      </w:r>
    </w:p>
    <w:p w14:paraId="508F0F33"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1）在投标截止期前的任何时候，无论出于何种原因，招标人可主动地在解答投标人提出的澄清问题时对招标文件进行修改。</w:t>
      </w:r>
    </w:p>
    <w:p w14:paraId="1B46FA83"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2）招标人对招标文件所作的任何补充和修改以发布至</w:t>
      </w:r>
      <w:r w:rsidRPr="0083377D">
        <w:rPr>
          <w:rFonts w:ascii="宋体" w:eastAsia="宋体" w:hAnsi="宋体" w:hint="eastAsia"/>
          <w:szCs w:val="21"/>
        </w:rPr>
        <w:t>指定网站的</w:t>
      </w:r>
      <w:r w:rsidRPr="0083377D">
        <w:rPr>
          <w:rFonts w:ascii="宋体" w:eastAsia="宋体" w:hAnsi="宋体"/>
          <w:szCs w:val="21"/>
        </w:rPr>
        <w:t>形式进行通知，并对投标人具有约束力；一经发布，视为已送达所有投标人，请各位投标人及时查阅。</w:t>
      </w:r>
    </w:p>
    <w:p w14:paraId="0D05250C"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3）为使投标人在编写投标文件时有充足的时间对招标文件的修改部分进行研究，招标人可以自行酌情延后投标截止期。</w:t>
      </w:r>
    </w:p>
    <w:p w14:paraId="196AEC58" w14:textId="77777777" w:rsidR="006F0C32" w:rsidRPr="0083377D" w:rsidRDefault="006F0C32">
      <w:pPr>
        <w:tabs>
          <w:tab w:val="left" w:pos="7560"/>
        </w:tabs>
        <w:spacing w:line="360" w:lineRule="auto"/>
        <w:ind w:firstLineChars="200" w:firstLine="420"/>
        <w:rPr>
          <w:rFonts w:ascii="宋体" w:eastAsia="宋体" w:hAnsi="宋体"/>
          <w:szCs w:val="21"/>
        </w:rPr>
      </w:pPr>
    </w:p>
    <w:p w14:paraId="35F99B2D" w14:textId="77777777" w:rsidR="006F0C32" w:rsidRPr="0083377D" w:rsidRDefault="006F0C32">
      <w:pPr>
        <w:pStyle w:val="30"/>
        <w:jc w:val="center"/>
        <w:rPr>
          <w:rFonts w:ascii="Calibri" w:hAnsi="Calibri"/>
          <w:b w:val="0"/>
          <w:kern w:val="0"/>
          <w:sz w:val="21"/>
          <w:szCs w:val="21"/>
          <w:lang w:val="en-US"/>
        </w:rPr>
      </w:pPr>
      <w:bookmarkStart w:id="6" w:name="_Toc109896182"/>
      <w:r w:rsidRPr="0083377D">
        <w:rPr>
          <w:rFonts w:ascii="Calibri" w:hAnsi="Calibri" w:hint="eastAsia"/>
          <w:b w:val="0"/>
          <w:kern w:val="0"/>
          <w:sz w:val="21"/>
          <w:szCs w:val="21"/>
          <w:lang w:val="en-US"/>
        </w:rPr>
        <w:t>（三）投标文件的编制</w:t>
      </w:r>
      <w:bookmarkEnd w:id="6"/>
    </w:p>
    <w:p w14:paraId="43C2D17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10.投标语言</w:t>
      </w:r>
    </w:p>
    <w:p w14:paraId="23EA539E"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投标人提交的招标文件以及投标人与招标人就有关投标所有来往函电均应使用中文。投标人可以使用外文的说明或其它材料，但必须同时翻译成中文，且以中文为准。</w:t>
      </w:r>
    </w:p>
    <w:p w14:paraId="6F968D4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11.投标文件的组成</w:t>
      </w:r>
    </w:p>
    <w:p w14:paraId="7DB664B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投标文件由资格审查</w:t>
      </w:r>
      <w:r w:rsidRPr="0083377D">
        <w:rPr>
          <w:rFonts w:ascii="宋体" w:eastAsia="宋体" w:hAnsi="宋体"/>
          <w:szCs w:val="21"/>
        </w:rPr>
        <w:t>文件</w:t>
      </w:r>
      <w:r w:rsidRPr="0083377D">
        <w:rPr>
          <w:rFonts w:ascii="宋体" w:eastAsia="宋体" w:hAnsi="宋体" w:hint="eastAsia"/>
          <w:szCs w:val="21"/>
        </w:rPr>
        <w:t>、商</w:t>
      </w:r>
      <w:r w:rsidRPr="0083377D">
        <w:rPr>
          <w:rFonts w:ascii="宋体" w:eastAsia="宋体" w:hAnsi="宋体"/>
          <w:szCs w:val="21"/>
        </w:rPr>
        <w:t>务</w:t>
      </w:r>
      <w:r w:rsidRPr="0083377D">
        <w:rPr>
          <w:rFonts w:ascii="宋体" w:eastAsia="宋体" w:hAnsi="宋体" w:hint="eastAsia"/>
          <w:szCs w:val="21"/>
        </w:rPr>
        <w:t>标、资信标、电子标书组成。</w:t>
      </w:r>
    </w:p>
    <w:p w14:paraId="59436406"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投标文件格式见招标文件第六章。</w:t>
      </w:r>
    </w:p>
    <w:p w14:paraId="0961316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lastRenderedPageBreak/>
        <w:t>12.投标报价</w:t>
      </w:r>
    </w:p>
    <w:p w14:paraId="70B0A2CA" w14:textId="77777777" w:rsidR="008A3E49" w:rsidRPr="0083377D" w:rsidRDefault="006F0C32" w:rsidP="008A3E49">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1）</w:t>
      </w:r>
      <w:r w:rsidR="008A3E49" w:rsidRPr="0083377D">
        <w:rPr>
          <w:rFonts w:ascii="宋体" w:eastAsia="宋体" w:hAnsi="宋体" w:hint="eastAsia"/>
          <w:szCs w:val="21"/>
        </w:rPr>
        <w:t>投标报价上限：下浮率20%（即投标人提供的投标报价下浮率数值须≥20%）；</w:t>
      </w:r>
    </w:p>
    <w:p w14:paraId="43621AF1" w14:textId="2DDFC8FC" w:rsidR="006F0C32" w:rsidRPr="0083377D" w:rsidRDefault="008A3E49" w:rsidP="008A3E49">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投标人提供下浮率(百分比形式精确到</w:t>
      </w:r>
      <w:r w:rsidR="009E4106" w:rsidRPr="0083377D">
        <w:rPr>
          <w:rFonts w:ascii="宋体" w:eastAsia="宋体" w:hAnsi="宋体" w:hint="eastAsia"/>
          <w:szCs w:val="21"/>
        </w:rPr>
        <w:t>万</w:t>
      </w:r>
      <w:r w:rsidRPr="0083377D">
        <w:rPr>
          <w:rFonts w:ascii="宋体" w:eastAsia="宋体" w:hAnsi="宋体" w:hint="eastAsia"/>
          <w:szCs w:val="21"/>
        </w:rPr>
        <w:t>分位，如20</w:t>
      </w:r>
      <w:r w:rsidR="009E4106" w:rsidRPr="0083377D">
        <w:rPr>
          <w:rFonts w:ascii="宋体" w:eastAsia="宋体" w:hAnsi="宋体"/>
          <w:szCs w:val="21"/>
        </w:rPr>
        <w:t>.58</w:t>
      </w:r>
      <w:r w:rsidRPr="0083377D">
        <w:rPr>
          <w:rFonts w:ascii="宋体" w:eastAsia="宋体" w:hAnsi="宋体" w:hint="eastAsia"/>
          <w:szCs w:val="21"/>
        </w:rPr>
        <w:t>%）报价，报价应包括在</w:t>
      </w:r>
      <w:r w:rsidR="009E4106" w:rsidRPr="0083377D">
        <w:rPr>
          <w:rFonts w:ascii="宋体" w:eastAsia="宋体" w:hAnsi="宋体" w:hint="eastAsia"/>
          <w:szCs w:val="21"/>
        </w:rPr>
        <w:t>造价咨询服务</w:t>
      </w:r>
      <w:r w:rsidRPr="0083377D">
        <w:rPr>
          <w:rFonts w:ascii="宋体" w:eastAsia="宋体" w:hAnsi="宋体" w:hint="eastAsia"/>
          <w:szCs w:val="21"/>
        </w:rPr>
        <w:t>范围内所发生的一切费用（如：</w:t>
      </w:r>
      <w:r w:rsidR="009C2526" w:rsidRPr="0083377D">
        <w:rPr>
          <w:rFonts w:ascii="宋体" w:eastAsia="宋体" w:hAnsi="宋体" w:hint="eastAsia"/>
          <w:szCs w:val="21"/>
        </w:rPr>
        <w:t>人工费</w:t>
      </w:r>
      <w:r w:rsidRPr="0083377D">
        <w:rPr>
          <w:rFonts w:ascii="宋体" w:eastAsia="宋体" w:hAnsi="宋体" w:hint="eastAsia"/>
          <w:szCs w:val="21"/>
        </w:rPr>
        <w:t>、税费）。</w:t>
      </w:r>
    </w:p>
    <w:p w14:paraId="25B05742"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2）只允许有一套报价，任何有选择的报价将不予接受。</w:t>
      </w:r>
    </w:p>
    <w:p w14:paraId="7910524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3）报价不低于投标人完成该招标项目的成本</w:t>
      </w:r>
      <w:r w:rsidRPr="0083377D">
        <w:rPr>
          <w:rFonts w:ascii="宋体" w:eastAsia="宋体" w:hAnsi="宋体" w:hint="eastAsia"/>
          <w:szCs w:val="21"/>
        </w:rPr>
        <w:t>，招标人不承诺最低价中标</w:t>
      </w:r>
      <w:r w:rsidRPr="0083377D">
        <w:rPr>
          <w:rFonts w:ascii="宋体" w:eastAsia="宋体" w:hAnsi="宋体"/>
          <w:szCs w:val="21"/>
        </w:rPr>
        <w:t xml:space="preserve">。 </w:t>
      </w:r>
    </w:p>
    <w:p w14:paraId="023206DA"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4）投标报价中所使用的计量单位，一律采用招标文件规定的计量单位。</w:t>
      </w:r>
    </w:p>
    <w:p w14:paraId="543D998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5）如果投标报价中数字小写和中文大写表示的数值之间有差异，以中文大写为准。</w:t>
      </w:r>
    </w:p>
    <w:p w14:paraId="5A38DDEA"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13.资格证明文件</w:t>
      </w:r>
    </w:p>
    <w:p w14:paraId="52A6381E"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投标人应提交证明其有资格参加投标和中标后有能力履行合同的文件，并作为其投标文件一部分。</w:t>
      </w:r>
    </w:p>
    <w:p w14:paraId="4DC3B622"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14.证明服务合格性的文件</w:t>
      </w:r>
    </w:p>
    <w:p w14:paraId="682F0B0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1）投标人应提交有关证明文件，证明其按合同要求提供的所有服务的合格性，并能满足招标文件的要求，证明文件应作为投标文件的一部分。</w:t>
      </w:r>
    </w:p>
    <w:p w14:paraId="6FC6A26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2）证明服务能够满足招标文件要求的文件可以是文字资料、图纸和资料。</w:t>
      </w:r>
    </w:p>
    <w:p w14:paraId="3250E5E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15.投标文件的式样和签署</w:t>
      </w:r>
    </w:p>
    <w:p w14:paraId="64903690"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1）投标人应按照本须知要求准备投标文件正本和副本以及电子</w:t>
      </w:r>
      <w:r w:rsidRPr="0083377D">
        <w:rPr>
          <w:rFonts w:ascii="宋体" w:eastAsia="宋体" w:hAnsi="宋体" w:hint="eastAsia"/>
          <w:szCs w:val="21"/>
        </w:rPr>
        <w:t>标书，每套投标文件均须清楚地标明“正本”或“副本”。一旦正本和副本不符，将以正本为准。</w:t>
      </w:r>
    </w:p>
    <w:p w14:paraId="0B8A313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2）投标文件的正本和副本均应使用不能轻易擦去且不易褪色的档案墨水书写或用打印机打印，投标文件的副本也可用复印机复制。无论是书写、打印或复制，均应做到清晰、整洁、规范。</w:t>
      </w:r>
    </w:p>
    <w:p w14:paraId="4F8FE5D3"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3）投标文件的正本由投标人的法定代表人或经正式授权并对投标人有约束力的代表签字。由授权代表签字时，须在投标文件中加附“投标文件签署授权委托书”，其格式应符合招标文件第六章的规定。</w:t>
      </w:r>
    </w:p>
    <w:p w14:paraId="5E70A25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4）除投标人对错漏之处做必要的修改或补充，投标文件中不得有行间插字、涂改和增删。如</w:t>
      </w:r>
      <w:r w:rsidRPr="0083377D">
        <w:rPr>
          <w:rFonts w:ascii="宋体" w:eastAsia="宋体" w:hAnsi="宋体"/>
          <w:szCs w:val="21"/>
        </w:rPr>
        <w:lastRenderedPageBreak/>
        <w:t>确有错漏之处确需要手工修改或补充，则必须在修改或补充之处盖投标人公章。</w:t>
      </w:r>
    </w:p>
    <w:p w14:paraId="221204BC"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5）投标文件副本的上述签名及盖章之处既可由投标人的法定代表人或其授权代表亲笔签署，也可以通过复印将上述签名及盖章复制到副本上。</w:t>
      </w:r>
    </w:p>
    <w:p w14:paraId="284C5B31" w14:textId="77777777" w:rsidR="006F0C32" w:rsidRPr="0083377D" w:rsidRDefault="006F0C32">
      <w:pPr>
        <w:tabs>
          <w:tab w:val="left" w:pos="7560"/>
        </w:tabs>
        <w:spacing w:line="360" w:lineRule="auto"/>
        <w:rPr>
          <w:rFonts w:ascii="宋体" w:eastAsia="宋体" w:hAnsi="宋体"/>
          <w:szCs w:val="21"/>
        </w:rPr>
      </w:pPr>
    </w:p>
    <w:p w14:paraId="145337CD" w14:textId="77777777" w:rsidR="006F0C32" w:rsidRPr="0083377D" w:rsidRDefault="006F0C32">
      <w:pPr>
        <w:pStyle w:val="30"/>
        <w:jc w:val="center"/>
        <w:rPr>
          <w:rFonts w:ascii="Calibri" w:hAnsi="Calibri"/>
          <w:b w:val="0"/>
          <w:kern w:val="0"/>
          <w:sz w:val="21"/>
          <w:szCs w:val="21"/>
          <w:lang w:val="en-US"/>
        </w:rPr>
      </w:pPr>
      <w:bookmarkStart w:id="7" w:name="_Toc109896183"/>
      <w:r w:rsidRPr="0083377D">
        <w:rPr>
          <w:rFonts w:ascii="Calibri" w:hAnsi="Calibri" w:hint="eastAsia"/>
          <w:b w:val="0"/>
          <w:kern w:val="0"/>
          <w:sz w:val="21"/>
          <w:szCs w:val="21"/>
          <w:lang w:val="en-US"/>
        </w:rPr>
        <w:t>（四）投标文件的递交</w:t>
      </w:r>
      <w:bookmarkEnd w:id="7"/>
    </w:p>
    <w:p w14:paraId="57907482"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16.投标文件的密封和标记</w:t>
      </w:r>
    </w:p>
    <w:p w14:paraId="5BD2928A" w14:textId="7D2E3127" w:rsidR="006F0C32" w:rsidRPr="0083377D" w:rsidRDefault="006F0C32">
      <w:pPr>
        <w:tabs>
          <w:tab w:val="left" w:pos="7560"/>
        </w:tabs>
        <w:spacing w:line="360" w:lineRule="auto"/>
        <w:ind w:firstLineChars="200" w:firstLine="422"/>
        <w:rPr>
          <w:rFonts w:ascii="宋体" w:eastAsia="宋体" w:hAnsi="宋体"/>
          <w:b/>
          <w:bCs/>
          <w:szCs w:val="21"/>
        </w:rPr>
      </w:pPr>
      <w:r w:rsidRPr="0083377D">
        <w:rPr>
          <w:rFonts w:ascii="宋体" w:eastAsia="宋体" w:hAnsi="宋体" w:hint="eastAsia"/>
          <w:b/>
          <w:bCs/>
          <w:szCs w:val="21"/>
        </w:rPr>
        <w:t>（</w:t>
      </w:r>
      <w:r w:rsidRPr="0083377D">
        <w:rPr>
          <w:rFonts w:ascii="宋体" w:eastAsia="宋体" w:hAnsi="宋体"/>
          <w:b/>
          <w:bCs/>
          <w:szCs w:val="21"/>
        </w:rPr>
        <w:t>1）</w:t>
      </w:r>
      <w:r w:rsidRPr="0083377D">
        <w:rPr>
          <w:rFonts w:ascii="宋体" w:eastAsia="宋体" w:hAnsi="宋体" w:hint="eastAsia"/>
          <w:b/>
          <w:bCs/>
          <w:szCs w:val="21"/>
        </w:rPr>
        <w:t>投标文件（正本</w:t>
      </w:r>
      <w:r w:rsidRPr="0083377D">
        <w:rPr>
          <w:rFonts w:ascii="宋体" w:eastAsia="宋体" w:hAnsi="宋体"/>
          <w:b/>
          <w:bCs/>
          <w:szCs w:val="21"/>
        </w:rPr>
        <w:t>一</w:t>
      </w:r>
      <w:r w:rsidRPr="0083377D">
        <w:rPr>
          <w:rFonts w:ascii="宋体" w:eastAsia="宋体" w:hAnsi="宋体" w:hint="eastAsia"/>
          <w:b/>
          <w:bCs/>
          <w:szCs w:val="21"/>
        </w:rPr>
        <w:t>份，副本一份）、</w:t>
      </w:r>
      <w:r w:rsidRPr="0083377D">
        <w:rPr>
          <w:rFonts w:ascii="宋体" w:eastAsia="宋体" w:hAnsi="宋体"/>
          <w:b/>
          <w:bCs/>
          <w:szCs w:val="21"/>
        </w:rPr>
        <w:t>电子标书</w:t>
      </w:r>
      <w:r w:rsidRPr="0083377D">
        <w:rPr>
          <w:rFonts w:ascii="宋体" w:eastAsia="宋体" w:hAnsi="宋体" w:hint="eastAsia"/>
          <w:b/>
          <w:bCs/>
          <w:szCs w:val="21"/>
        </w:rPr>
        <w:t>（</w:t>
      </w:r>
      <w:r w:rsidR="009C2526" w:rsidRPr="0083377D">
        <w:rPr>
          <w:rFonts w:ascii="宋体" w:eastAsia="宋体" w:hAnsi="宋体" w:hint="eastAsia"/>
          <w:b/>
          <w:bCs/>
          <w:szCs w:val="21"/>
        </w:rPr>
        <w:t>一份，内含w</w:t>
      </w:r>
      <w:r w:rsidR="009C2526" w:rsidRPr="0083377D">
        <w:rPr>
          <w:rFonts w:ascii="宋体" w:eastAsia="宋体" w:hAnsi="宋体"/>
          <w:b/>
          <w:bCs/>
          <w:szCs w:val="21"/>
        </w:rPr>
        <w:t>ord</w:t>
      </w:r>
      <w:r w:rsidR="009C2526" w:rsidRPr="0083377D">
        <w:rPr>
          <w:rFonts w:ascii="宋体" w:eastAsia="宋体" w:hAnsi="宋体" w:hint="eastAsia"/>
          <w:b/>
          <w:bCs/>
          <w:szCs w:val="21"/>
        </w:rPr>
        <w:t>及P</w:t>
      </w:r>
      <w:r w:rsidR="009C2526" w:rsidRPr="0083377D">
        <w:rPr>
          <w:rFonts w:ascii="宋体" w:eastAsia="宋体" w:hAnsi="宋体"/>
          <w:b/>
          <w:bCs/>
          <w:szCs w:val="21"/>
        </w:rPr>
        <w:t>DF</w:t>
      </w:r>
      <w:r w:rsidR="009C2526" w:rsidRPr="0083377D">
        <w:rPr>
          <w:rFonts w:ascii="宋体" w:eastAsia="宋体" w:hAnsi="宋体" w:hint="eastAsia"/>
          <w:b/>
          <w:bCs/>
          <w:szCs w:val="21"/>
        </w:rPr>
        <w:t>版本投标文件，用U盘搭载</w:t>
      </w:r>
      <w:r w:rsidRPr="0083377D">
        <w:rPr>
          <w:rFonts w:ascii="宋体" w:eastAsia="宋体" w:hAnsi="宋体" w:hint="eastAsia"/>
          <w:b/>
          <w:bCs/>
          <w:szCs w:val="21"/>
        </w:rPr>
        <w:t>）</w:t>
      </w:r>
      <w:r w:rsidRPr="0083377D">
        <w:rPr>
          <w:rFonts w:ascii="宋体" w:eastAsia="宋体" w:hAnsi="宋体"/>
          <w:b/>
          <w:bCs/>
          <w:szCs w:val="21"/>
        </w:rPr>
        <w:t>应分别密封包装在密封袋中，在密封袋上相应注明“</w:t>
      </w:r>
      <w:r w:rsidRPr="0083377D">
        <w:rPr>
          <w:rFonts w:ascii="宋体" w:eastAsia="宋体" w:hAnsi="宋体" w:hint="eastAsia"/>
          <w:b/>
          <w:bCs/>
          <w:szCs w:val="21"/>
        </w:rPr>
        <w:t>投标文件</w:t>
      </w:r>
      <w:r w:rsidRPr="0083377D">
        <w:rPr>
          <w:rFonts w:ascii="宋体" w:eastAsia="宋体" w:hAnsi="宋体"/>
          <w:b/>
          <w:bCs/>
          <w:szCs w:val="21"/>
        </w:rPr>
        <w:t>”</w:t>
      </w:r>
      <w:r w:rsidRPr="0083377D">
        <w:rPr>
          <w:rFonts w:ascii="宋体" w:eastAsia="宋体" w:hAnsi="宋体" w:hint="eastAsia"/>
          <w:b/>
          <w:bCs/>
          <w:szCs w:val="21"/>
        </w:rPr>
        <w:t>、“电子标书”，然后将所有密封袋统一装入一个外密封袋中，并在外密封袋上注明项目名称、投标人名称、前附表规定的截标时间以及“在此之前不得开封”字样</w:t>
      </w:r>
      <w:r w:rsidRPr="0083377D">
        <w:rPr>
          <w:rFonts w:ascii="宋体" w:eastAsia="宋体" w:hAnsi="宋体"/>
          <w:b/>
          <w:bCs/>
          <w:szCs w:val="21"/>
        </w:rPr>
        <w:t>。</w:t>
      </w:r>
    </w:p>
    <w:p w14:paraId="384CA6E1" w14:textId="77777777" w:rsidR="006F0C32" w:rsidRPr="0083377D" w:rsidRDefault="006F0C32">
      <w:pPr>
        <w:tabs>
          <w:tab w:val="left" w:pos="7560"/>
        </w:tabs>
        <w:spacing w:line="360" w:lineRule="auto"/>
        <w:ind w:firstLineChars="200" w:firstLine="422"/>
        <w:rPr>
          <w:rFonts w:ascii="宋体" w:eastAsia="宋体" w:hAnsi="宋体"/>
          <w:b/>
          <w:bCs/>
          <w:szCs w:val="21"/>
        </w:rPr>
      </w:pPr>
      <w:r w:rsidRPr="0083377D">
        <w:rPr>
          <w:rFonts w:ascii="宋体" w:eastAsia="宋体" w:hAnsi="宋体" w:hint="eastAsia"/>
          <w:b/>
          <w:bCs/>
          <w:szCs w:val="21"/>
        </w:rPr>
        <w:t>（</w:t>
      </w:r>
      <w:r w:rsidRPr="0083377D">
        <w:rPr>
          <w:rFonts w:ascii="宋体" w:eastAsia="宋体" w:hAnsi="宋体"/>
          <w:b/>
          <w:bCs/>
          <w:szCs w:val="21"/>
        </w:rPr>
        <w:t>2）所有密封袋的封口处均应贴封条并骑缝加盖公章。</w:t>
      </w:r>
    </w:p>
    <w:p w14:paraId="6FAACB0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17.按本须知前附表说明的地址送往指定地点。</w:t>
      </w:r>
    </w:p>
    <w:p w14:paraId="063C65E0"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18.投标截止期</w:t>
      </w:r>
    </w:p>
    <w:p w14:paraId="561D0609"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1）投标人提交投标文件的时间不得迟于本须知前附表规定的截止日期和时间。</w:t>
      </w:r>
    </w:p>
    <w:p w14:paraId="327D61E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2）招标人可以通过修改招标文件自行酌情延迟投标截止期。在此情况下，招标人与投标人之间受投标截止期制约的所有权利和义务均应延长至新的截止期。</w:t>
      </w:r>
    </w:p>
    <w:p w14:paraId="0F22DF6D"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19.迟交的投标文件</w:t>
      </w:r>
    </w:p>
    <w:p w14:paraId="47E204A8"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招标人将拒收并原封退回在其规定的投标截止期后收到的任何投标文件。</w:t>
      </w:r>
    </w:p>
    <w:p w14:paraId="44D97361"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20.投标文件的补充、修改和撤回</w:t>
      </w:r>
    </w:p>
    <w:p w14:paraId="652C1B9D"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1）投标人在递交投标文件后，可以补充、修改或撤回其投标文件，但必须在规定的投标截止时间之前，以书面形式通知招标人。</w:t>
      </w:r>
    </w:p>
    <w:p w14:paraId="682C4BE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2）投标人的补充、修改或撤回通知，应按本须知第16条规定密封、标记，并在密封袋上清楚注明“补充”、“修改”或“撤回”字样，按本须知第17、18条规定递交。</w:t>
      </w:r>
    </w:p>
    <w:p w14:paraId="066885A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lastRenderedPageBreak/>
        <w:t>（</w:t>
      </w:r>
      <w:r w:rsidRPr="0083377D">
        <w:rPr>
          <w:rFonts w:ascii="宋体" w:eastAsia="宋体" w:hAnsi="宋体"/>
          <w:szCs w:val="21"/>
        </w:rPr>
        <w:t>3）在投标截止时间之后，投标人不得补充、修改投标文件。</w:t>
      </w:r>
    </w:p>
    <w:p w14:paraId="72DD36D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4）在投标截止期至投标有效期届满之间的这段时间内，投标人不得撤回其投标。</w:t>
      </w:r>
    </w:p>
    <w:p w14:paraId="2B8E56D0" w14:textId="77777777" w:rsidR="006F0C32" w:rsidRPr="0083377D" w:rsidRDefault="006F0C32">
      <w:pPr>
        <w:tabs>
          <w:tab w:val="left" w:pos="7560"/>
        </w:tabs>
        <w:spacing w:line="360" w:lineRule="auto"/>
        <w:ind w:firstLineChars="200" w:firstLine="420"/>
        <w:rPr>
          <w:rFonts w:ascii="宋体" w:eastAsia="宋体" w:hAnsi="宋体"/>
          <w:szCs w:val="21"/>
        </w:rPr>
      </w:pPr>
    </w:p>
    <w:p w14:paraId="0EA528BB" w14:textId="77777777" w:rsidR="006F0C32" w:rsidRPr="0083377D" w:rsidRDefault="006F0C32">
      <w:pPr>
        <w:pStyle w:val="30"/>
        <w:jc w:val="center"/>
        <w:rPr>
          <w:rFonts w:ascii="Calibri" w:hAnsi="Calibri"/>
          <w:b w:val="0"/>
          <w:kern w:val="0"/>
          <w:sz w:val="21"/>
          <w:szCs w:val="21"/>
          <w:lang w:val="en-US"/>
        </w:rPr>
      </w:pPr>
      <w:bookmarkStart w:id="8" w:name="_Toc109896184"/>
      <w:r w:rsidRPr="0083377D">
        <w:rPr>
          <w:rFonts w:ascii="Calibri" w:hAnsi="Calibri" w:hint="eastAsia"/>
          <w:b w:val="0"/>
          <w:kern w:val="0"/>
          <w:sz w:val="21"/>
          <w:szCs w:val="21"/>
          <w:lang w:val="en-US"/>
        </w:rPr>
        <w:t>（五）开标</w:t>
      </w:r>
      <w:bookmarkEnd w:id="8"/>
    </w:p>
    <w:p w14:paraId="71184621"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21.招标人将于本须知前附表规定的时间和地点举行开标会议</w:t>
      </w:r>
      <w:r w:rsidRPr="0083377D">
        <w:rPr>
          <w:rFonts w:ascii="宋体" w:eastAsia="宋体" w:hAnsi="宋体" w:hint="eastAsia"/>
          <w:szCs w:val="21"/>
        </w:rPr>
        <w:t>，通知所有投标人参加开标会议。未参加开标会议的投标人，视为其认可开标程序和结果</w:t>
      </w:r>
      <w:r w:rsidRPr="0083377D">
        <w:rPr>
          <w:rFonts w:ascii="宋体" w:eastAsia="宋体" w:hAnsi="宋体"/>
          <w:szCs w:val="21"/>
        </w:rPr>
        <w:t>。</w:t>
      </w:r>
    </w:p>
    <w:p w14:paraId="4B4742A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22.参加开标会议的投标人的法定代表人或其委托代理人应随带本人身份证，委托代理人还应随带“法定代表人资格证明书”和“投标文件签署授权委托书”，以证明其身份。</w:t>
      </w:r>
    </w:p>
    <w:p w14:paraId="07D57C81"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23.由投标人或者其推选的代表检查投标文件的密封情况，招标人监督小组工作人员复核。</w:t>
      </w:r>
    </w:p>
    <w:p w14:paraId="2416274C"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24.投标文件有下列情形之一的，招标人将不予受理：</w:t>
      </w:r>
    </w:p>
    <w:p w14:paraId="00EE5E90"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1）在本须知规定的投标截止时间以后逾期送达的或者未送达指定地点的；</w:t>
      </w:r>
    </w:p>
    <w:p w14:paraId="53AE668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w:t>
      </w:r>
      <w:r w:rsidRPr="0083377D">
        <w:rPr>
          <w:rFonts w:ascii="宋体" w:eastAsia="宋体" w:hAnsi="宋体"/>
          <w:szCs w:val="21"/>
        </w:rPr>
        <w:t>2）未按本须知规定密封、标记和骑缝加盖公章的。</w:t>
      </w:r>
    </w:p>
    <w:p w14:paraId="649FDC99"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25.如果招标人根据招标文件的规定难以准确判断某投标人的投标文件是否应予受理的，或有投标人在开标会上对审查程序与结果提出异议的，招标人将记录有关情况提交</w:t>
      </w:r>
      <w:r w:rsidRPr="0083377D">
        <w:rPr>
          <w:rFonts w:ascii="宋体" w:eastAsia="宋体" w:hAnsi="宋体" w:hint="eastAsia"/>
          <w:szCs w:val="21"/>
        </w:rPr>
        <w:t>定标小组表决决定。</w:t>
      </w:r>
    </w:p>
    <w:p w14:paraId="63DECE8B" w14:textId="77777777" w:rsidR="006F0C32" w:rsidRPr="0083377D" w:rsidRDefault="006F0C32">
      <w:pPr>
        <w:tabs>
          <w:tab w:val="left" w:pos="7560"/>
        </w:tabs>
        <w:spacing w:line="360" w:lineRule="auto"/>
        <w:jc w:val="center"/>
        <w:rPr>
          <w:rFonts w:ascii="宋体" w:eastAsia="宋体" w:hAnsi="宋体"/>
          <w:szCs w:val="21"/>
        </w:rPr>
      </w:pPr>
    </w:p>
    <w:p w14:paraId="75A69916" w14:textId="77777777" w:rsidR="006F0C32" w:rsidRPr="0083377D" w:rsidRDefault="006F0C32">
      <w:pPr>
        <w:pStyle w:val="30"/>
        <w:jc w:val="center"/>
        <w:rPr>
          <w:rFonts w:ascii="Calibri" w:hAnsi="Calibri"/>
          <w:b w:val="0"/>
          <w:kern w:val="0"/>
          <w:sz w:val="21"/>
          <w:szCs w:val="21"/>
          <w:lang w:val="en-US"/>
        </w:rPr>
      </w:pPr>
      <w:bookmarkStart w:id="9" w:name="_Toc109896185"/>
      <w:r w:rsidRPr="0083377D">
        <w:rPr>
          <w:rFonts w:ascii="Calibri" w:hAnsi="Calibri" w:hint="eastAsia"/>
          <w:b w:val="0"/>
          <w:kern w:val="0"/>
          <w:sz w:val="21"/>
          <w:szCs w:val="21"/>
          <w:lang w:val="en-US"/>
        </w:rPr>
        <w:t>（六）资格后审</w:t>
      </w:r>
      <w:bookmarkEnd w:id="9"/>
    </w:p>
    <w:p w14:paraId="134BE518"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2</w:t>
      </w:r>
      <w:r w:rsidRPr="0083377D">
        <w:rPr>
          <w:rFonts w:ascii="宋体" w:eastAsia="宋体" w:hAnsi="宋体"/>
          <w:szCs w:val="21"/>
        </w:rPr>
        <w:t>6</w:t>
      </w:r>
      <w:r w:rsidRPr="0083377D">
        <w:rPr>
          <w:rFonts w:ascii="宋体" w:eastAsia="宋体" w:hAnsi="宋体" w:hint="eastAsia"/>
          <w:szCs w:val="21"/>
        </w:rPr>
        <w:t>.资格审查由招标人组成的资格后审委员会负责，在开标后招标人对各投标人资格进行审查。</w:t>
      </w:r>
    </w:p>
    <w:p w14:paraId="61A0862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2</w:t>
      </w:r>
      <w:r w:rsidRPr="0083377D">
        <w:rPr>
          <w:rFonts w:ascii="宋体" w:eastAsia="宋体" w:hAnsi="宋体"/>
          <w:szCs w:val="21"/>
        </w:rPr>
        <w:t>7</w:t>
      </w:r>
      <w:r w:rsidRPr="0083377D">
        <w:rPr>
          <w:rFonts w:ascii="宋体" w:eastAsia="宋体" w:hAnsi="宋体" w:hint="eastAsia"/>
          <w:szCs w:val="21"/>
        </w:rPr>
        <w:t>.资格后审委员会由3名以上单数的招标人代表组成。</w:t>
      </w:r>
    </w:p>
    <w:p w14:paraId="6648A951"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2</w:t>
      </w:r>
      <w:r w:rsidRPr="0083377D">
        <w:rPr>
          <w:rFonts w:ascii="宋体" w:eastAsia="宋体" w:hAnsi="宋体"/>
          <w:szCs w:val="21"/>
        </w:rPr>
        <w:t>8</w:t>
      </w:r>
      <w:r w:rsidRPr="0083377D">
        <w:rPr>
          <w:rFonts w:ascii="宋体" w:eastAsia="宋体" w:hAnsi="宋体" w:hint="eastAsia"/>
          <w:szCs w:val="21"/>
        </w:rPr>
        <w:t>.资格后审委员严格对照投标须知前附表和第六章资格审查文件中要求的投标人资格条件，逐个审查投标人递交的资格审查文件，审核判断投标人是否满足该资格条件。</w:t>
      </w:r>
    </w:p>
    <w:p w14:paraId="0C94660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29</w:t>
      </w:r>
      <w:r w:rsidRPr="0083377D">
        <w:rPr>
          <w:rFonts w:ascii="宋体" w:eastAsia="宋体" w:hAnsi="宋体" w:hint="eastAsia"/>
          <w:szCs w:val="21"/>
        </w:rPr>
        <w:t>.审查过程中如出现疑问，资格后审委员可要求投标人进行澄清说明，并根据招标公告设置的条件要求进行判断；如出现投标人资格不符合招标公告设置条件的，应当向投标人说明情况，并</w:t>
      </w:r>
      <w:r w:rsidRPr="0083377D">
        <w:rPr>
          <w:rFonts w:ascii="宋体" w:eastAsia="宋体" w:hAnsi="宋体" w:hint="eastAsia"/>
          <w:szCs w:val="21"/>
        </w:rPr>
        <w:lastRenderedPageBreak/>
        <w:t>允许投标人答辩，记录有关情况。</w:t>
      </w:r>
    </w:p>
    <w:p w14:paraId="341A55E9"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3</w:t>
      </w:r>
      <w:r w:rsidRPr="0083377D">
        <w:rPr>
          <w:rFonts w:ascii="宋体" w:eastAsia="宋体" w:hAnsi="宋体"/>
          <w:szCs w:val="21"/>
        </w:rPr>
        <w:t>0</w:t>
      </w:r>
      <w:r w:rsidRPr="0083377D">
        <w:rPr>
          <w:rFonts w:ascii="宋体" w:eastAsia="宋体" w:hAnsi="宋体" w:hint="eastAsia"/>
          <w:szCs w:val="21"/>
        </w:rPr>
        <w:t>.投标人应准备相关原件以备查验。</w:t>
      </w:r>
    </w:p>
    <w:p w14:paraId="715E96CC"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3</w:t>
      </w:r>
      <w:r w:rsidRPr="0083377D">
        <w:rPr>
          <w:rFonts w:ascii="宋体" w:eastAsia="宋体" w:hAnsi="宋体"/>
          <w:szCs w:val="21"/>
        </w:rPr>
        <w:t>1</w:t>
      </w:r>
      <w:r w:rsidRPr="0083377D">
        <w:rPr>
          <w:rFonts w:ascii="宋体" w:eastAsia="宋体" w:hAnsi="宋体" w:hint="eastAsia"/>
          <w:szCs w:val="21"/>
        </w:rPr>
        <w:t>.拟进行资格后审澄清、答辩的代表由招标人核对身份。</w:t>
      </w:r>
    </w:p>
    <w:p w14:paraId="54CBF111"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3</w:t>
      </w:r>
      <w:r w:rsidRPr="0083377D">
        <w:rPr>
          <w:rFonts w:ascii="宋体" w:eastAsia="宋体" w:hAnsi="宋体"/>
          <w:szCs w:val="21"/>
        </w:rPr>
        <w:t>2</w:t>
      </w:r>
      <w:r w:rsidRPr="0083377D">
        <w:rPr>
          <w:rFonts w:ascii="宋体" w:eastAsia="宋体" w:hAnsi="宋体" w:hint="eastAsia"/>
          <w:szCs w:val="21"/>
        </w:rPr>
        <w:t>.资格后审委员会要求投标人进行澄清、答辩，但投标人在招标人规定时间内未派出人员及时作出澄清、答辩的，资格后审委员会将可能作出不利于投标人的判定。</w:t>
      </w:r>
    </w:p>
    <w:p w14:paraId="2EEBF4D0"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3</w:t>
      </w:r>
      <w:r w:rsidRPr="0083377D">
        <w:rPr>
          <w:rFonts w:ascii="宋体" w:eastAsia="宋体" w:hAnsi="宋体"/>
          <w:szCs w:val="21"/>
        </w:rPr>
        <w:t>3</w:t>
      </w:r>
      <w:r w:rsidRPr="0083377D">
        <w:rPr>
          <w:rFonts w:ascii="宋体" w:eastAsia="宋体" w:hAnsi="宋体" w:hint="eastAsia"/>
          <w:szCs w:val="21"/>
        </w:rPr>
        <w:t>.投标文件有下列情形之一的，招标人将不予受理（由招标人负责判定）：</w:t>
      </w:r>
    </w:p>
    <w:p w14:paraId="2D1BAF06"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（1）《投标及履约承诺函》未按招标文件规定填写、漏填或内容填写错误的；</w:t>
      </w:r>
    </w:p>
    <w:p w14:paraId="1A163C6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（2）投标文件的有关内容未按规定加盖投标人印章、或未经法定代表人或其委托代理人签字(或盖章)；</w:t>
      </w:r>
    </w:p>
    <w:p w14:paraId="62179F8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（3）投标书的内容按规定应当填写而未填写的，或按规定应提交其他资料而未提交的；</w:t>
      </w:r>
    </w:p>
    <w:p w14:paraId="3F5081D2"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（4）投标人以他人的名义投标或出现下列串通投标、弄虚作假投标嫌疑情形之一的：</w:t>
      </w:r>
    </w:p>
    <w:p w14:paraId="0E912577" w14:textId="77777777" w:rsidR="006F0C32" w:rsidRPr="0083377D" w:rsidRDefault="006F0C32">
      <w:pPr>
        <w:tabs>
          <w:tab w:val="left" w:pos="7560"/>
        </w:tabs>
        <w:spacing w:line="360" w:lineRule="auto"/>
        <w:ind w:firstLineChars="350" w:firstLine="735"/>
        <w:rPr>
          <w:rFonts w:ascii="宋体" w:eastAsia="宋体" w:hAnsi="宋体"/>
          <w:szCs w:val="21"/>
        </w:rPr>
      </w:pPr>
      <w:r w:rsidRPr="0083377D">
        <w:rPr>
          <w:rFonts w:ascii="宋体" w:eastAsia="宋体" w:hAnsi="宋体" w:hint="eastAsia"/>
          <w:szCs w:val="21"/>
        </w:rPr>
        <w:t>a.不同投标人的投标文件内容存在非正常一致的；</w:t>
      </w:r>
    </w:p>
    <w:p w14:paraId="71570757" w14:textId="77777777" w:rsidR="006F0C32" w:rsidRPr="0083377D" w:rsidRDefault="006F0C32">
      <w:pPr>
        <w:tabs>
          <w:tab w:val="left" w:pos="7560"/>
        </w:tabs>
        <w:spacing w:line="360" w:lineRule="auto"/>
        <w:ind w:firstLineChars="350" w:firstLine="735"/>
        <w:rPr>
          <w:rFonts w:ascii="宋体" w:eastAsia="宋体" w:hAnsi="宋体"/>
          <w:szCs w:val="21"/>
        </w:rPr>
      </w:pPr>
      <w:r w:rsidRPr="0083377D">
        <w:rPr>
          <w:rFonts w:ascii="宋体" w:eastAsia="宋体" w:hAnsi="宋体" w:hint="eastAsia"/>
          <w:szCs w:val="21"/>
        </w:rPr>
        <w:t>b.不同投标人的投标文件错漏之处一致的；</w:t>
      </w:r>
    </w:p>
    <w:p w14:paraId="32C18EE4" w14:textId="77777777" w:rsidR="006F0C32" w:rsidRPr="0083377D" w:rsidRDefault="006F0C32">
      <w:pPr>
        <w:tabs>
          <w:tab w:val="left" w:pos="7560"/>
        </w:tabs>
        <w:spacing w:line="360" w:lineRule="auto"/>
        <w:ind w:firstLineChars="350" w:firstLine="735"/>
        <w:rPr>
          <w:rFonts w:ascii="宋体" w:eastAsia="宋体" w:hAnsi="宋体"/>
          <w:szCs w:val="21"/>
        </w:rPr>
      </w:pPr>
      <w:r w:rsidRPr="0083377D">
        <w:rPr>
          <w:rFonts w:ascii="宋体" w:eastAsia="宋体" w:hAnsi="宋体" w:hint="eastAsia"/>
          <w:szCs w:val="21"/>
        </w:rPr>
        <w:t>c.不同投标人的投标文件相互混装的。</w:t>
      </w:r>
    </w:p>
    <w:p w14:paraId="46938516"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（5）投标人资格条件不符合国家规定或招标文件要求的；</w:t>
      </w:r>
    </w:p>
    <w:p w14:paraId="2465890A"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（6）近3年内（从本项目发布招标公告之日起倒算）投标人或者其法定代表人有行贿犯罪记录的；</w:t>
      </w:r>
    </w:p>
    <w:p w14:paraId="66471B9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（7）近1年内（从本项目发布招标公告之日起倒算）因串通投标、转包、以他人名义投标或者违法分包等违法行为受到建设、交通或者财政部门行政处罚的；</w:t>
      </w:r>
    </w:p>
    <w:p w14:paraId="50FB9E8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（8）因违反工程质量、安全生产管理规定等原因被建设部门给予红色警示且在警示期内的；</w:t>
      </w:r>
    </w:p>
    <w:p w14:paraId="5FFE1708"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（9）拖欠工人工资被有关部门责令改正而未改正的；</w:t>
      </w:r>
    </w:p>
    <w:p w14:paraId="31C67442"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（10）被建设或者交通部门信用评价为红色且正处在信用评价结果公示期内的；</w:t>
      </w:r>
    </w:p>
    <w:p w14:paraId="2566E677"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（11）近3年内（从招标公告发布之日起倒算）曾被本项目招标人履约评价为不合格；</w:t>
      </w:r>
    </w:p>
    <w:p w14:paraId="77A4189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（12）近2年内（从招标公告发布之日起倒算）曾有放弃中标资格、拒不签订合同、拒不提供</w:t>
      </w:r>
      <w:r w:rsidRPr="0083377D">
        <w:rPr>
          <w:rFonts w:ascii="宋体" w:eastAsia="宋体" w:hAnsi="宋体" w:hint="eastAsia"/>
          <w:szCs w:val="21"/>
        </w:rPr>
        <w:lastRenderedPageBreak/>
        <w:t>履约担保情形的；</w:t>
      </w:r>
    </w:p>
    <w:p w14:paraId="6D4FCC31"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（13）法律、法规规定的其他废标情形。</w:t>
      </w:r>
    </w:p>
    <w:p w14:paraId="29595955" w14:textId="70209B8D"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3</w:t>
      </w:r>
      <w:r w:rsidRPr="0083377D">
        <w:rPr>
          <w:rFonts w:ascii="宋体" w:eastAsia="宋体" w:hAnsi="宋体"/>
          <w:szCs w:val="21"/>
        </w:rPr>
        <w:t>4</w:t>
      </w:r>
      <w:r w:rsidRPr="0083377D">
        <w:rPr>
          <w:rFonts w:ascii="宋体" w:eastAsia="宋体" w:hAnsi="宋体" w:hint="eastAsia"/>
          <w:szCs w:val="21"/>
        </w:rPr>
        <w:t>.资格审查合格投标人</w:t>
      </w:r>
      <w:r w:rsidRPr="0083377D">
        <w:rPr>
          <w:rFonts w:ascii="宋体" w:eastAsia="宋体" w:hAnsi="宋体" w:hint="eastAsia"/>
          <w:b/>
          <w:bCs/>
          <w:szCs w:val="21"/>
          <w:u w:val="single"/>
        </w:rPr>
        <w:t>少于</w:t>
      </w:r>
      <w:r w:rsidR="008777EA" w:rsidRPr="0083377D">
        <w:rPr>
          <w:rFonts w:ascii="宋体" w:eastAsia="宋体" w:hAnsi="宋体"/>
          <w:b/>
          <w:bCs/>
          <w:szCs w:val="21"/>
          <w:u w:val="single"/>
        </w:rPr>
        <w:t>5</w:t>
      </w:r>
      <w:r w:rsidRPr="0083377D">
        <w:rPr>
          <w:rFonts w:ascii="宋体" w:eastAsia="宋体" w:hAnsi="宋体" w:hint="eastAsia"/>
          <w:b/>
          <w:bCs/>
          <w:szCs w:val="21"/>
          <w:u w:val="single"/>
        </w:rPr>
        <w:t>家</w:t>
      </w:r>
      <w:r w:rsidRPr="0083377D">
        <w:rPr>
          <w:rFonts w:ascii="宋体" w:eastAsia="宋体" w:hAnsi="宋体" w:hint="eastAsia"/>
          <w:szCs w:val="21"/>
        </w:rPr>
        <w:t>的，本项目作流标处理，不进入后续定标环节，并按相关要求组织重新招标。</w:t>
      </w:r>
    </w:p>
    <w:p w14:paraId="63C4CA26" w14:textId="77777777" w:rsidR="006F0C32" w:rsidRPr="0083377D" w:rsidRDefault="006F0C32"/>
    <w:p w14:paraId="0F8BFD75" w14:textId="77777777" w:rsidR="006F0C32" w:rsidRPr="0083377D" w:rsidRDefault="006F0C32">
      <w:pPr>
        <w:pStyle w:val="30"/>
        <w:jc w:val="center"/>
        <w:rPr>
          <w:rFonts w:ascii="Calibri" w:hAnsi="Calibri"/>
          <w:b w:val="0"/>
          <w:kern w:val="0"/>
          <w:sz w:val="21"/>
          <w:szCs w:val="21"/>
          <w:lang w:val="en-US"/>
        </w:rPr>
      </w:pPr>
      <w:bookmarkStart w:id="10" w:name="_Toc109896186"/>
      <w:r w:rsidRPr="0083377D">
        <w:rPr>
          <w:rFonts w:ascii="Calibri" w:hAnsi="Calibri" w:hint="eastAsia"/>
          <w:b w:val="0"/>
          <w:kern w:val="0"/>
          <w:sz w:val="21"/>
          <w:szCs w:val="21"/>
          <w:lang w:val="en-US"/>
        </w:rPr>
        <w:t>（七）定标</w:t>
      </w:r>
      <w:bookmarkEnd w:id="10"/>
    </w:p>
    <w:p w14:paraId="0887295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35</w:t>
      </w:r>
      <w:r w:rsidRPr="0083377D">
        <w:rPr>
          <w:rFonts w:ascii="宋体" w:eastAsia="宋体" w:hAnsi="宋体" w:hint="eastAsia"/>
          <w:szCs w:val="21"/>
        </w:rPr>
        <w:t>.定标委员会由招标人的法定代表人或者主要负责人组建。定标委员会成员原则上从招标人定标委员会备选库中按照相关规定产生，成员数量为7人以上单数。</w:t>
      </w:r>
    </w:p>
    <w:p w14:paraId="44493B5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36</w:t>
      </w:r>
      <w:r w:rsidRPr="0083377D">
        <w:rPr>
          <w:rFonts w:ascii="宋体" w:eastAsia="宋体" w:hAnsi="宋体" w:hint="eastAsia"/>
          <w:szCs w:val="21"/>
        </w:rPr>
        <w:t>.定标委员会成员应当由招标人从2倍以上符合上述条件的备选人员名单中随机抽取确定。招标人法定代表人可以从本单位直接指定部分定标委员会成员，但总数不得超过定标委员会成员总数的三分之一。</w:t>
      </w:r>
    </w:p>
    <w:p w14:paraId="4876E29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37</w:t>
      </w:r>
      <w:r w:rsidRPr="0083377D">
        <w:rPr>
          <w:rFonts w:ascii="宋体" w:eastAsia="宋体" w:hAnsi="宋体" w:hint="eastAsia"/>
          <w:szCs w:val="21"/>
        </w:rPr>
        <w:t>.定标委员会组成后，应推举一人为定标委员会主任，主持当次定标会议并依据招标文件进行定标的各个议程。定标委员会成员不得与投标人有直接利益关系，并对招标工程定标结果负有责任。</w:t>
      </w:r>
    </w:p>
    <w:p w14:paraId="13E0384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38</w:t>
      </w:r>
      <w:r w:rsidRPr="0083377D">
        <w:rPr>
          <w:rFonts w:ascii="宋体" w:eastAsia="宋体" w:hAnsi="宋体" w:hint="eastAsia"/>
          <w:szCs w:val="21"/>
        </w:rPr>
        <w:t>.招标人应同时从招标人监督小组成员库中按照相关规定产生1人以上单数的监督小组，对定标全过程进行监督。</w:t>
      </w:r>
    </w:p>
    <w:p w14:paraId="1BDB480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39</w:t>
      </w:r>
      <w:r w:rsidRPr="0083377D">
        <w:rPr>
          <w:rFonts w:ascii="宋体" w:eastAsia="宋体" w:hAnsi="宋体" w:hint="eastAsia"/>
          <w:szCs w:val="21"/>
        </w:rPr>
        <w:t>.定标后有下列情形之一的，招标人可以从评审合格的其他投标人中采用原招标文件规定的定标方法，由原定标委员会确定中标人：</w:t>
      </w:r>
    </w:p>
    <w:p w14:paraId="4666ADF3"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（1）中标人放弃中标资格或者拒不签订合同的。</w:t>
      </w:r>
    </w:p>
    <w:p w14:paraId="6C2C1DB7"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（2）中标人不按照招标文件要求提交履约担保的。</w:t>
      </w:r>
    </w:p>
    <w:p w14:paraId="737CD888"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（3）被查实存在影响中标结果违法行为的。</w:t>
      </w:r>
    </w:p>
    <w:p w14:paraId="178BDEB5" w14:textId="77777777" w:rsidR="006F0C32" w:rsidRPr="0083377D" w:rsidRDefault="006F0C32">
      <w:pPr>
        <w:tabs>
          <w:tab w:val="left" w:pos="7560"/>
        </w:tabs>
        <w:spacing w:line="360" w:lineRule="auto"/>
        <w:rPr>
          <w:rFonts w:ascii="宋体" w:eastAsia="宋体" w:hAnsi="宋体"/>
          <w:szCs w:val="21"/>
        </w:rPr>
      </w:pPr>
    </w:p>
    <w:p w14:paraId="6BEB7E9F" w14:textId="77777777" w:rsidR="006F0C32" w:rsidRPr="0083377D" w:rsidRDefault="006F0C32">
      <w:pPr>
        <w:pStyle w:val="30"/>
        <w:jc w:val="center"/>
        <w:rPr>
          <w:rFonts w:ascii="Calibri" w:hAnsi="Calibri"/>
          <w:b w:val="0"/>
          <w:kern w:val="0"/>
          <w:sz w:val="21"/>
          <w:szCs w:val="21"/>
          <w:lang w:val="en-US"/>
        </w:rPr>
      </w:pPr>
      <w:bookmarkStart w:id="11" w:name="_Toc109896187"/>
      <w:r w:rsidRPr="0083377D">
        <w:rPr>
          <w:rFonts w:ascii="Calibri" w:hAnsi="Calibri" w:hint="eastAsia"/>
          <w:b w:val="0"/>
          <w:kern w:val="0"/>
          <w:sz w:val="21"/>
          <w:szCs w:val="21"/>
          <w:lang w:val="en-US"/>
        </w:rPr>
        <w:lastRenderedPageBreak/>
        <w:t>（八）中标</w:t>
      </w:r>
      <w:bookmarkEnd w:id="11"/>
    </w:p>
    <w:p w14:paraId="446594C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40.招标人不承诺将合同授予报价最低的投标人。</w:t>
      </w:r>
    </w:p>
    <w:p w14:paraId="080A137B"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41.</w:t>
      </w:r>
      <w:r w:rsidRPr="0083377D">
        <w:rPr>
          <w:rFonts w:ascii="宋体" w:eastAsia="宋体" w:hAnsi="宋体" w:hint="eastAsia"/>
          <w:szCs w:val="21"/>
        </w:rPr>
        <w:t>招标人由定标小组推荐确定中标候选人。</w:t>
      </w:r>
    </w:p>
    <w:p w14:paraId="059A0019"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42.</w:t>
      </w:r>
      <w:r w:rsidRPr="0083377D">
        <w:rPr>
          <w:rFonts w:ascii="宋体" w:eastAsia="宋体" w:hAnsi="宋体" w:hint="eastAsia"/>
          <w:szCs w:val="21"/>
        </w:rPr>
        <w:t>在投标有效期内，</w:t>
      </w:r>
      <w:r w:rsidRPr="0083377D">
        <w:rPr>
          <w:rFonts w:ascii="宋体" w:eastAsia="宋体" w:hAnsi="宋体"/>
          <w:szCs w:val="21"/>
        </w:rPr>
        <w:t>招标人将根据招标结果发布中标公告，中标公告公示期为3</w:t>
      </w:r>
      <w:r w:rsidRPr="0083377D">
        <w:rPr>
          <w:rFonts w:ascii="宋体" w:eastAsia="宋体" w:hAnsi="宋体" w:hint="eastAsia"/>
          <w:szCs w:val="21"/>
        </w:rPr>
        <w:t>个工作</w:t>
      </w:r>
      <w:r w:rsidRPr="0083377D">
        <w:rPr>
          <w:rFonts w:ascii="宋体" w:eastAsia="宋体" w:hAnsi="宋体"/>
          <w:szCs w:val="21"/>
        </w:rPr>
        <w:t>日。</w:t>
      </w:r>
    </w:p>
    <w:p w14:paraId="00026B38" w14:textId="77777777" w:rsidR="006F0C32" w:rsidRPr="0083377D" w:rsidRDefault="006F0C32">
      <w:pPr>
        <w:tabs>
          <w:tab w:val="left" w:pos="7560"/>
        </w:tabs>
        <w:spacing w:line="360" w:lineRule="auto"/>
        <w:ind w:firstLine="420"/>
        <w:rPr>
          <w:rFonts w:ascii="宋体" w:eastAsia="宋体" w:hAnsi="宋体" w:cs="宋体"/>
          <w:szCs w:val="21"/>
        </w:rPr>
      </w:pPr>
    </w:p>
    <w:p w14:paraId="77D7F64B" w14:textId="77777777" w:rsidR="006F0C32" w:rsidRPr="0083377D" w:rsidRDefault="006F0C32">
      <w:pPr>
        <w:pStyle w:val="30"/>
        <w:jc w:val="center"/>
        <w:rPr>
          <w:rFonts w:ascii="Calibri" w:hAnsi="Calibri"/>
          <w:b w:val="0"/>
          <w:kern w:val="0"/>
          <w:sz w:val="21"/>
          <w:szCs w:val="21"/>
          <w:lang w:val="en-US"/>
        </w:rPr>
      </w:pPr>
      <w:bookmarkStart w:id="12" w:name="_Toc109896188"/>
      <w:r w:rsidRPr="0083377D">
        <w:rPr>
          <w:rFonts w:ascii="Calibri" w:hAnsi="Calibri" w:hint="eastAsia"/>
          <w:b w:val="0"/>
          <w:kern w:val="0"/>
          <w:sz w:val="21"/>
          <w:szCs w:val="21"/>
          <w:lang w:val="en-US"/>
        </w:rPr>
        <w:t>（九）授予中标通知书</w:t>
      </w:r>
      <w:bookmarkEnd w:id="12"/>
    </w:p>
    <w:p w14:paraId="331088DE"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43.在投标有效期内，招标人将中标结果在前附表规定的时间内向中标人发出中标通知书。</w:t>
      </w:r>
    </w:p>
    <w:p w14:paraId="1C5F8A63" w14:textId="7C546675" w:rsidR="006F0C32" w:rsidRPr="0083377D" w:rsidRDefault="006F0C32">
      <w:pPr>
        <w:tabs>
          <w:tab w:val="left" w:pos="7560"/>
        </w:tabs>
        <w:spacing w:line="360" w:lineRule="auto"/>
        <w:ind w:firstLineChars="200" w:firstLine="420"/>
        <w:jc w:val="left"/>
        <w:rPr>
          <w:rFonts w:ascii="宋体" w:eastAsia="宋体" w:hAnsi="宋体"/>
          <w:szCs w:val="21"/>
        </w:rPr>
      </w:pPr>
      <w:r w:rsidRPr="0083377D">
        <w:rPr>
          <w:rFonts w:ascii="宋体" w:eastAsia="宋体" w:hAnsi="宋体"/>
          <w:szCs w:val="21"/>
        </w:rPr>
        <w:t>44.投标人中标后如不按</w:t>
      </w:r>
      <w:r w:rsidRPr="0083377D">
        <w:rPr>
          <w:rFonts w:ascii="宋体" w:eastAsia="宋体" w:hAnsi="宋体" w:hint="eastAsia"/>
          <w:szCs w:val="21"/>
        </w:rPr>
        <w:t>要求提供服务的，则招标人将有权废除中标资格。另外，给招标人造成损失的，招标人还有权要求投标人进行赔偿。同时列入不良行为记录，按照招标人关于</w:t>
      </w:r>
      <w:r w:rsidR="001041E6" w:rsidRPr="0083377D">
        <w:rPr>
          <w:rFonts w:ascii="宋体" w:eastAsia="宋体" w:hAnsi="宋体" w:hint="eastAsia"/>
          <w:szCs w:val="21"/>
        </w:rPr>
        <w:t>造价咨询</w:t>
      </w:r>
      <w:r w:rsidRPr="0083377D">
        <w:rPr>
          <w:rFonts w:ascii="宋体" w:eastAsia="宋体" w:hAnsi="宋体" w:hint="eastAsia"/>
          <w:szCs w:val="21"/>
        </w:rPr>
        <w:t>履约评价相关要求作出相应惩戒处理。</w:t>
      </w:r>
    </w:p>
    <w:p w14:paraId="184CB45C" w14:textId="77777777" w:rsidR="006F0C32" w:rsidRPr="0083377D" w:rsidRDefault="006F0C32">
      <w:pPr>
        <w:pStyle w:val="30"/>
        <w:jc w:val="center"/>
        <w:rPr>
          <w:rFonts w:ascii="Calibri" w:hAnsi="Calibri"/>
          <w:b w:val="0"/>
          <w:kern w:val="0"/>
          <w:sz w:val="21"/>
          <w:szCs w:val="21"/>
          <w:lang w:val="en-US"/>
        </w:rPr>
      </w:pPr>
      <w:bookmarkStart w:id="13" w:name="_Toc12683"/>
      <w:bookmarkStart w:id="14" w:name="_Toc24466"/>
      <w:bookmarkStart w:id="15" w:name="_Toc969"/>
      <w:bookmarkStart w:id="16" w:name="_Toc11701"/>
      <w:bookmarkStart w:id="17" w:name="_Toc109896189"/>
      <w:bookmarkStart w:id="18" w:name="_Toc14614"/>
      <w:bookmarkStart w:id="19" w:name="_Toc30074"/>
      <w:bookmarkStart w:id="20" w:name="_Toc30123"/>
      <w:bookmarkStart w:id="21" w:name="_Toc17026"/>
      <w:bookmarkStart w:id="22" w:name="_Toc41471733"/>
      <w:bookmarkStart w:id="23" w:name="_Toc21525"/>
      <w:bookmarkStart w:id="24" w:name="_Toc9377"/>
      <w:bookmarkStart w:id="25" w:name="_Toc109661332"/>
      <w:bookmarkStart w:id="26" w:name="_Toc32530"/>
      <w:bookmarkStart w:id="27" w:name="_Toc16037"/>
      <w:r w:rsidRPr="0083377D">
        <w:rPr>
          <w:rFonts w:ascii="Calibri" w:hAnsi="Calibri" w:hint="eastAsia"/>
          <w:b w:val="0"/>
          <w:kern w:val="0"/>
          <w:sz w:val="21"/>
          <w:szCs w:val="21"/>
          <w:lang w:val="en-US"/>
        </w:rPr>
        <w:t>（十）其他</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1AFF05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45</w:t>
      </w:r>
      <w:r w:rsidRPr="0083377D">
        <w:rPr>
          <w:rFonts w:ascii="宋体" w:eastAsia="宋体" w:hAnsi="宋体" w:hint="eastAsia"/>
          <w:szCs w:val="21"/>
        </w:rPr>
        <w:t>.本招标文件的解释权归招标人所有，招标人有权在法律允许范围内调整本次招标活动的细节及保留最终解释权。</w:t>
      </w:r>
    </w:p>
    <w:p w14:paraId="65A3CE9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46.</w:t>
      </w:r>
      <w:r w:rsidRPr="0083377D">
        <w:rPr>
          <w:rFonts w:ascii="宋体" w:eastAsia="宋体" w:hAnsi="宋体" w:hint="eastAsia"/>
          <w:szCs w:val="21"/>
        </w:rPr>
        <w:t>投标</w:t>
      </w:r>
      <w:r w:rsidRPr="0083377D">
        <w:rPr>
          <w:rFonts w:ascii="宋体" w:eastAsia="宋体" w:hAnsi="宋体"/>
          <w:szCs w:val="21"/>
        </w:rPr>
        <w:t>文件</w:t>
      </w:r>
      <w:r w:rsidRPr="0083377D">
        <w:rPr>
          <w:rFonts w:ascii="宋体" w:eastAsia="宋体" w:hAnsi="宋体" w:hint="eastAsia"/>
          <w:szCs w:val="21"/>
        </w:rPr>
        <w:t>经评审后</w:t>
      </w:r>
      <w:r w:rsidRPr="0083377D">
        <w:rPr>
          <w:rFonts w:ascii="宋体" w:eastAsia="宋体" w:hAnsi="宋体"/>
          <w:szCs w:val="21"/>
        </w:rPr>
        <w:t>，</w:t>
      </w:r>
      <w:r w:rsidRPr="0083377D">
        <w:rPr>
          <w:rFonts w:ascii="宋体" w:eastAsia="宋体" w:hAnsi="宋体" w:hint="eastAsia"/>
          <w:szCs w:val="21"/>
        </w:rPr>
        <w:t>认为所有投标都不符合招标文件要求的，可以否决所有投标。所有投标被否决的，招标人应重新招标。招标人不负担因招标失败给</w:t>
      </w:r>
      <w:r w:rsidRPr="0083377D">
        <w:rPr>
          <w:rFonts w:ascii="宋体" w:eastAsia="宋体" w:hAnsi="宋体"/>
          <w:szCs w:val="21"/>
        </w:rPr>
        <w:t>投标</w:t>
      </w:r>
      <w:r w:rsidRPr="0083377D">
        <w:rPr>
          <w:rFonts w:ascii="宋体" w:eastAsia="宋体" w:hAnsi="宋体" w:hint="eastAsia"/>
          <w:szCs w:val="21"/>
        </w:rPr>
        <w:t>人造成的损失。</w:t>
      </w:r>
    </w:p>
    <w:p w14:paraId="583924E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47</w:t>
      </w:r>
      <w:r w:rsidRPr="0083377D">
        <w:rPr>
          <w:rFonts w:ascii="宋体" w:eastAsia="宋体" w:hAnsi="宋体" w:hint="eastAsia"/>
          <w:szCs w:val="21"/>
        </w:rPr>
        <w:t>.如果投标人实质上不符合投标资格，即使参加投标并缴纳各种费用，招标人可以随时取消其投标或中标资格，招标人对该投标人的一切损失概不责任。</w:t>
      </w:r>
    </w:p>
    <w:p w14:paraId="234AD9DD"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48</w:t>
      </w:r>
      <w:r w:rsidRPr="0083377D">
        <w:rPr>
          <w:rFonts w:ascii="宋体" w:eastAsia="宋体" w:hAnsi="宋体" w:hint="eastAsia"/>
          <w:szCs w:val="21"/>
        </w:rPr>
        <w:t>.本招标文件所有的附件与本招标文件具有同等效力。</w:t>
      </w:r>
    </w:p>
    <w:p w14:paraId="0994C27D" w14:textId="77777777" w:rsidR="006F0C32" w:rsidRPr="0083377D" w:rsidRDefault="006F0C32"/>
    <w:p w14:paraId="2AF5E8AA" w14:textId="77777777" w:rsidR="006F0C32" w:rsidRPr="0083377D" w:rsidRDefault="006F0C32">
      <w:pPr>
        <w:pStyle w:val="afff4"/>
        <w:spacing w:before="120" w:after="120"/>
        <w:rPr>
          <w:rFonts w:ascii="宋体" w:eastAsia="宋体" w:hAnsi="宋体" w:cs="宋体"/>
          <w:b w:val="0"/>
          <w:sz w:val="28"/>
          <w:szCs w:val="28"/>
        </w:rPr>
      </w:pPr>
      <w:r w:rsidRPr="0083377D">
        <w:rPr>
          <w:rFonts w:ascii="宋体" w:eastAsia="宋体" w:hAnsi="宋体" w:cs="宋体"/>
          <w:b w:val="0"/>
          <w:sz w:val="28"/>
          <w:szCs w:val="28"/>
        </w:rPr>
        <w:br w:type="page"/>
      </w:r>
      <w:bookmarkStart w:id="28" w:name="_Toc109896190"/>
      <w:r w:rsidRPr="0083377D">
        <w:rPr>
          <w:rFonts w:ascii="宋体" w:eastAsia="宋体" w:hAnsi="宋体" w:hint="eastAsia"/>
          <w:kern w:val="0"/>
        </w:rPr>
        <w:lastRenderedPageBreak/>
        <w:t>第三章</w:t>
      </w:r>
      <w:r w:rsidRPr="0083377D">
        <w:rPr>
          <w:rFonts w:ascii="宋体" w:eastAsia="宋体" w:hAnsi="宋体"/>
          <w:kern w:val="0"/>
        </w:rPr>
        <w:t xml:space="preserve">  </w:t>
      </w:r>
      <w:r w:rsidRPr="0083377D">
        <w:rPr>
          <w:rFonts w:ascii="宋体" w:eastAsia="宋体" w:hAnsi="宋体" w:hint="eastAsia"/>
          <w:kern w:val="0"/>
        </w:rPr>
        <w:t>择优要素</w:t>
      </w:r>
      <w:bookmarkEnd w:id="28"/>
    </w:p>
    <w:p w14:paraId="36EB7E87" w14:textId="77777777" w:rsidR="006F0C32" w:rsidRPr="0083377D" w:rsidRDefault="006F0C32">
      <w:pPr>
        <w:spacing w:line="360" w:lineRule="auto"/>
        <w:rPr>
          <w:rFonts w:ascii="宋体" w:eastAsia="宋体" w:hAnsi="宋体" w:cs="宋体"/>
          <w:szCs w:val="21"/>
        </w:rPr>
      </w:pPr>
      <w:r w:rsidRPr="0083377D">
        <w:rPr>
          <w:rFonts w:ascii="宋体" w:eastAsia="宋体" w:hAnsi="宋体" w:cs="宋体" w:hint="eastAsia"/>
          <w:szCs w:val="21"/>
        </w:rPr>
        <w:t>投标人参考下表结合招标文件第六章投标文件格式的要求，编制投标文件。</w:t>
      </w:r>
    </w:p>
    <w:p w14:paraId="0361C070" w14:textId="77777777" w:rsidR="006F0C32" w:rsidRPr="0083377D" w:rsidRDefault="006F0C32">
      <w:pPr>
        <w:spacing w:line="360" w:lineRule="auto"/>
        <w:jc w:val="center"/>
        <w:rPr>
          <w:rFonts w:ascii="宋体" w:eastAsia="宋体" w:hAnsi="宋体" w:cs="宋体"/>
          <w:szCs w:val="21"/>
        </w:rPr>
      </w:pPr>
      <w:r w:rsidRPr="0083377D">
        <w:rPr>
          <w:rFonts w:ascii="宋体" w:eastAsia="宋体" w:hAnsi="宋体" w:cs="宋体" w:hint="eastAsia"/>
          <w:szCs w:val="21"/>
        </w:rPr>
        <w:t>择优要素表</w:t>
      </w:r>
    </w:p>
    <w:tbl>
      <w:tblPr>
        <w:tblW w:w="9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7"/>
        <w:gridCol w:w="1276"/>
        <w:gridCol w:w="6949"/>
        <w:gridCol w:w="718"/>
      </w:tblGrid>
      <w:tr w:rsidR="006F0C32" w:rsidRPr="0083377D" w14:paraId="2E4B4E42" w14:textId="77777777">
        <w:trPr>
          <w:trHeight w:val="269"/>
          <w:jc w:val="center"/>
        </w:trPr>
        <w:tc>
          <w:tcPr>
            <w:tcW w:w="717" w:type="dxa"/>
            <w:tcBorders>
              <w:top w:val="single" w:sz="8" w:space="0" w:color="auto"/>
              <w:left w:val="single" w:sz="8" w:space="0" w:color="auto"/>
              <w:bottom w:val="single" w:sz="8" w:space="0" w:color="auto"/>
              <w:right w:val="single" w:sz="8" w:space="0" w:color="auto"/>
            </w:tcBorders>
            <w:vAlign w:val="center"/>
          </w:tcPr>
          <w:p w14:paraId="58202F6D" w14:textId="77777777" w:rsidR="006F0C32" w:rsidRPr="0083377D" w:rsidRDefault="006F0C32">
            <w:pPr>
              <w:spacing w:line="360" w:lineRule="auto"/>
              <w:jc w:val="center"/>
              <w:rPr>
                <w:rFonts w:ascii="宋体" w:eastAsia="宋体" w:hAnsi="宋体" w:cs="宋体"/>
                <w:b/>
                <w:szCs w:val="21"/>
              </w:rPr>
            </w:pPr>
            <w:r w:rsidRPr="0083377D">
              <w:rPr>
                <w:rFonts w:ascii="宋体" w:eastAsia="宋体" w:hAnsi="宋体" w:cs="宋体" w:hint="eastAsia"/>
                <w:b/>
                <w:szCs w:val="21"/>
              </w:rPr>
              <w:t>序号</w:t>
            </w:r>
          </w:p>
        </w:tc>
        <w:tc>
          <w:tcPr>
            <w:tcW w:w="1276" w:type="dxa"/>
            <w:tcBorders>
              <w:top w:val="single" w:sz="8" w:space="0" w:color="auto"/>
              <w:left w:val="single" w:sz="8" w:space="0" w:color="auto"/>
              <w:bottom w:val="single" w:sz="8" w:space="0" w:color="auto"/>
              <w:right w:val="single" w:sz="8" w:space="0" w:color="auto"/>
            </w:tcBorders>
            <w:vAlign w:val="center"/>
          </w:tcPr>
          <w:p w14:paraId="65C83EEA" w14:textId="77777777" w:rsidR="006F0C32" w:rsidRPr="0083377D" w:rsidRDefault="006F0C32">
            <w:pPr>
              <w:spacing w:line="360" w:lineRule="auto"/>
              <w:jc w:val="center"/>
              <w:rPr>
                <w:rFonts w:ascii="宋体" w:eastAsia="宋体" w:hAnsi="宋体" w:cs="宋体"/>
                <w:b/>
                <w:szCs w:val="21"/>
              </w:rPr>
            </w:pPr>
            <w:r w:rsidRPr="0083377D">
              <w:rPr>
                <w:rFonts w:ascii="宋体" w:eastAsia="宋体" w:hAnsi="宋体" w:cs="宋体" w:hint="eastAsia"/>
                <w:b/>
                <w:szCs w:val="21"/>
              </w:rPr>
              <w:t>择优要素</w:t>
            </w:r>
          </w:p>
        </w:tc>
        <w:tc>
          <w:tcPr>
            <w:tcW w:w="6949" w:type="dxa"/>
            <w:tcBorders>
              <w:top w:val="single" w:sz="8" w:space="0" w:color="auto"/>
              <w:left w:val="single" w:sz="8" w:space="0" w:color="auto"/>
              <w:bottom w:val="single" w:sz="8" w:space="0" w:color="auto"/>
              <w:right w:val="single" w:sz="8" w:space="0" w:color="auto"/>
            </w:tcBorders>
            <w:vAlign w:val="center"/>
          </w:tcPr>
          <w:p w14:paraId="4E227A70" w14:textId="77777777" w:rsidR="006F0C32" w:rsidRPr="0083377D" w:rsidRDefault="006F0C32">
            <w:pPr>
              <w:spacing w:line="360" w:lineRule="auto"/>
              <w:jc w:val="center"/>
              <w:rPr>
                <w:rFonts w:ascii="宋体" w:eastAsia="宋体" w:hAnsi="宋体" w:cs="宋体"/>
                <w:b/>
                <w:szCs w:val="21"/>
              </w:rPr>
            </w:pPr>
            <w:r w:rsidRPr="0083377D">
              <w:rPr>
                <w:rFonts w:ascii="宋体" w:eastAsia="宋体" w:hAnsi="宋体" w:cs="宋体" w:hint="eastAsia"/>
                <w:b/>
                <w:szCs w:val="21"/>
              </w:rPr>
              <w:t>择优细则</w:t>
            </w:r>
          </w:p>
        </w:tc>
        <w:tc>
          <w:tcPr>
            <w:tcW w:w="718" w:type="dxa"/>
            <w:tcBorders>
              <w:top w:val="single" w:sz="8" w:space="0" w:color="auto"/>
              <w:left w:val="single" w:sz="8" w:space="0" w:color="auto"/>
              <w:bottom w:val="single" w:sz="8" w:space="0" w:color="auto"/>
              <w:right w:val="single" w:sz="8" w:space="0" w:color="auto"/>
            </w:tcBorders>
            <w:vAlign w:val="center"/>
          </w:tcPr>
          <w:p w14:paraId="1BBFF5F4" w14:textId="77777777" w:rsidR="006F0C32" w:rsidRPr="0083377D" w:rsidRDefault="006F0C32">
            <w:pPr>
              <w:spacing w:line="360" w:lineRule="auto"/>
              <w:jc w:val="center"/>
              <w:rPr>
                <w:rFonts w:ascii="宋体" w:eastAsia="宋体" w:hAnsi="宋体" w:cs="宋体"/>
                <w:b/>
                <w:szCs w:val="21"/>
              </w:rPr>
            </w:pPr>
            <w:r w:rsidRPr="0083377D">
              <w:rPr>
                <w:rFonts w:ascii="宋体" w:eastAsia="宋体" w:hAnsi="宋体" w:cs="宋体" w:hint="eastAsia"/>
                <w:b/>
                <w:szCs w:val="21"/>
              </w:rPr>
              <w:t>备注</w:t>
            </w:r>
          </w:p>
        </w:tc>
      </w:tr>
      <w:tr w:rsidR="006F0C32" w:rsidRPr="0083377D" w14:paraId="7DBD3DEC" w14:textId="77777777">
        <w:trPr>
          <w:trHeight w:val="252"/>
          <w:jc w:val="center"/>
        </w:trPr>
        <w:tc>
          <w:tcPr>
            <w:tcW w:w="717" w:type="dxa"/>
            <w:tcBorders>
              <w:top w:val="single" w:sz="8" w:space="0" w:color="auto"/>
              <w:left w:val="single" w:sz="8" w:space="0" w:color="auto"/>
              <w:bottom w:val="single" w:sz="4" w:space="0" w:color="auto"/>
              <w:right w:val="single" w:sz="8" w:space="0" w:color="auto"/>
            </w:tcBorders>
            <w:vAlign w:val="center"/>
          </w:tcPr>
          <w:p w14:paraId="1A0611CC" w14:textId="77777777" w:rsidR="006F0C32" w:rsidRPr="0083377D" w:rsidRDefault="006F0C32">
            <w:pPr>
              <w:spacing w:line="360" w:lineRule="auto"/>
              <w:jc w:val="center"/>
              <w:rPr>
                <w:rFonts w:ascii="宋体" w:eastAsia="宋体" w:hAnsi="宋体" w:cs="宋体"/>
                <w:b/>
                <w:szCs w:val="21"/>
              </w:rPr>
            </w:pPr>
            <w:r w:rsidRPr="0083377D">
              <w:rPr>
                <w:rFonts w:ascii="宋体" w:eastAsia="宋体" w:hAnsi="宋体" w:cs="宋体" w:hint="eastAsia"/>
                <w:b/>
                <w:szCs w:val="21"/>
              </w:rPr>
              <w:t>一</w:t>
            </w:r>
          </w:p>
        </w:tc>
        <w:tc>
          <w:tcPr>
            <w:tcW w:w="8943" w:type="dxa"/>
            <w:gridSpan w:val="3"/>
            <w:tcBorders>
              <w:top w:val="single" w:sz="8" w:space="0" w:color="auto"/>
              <w:left w:val="single" w:sz="8" w:space="0" w:color="auto"/>
              <w:bottom w:val="single" w:sz="8" w:space="0" w:color="auto"/>
              <w:right w:val="single" w:sz="8" w:space="0" w:color="auto"/>
            </w:tcBorders>
            <w:vAlign w:val="center"/>
          </w:tcPr>
          <w:p w14:paraId="75E56E16" w14:textId="77777777" w:rsidR="006F0C32" w:rsidRPr="0083377D" w:rsidRDefault="006F0C32">
            <w:pPr>
              <w:spacing w:line="360" w:lineRule="auto"/>
              <w:jc w:val="center"/>
              <w:rPr>
                <w:rFonts w:ascii="宋体" w:eastAsia="宋体" w:hAnsi="宋体" w:cs="宋体"/>
                <w:b/>
                <w:szCs w:val="21"/>
              </w:rPr>
            </w:pPr>
            <w:r w:rsidRPr="0083377D">
              <w:rPr>
                <w:rFonts w:ascii="宋体" w:eastAsia="宋体" w:hAnsi="宋体" w:cs="宋体" w:hint="eastAsia"/>
                <w:b/>
                <w:szCs w:val="21"/>
              </w:rPr>
              <w:t>商务要素</w:t>
            </w:r>
          </w:p>
        </w:tc>
      </w:tr>
      <w:tr w:rsidR="006F0C32" w:rsidRPr="0083377D" w14:paraId="63F40E91" w14:textId="77777777">
        <w:trPr>
          <w:trHeight w:val="492"/>
          <w:jc w:val="center"/>
        </w:trPr>
        <w:tc>
          <w:tcPr>
            <w:tcW w:w="717" w:type="dxa"/>
            <w:tcBorders>
              <w:top w:val="single" w:sz="8" w:space="0" w:color="auto"/>
              <w:left w:val="single" w:sz="8" w:space="0" w:color="auto"/>
              <w:bottom w:val="single" w:sz="4" w:space="0" w:color="auto"/>
              <w:right w:val="single" w:sz="8" w:space="0" w:color="auto"/>
            </w:tcBorders>
            <w:vAlign w:val="center"/>
          </w:tcPr>
          <w:p w14:paraId="5FFD715B" w14:textId="77777777" w:rsidR="006F0C32" w:rsidRPr="0083377D" w:rsidRDefault="006F0C32">
            <w:pPr>
              <w:spacing w:line="360" w:lineRule="auto"/>
              <w:jc w:val="center"/>
              <w:rPr>
                <w:rFonts w:ascii="宋体" w:eastAsia="宋体" w:hAnsi="宋体" w:cs="宋体"/>
                <w:szCs w:val="21"/>
              </w:rPr>
            </w:pPr>
            <w:r w:rsidRPr="0083377D">
              <w:rPr>
                <w:rFonts w:ascii="宋体" w:eastAsia="宋体" w:hAnsi="宋体" w:cs="宋体"/>
                <w:szCs w:val="21"/>
              </w:rPr>
              <w:t>1</w:t>
            </w:r>
          </w:p>
        </w:tc>
        <w:tc>
          <w:tcPr>
            <w:tcW w:w="1276" w:type="dxa"/>
            <w:tcBorders>
              <w:top w:val="single" w:sz="8" w:space="0" w:color="auto"/>
              <w:left w:val="single" w:sz="8" w:space="0" w:color="auto"/>
              <w:bottom w:val="single" w:sz="8" w:space="0" w:color="auto"/>
              <w:right w:val="single" w:sz="4" w:space="0" w:color="auto"/>
            </w:tcBorders>
            <w:vAlign w:val="center"/>
          </w:tcPr>
          <w:p w14:paraId="18F29C2F" w14:textId="77777777" w:rsidR="006F0C32" w:rsidRPr="0083377D" w:rsidRDefault="006F0C32">
            <w:pPr>
              <w:spacing w:line="360" w:lineRule="auto"/>
              <w:jc w:val="center"/>
              <w:rPr>
                <w:rFonts w:ascii="宋体" w:eastAsia="宋体" w:hAnsi="宋体" w:cs="宋体"/>
                <w:szCs w:val="21"/>
              </w:rPr>
            </w:pPr>
            <w:r w:rsidRPr="0083377D">
              <w:rPr>
                <w:rFonts w:ascii="宋体" w:eastAsia="宋体" w:hAnsi="宋体" w:cs="宋体" w:hint="eastAsia"/>
                <w:szCs w:val="21"/>
              </w:rPr>
              <w:t>投标报价</w:t>
            </w:r>
          </w:p>
        </w:tc>
        <w:tc>
          <w:tcPr>
            <w:tcW w:w="6949" w:type="dxa"/>
            <w:tcBorders>
              <w:top w:val="single" w:sz="8" w:space="0" w:color="auto"/>
              <w:left w:val="single" w:sz="4" w:space="0" w:color="auto"/>
              <w:bottom w:val="single" w:sz="8" w:space="0" w:color="auto"/>
              <w:right w:val="single" w:sz="4" w:space="0" w:color="auto"/>
            </w:tcBorders>
            <w:vAlign w:val="center"/>
          </w:tcPr>
          <w:p w14:paraId="2E5E6EAC" w14:textId="2DFC7020" w:rsidR="006F0C32" w:rsidRPr="0083377D" w:rsidRDefault="006F0C32">
            <w:pPr>
              <w:spacing w:line="360" w:lineRule="auto"/>
              <w:jc w:val="left"/>
              <w:rPr>
                <w:rFonts w:ascii="宋体" w:eastAsia="宋体" w:hAnsi="宋体" w:cs="宋体"/>
                <w:szCs w:val="21"/>
              </w:rPr>
            </w:pPr>
            <w:r w:rsidRPr="0083377D">
              <w:rPr>
                <w:rFonts w:ascii="宋体" w:eastAsia="宋体" w:hAnsi="宋体" w:cs="宋体" w:hint="eastAsia"/>
                <w:szCs w:val="21"/>
              </w:rPr>
              <w:t>下浮率</w:t>
            </w:r>
            <w:r w:rsidR="005E3B8F" w:rsidRPr="0083377D">
              <w:rPr>
                <w:rFonts w:ascii="宋体" w:eastAsia="宋体" w:hAnsi="宋体" w:cs="宋体" w:hint="eastAsia"/>
                <w:szCs w:val="21"/>
              </w:rPr>
              <w:t>报价</w:t>
            </w:r>
          </w:p>
        </w:tc>
        <w:tc>
          <w:tcPr>
            <w:tcW w:w="718" w:type="dxa"/>
            <w:tcBorders>
              <w:top w:val="single" w:sz="8" w:space="0" w:color="auto"/>
              <w:left w:val="single" w:sz="4" w:space="0" w:color="auto"/>
              <w:bottom w:val="single" w:sz="8" w:space="0" w:color="auto"/>
              <w:right w:val="single" w:sz="8" w:space="0" w:color="auto"/>
            </w:tcBorders>
            <w:vAlign w:val="center"/>
          </w:tcPr>
          <w:p w14:paraId="77C88DC7" w14:textId="77777777" w:rsidR="006F0C32" w:rsidRPr="0083377D" w:rsidRDefault="006F0C32">
            <w:pPr>
              <w:spacing w:line="360" w:lineRule="auto"/>
              <w:jc w:val="center"/>
              <w:rPr>
                <w:rFonts w:ascii="宋体" w:eastAsia="宋体" w:hAnsi="宋体" w:cs="宋体"/>
                <w:b/>
                <w:szCs w:val="21"/>
              </w:rPr>
            </w:pPr>
          </w:p>
        </w:tc>
      </w:tr>
      <w:tr w:rsidR="006F0C32" w:rsidRPr="0083377D" w14:paraId="67D28564" w14:textId="77777777">
        <w:trPr>
          <w:trHeight w:val="317"/>
          <w:jc w:val="center"/>
        </w:trPr>
        <w:tc>
          <w:tcPr>
            <w:tcW w:w="717" w:type="dxa"/>
            <w:tcBorders>
              <w:top w:val="single" w:sz="8" w:space="0" w:color="auto"/>
              <w:left w:val="single" w:sz="8" w:space="0" w:color="auto"/>
              <w:bottom w:val="single" w:sz="4" w:space="0" w:color="auto"/>
              <w:right w:val="single" w:sz="8" w:space="0" w:color="auto"/>
            </w:tcBorders>
            <w:vAlign w:val="center"/>
          </w:tcPr>
          <w:p w14:paraId="24DFB382" w14:textId="77777777" w:rsidR="006F0C32" w:rsidRPr="0083377D" w:rsidRDefault="006F0C32">
            <w:pPr>
              <w:spacing w:line="360" w:lineRule="auto"/>
              <w:jc w:val="center"/>
              <w:rPr>
                <w:rFonts w:ascii="宋体" w:eastAsia="宋体" w:hAnsi="宋体" w:cs="宋体"/>
                <w:b/>
                <w:szCs w:val="21"/>
              </w:rPr>
            </w:pPr>
            <w:r w:rsidRPr="0083377D">
              <w:rPr>
                <w:rFonts w:ascii="宋体" w:eastAsia="宋体" w:hAnsi="宋体" w:cs="宋体" w:hint="eastAsia"/>
                <w:b/>
                <w:szCs w:val="21"/>
              </w:rPr>
              <w:t>二</w:t>
            </w:r>
          </w:p>
        </w:tc>
        <w:tc>
          <w:tcPr>
            <w:tcW w:w="8943" w:type="dxa"/>
            <w:gridSpan w:val="3"/>
            <w:tcBorders>
              <w:top w:val="single" w:sz="8" w:space="0" w:color="auto"/>
              <w:left w:val="single" w:sz="8" w:space="0" w:color="auto"/>
              <w:bottom w:val="single" w:sz="8" w:space="0" w:color="auto"/>
              <w:right w:val="single" w:sz="8" w:space="0" w:color="auto"/>
            </w:tcBorders>
            <w:vAlign w:val="center"/>
          </w:tcPr>
          <w:p w14:paraId="34F64C1B" w14:textId="77777777" w:rsidR="006F0C32" w:rsidRPr="0083377D" w:rsidRDefault="006F0C32">
            <w:pPr>
              <w:spacing w:line="360" w:lineRule="auto"/>
              <w:jc w:val="center"/>
              <w:rPr>
                <w:rFonts w:ascii="宋体" w:eastAsia="宋体" w:hAnsi="宋体" w:cs="宋体"/>
                <w:b/>
                <w:szCs w:val="21"/>
              </w:rPr>
            </w:pPr>
            <w:r w:rsidRPr="0083377D">
              <w:rPr>
                <w:rFonts w:ascii="宋体" w:eastAsia="宋体" w:hAnsi="宋体" w:cs="宋体" w:hint="eastAsia"/>
                <w:b/>
                <w:szCs w:val="21"/>
              </w:rPr>
              <w:t>资信要素</w:t>
            </w:r>
          </w:p>
        </w:tc>
      </w:tr>
      <w:tr w:rsidR="006F0C32" w:rsidRPr="0083377D" w14:paraId="358BDAA8" w14:textId="77777777">
        <w:trPr>
          <w:trHeight w:val="90"/>
          <w:jc w:val="center"/>
        </w:trPr>
        <w:tc>
          <w:tcPr>
            <w:tcW w:w="717" w:type="dxa"/>
            <w:tcBorders>
              <w:top w:val="single" w:sz="4" w:space="0" w:color="auto"/>
              <w:left w:val="single" w:sz="8" w:space="0" w:color="auto"/>
              <w:bottom w:val="single" w:sz="8" w:space="0" w:color="auto"/>
              <w:right w:val="single" w:sz="8" w:space="0" w:color="auto"/>
            </w:tcBorders>
            <w:vAlign w:val="center"/>
          </w:tcPr>
          <w:p w14:paraId="12544883" w14:textId="77777777" w:rsidR="006F0C32" w:rsidRPr="0083377D" w:rsidRDefault="006F0C32">
            <w:pPr>
              <w:pStyle w:val="1c"/>
              <w:spacing w:line="360" w:lineRule="auto"/>
              <w:ind w:firstLineChars="0" w:firstLine="0"/>
              <w:jc w:val="center"/>
              <w:rPr>
                <w:rFonts w:ascii="宋体" w:hAnsi="宋体" w:cs="宋体"/>
                <w:szCs w:val="21"/>
              </w:rPr>
            </w:pPr>
            <w:r w:rsidRPr="0083377D">
              <w:rPr>
                <w:rFonts w:ascii="宋体" w:hAnsi="宋体" w:cs="宋体"/>
                <w:szCs w:val="21"/>
              </w:rPr>
              <w:t>1</w:t>
            </w:r>
          </w:p>
        </w:tc>
        <w:tc>
          <w:tcPr>
            <w:tcW w:w="1276" w:type="dxa"/>
            <w:tcBorders>
              <w:top w:val="single" w:sz="8" w:space="0" w:color="auto"/>
              <w:left w:val="single" w:sz="8" w:space="0" w:color="auto"/>
              <w:bottom w:val="single" w:sz="8" w:space="0" w:color="auto"/>
              <w:right w:val="single" w:sz="8" w:space="0" w:color="auto"/>
            </w:tcBorders>
            <w:vAlign w:val="center"/>
          </w:tcPr>
          <w:p w14:paraId="466E94BE" w14:textId="77777777" w:rsidR="006F0C32" w:rsidRPr="0083377D" w:rsidRDefault="006F0C32">
            <w:pPr>
              <w:spacing w:line="360" w:lineRule="auto"/>
              <w:jc w:val="center"/>
              <w:rPr>
                <w:rFonts w:ascii="宋体" w:eastAsia="宋体" w:hAnsi="宋体" w:cs="宋体"/>
                <w:szCs w:val="21"/>
              </w:rPr>
            </w:pPr>
            <w:r w:rsidRPr="0083377D">
              <w:rPr>
                <w:rFonts w:ascii="宋体" w:eastAsia="宋体" w:hAnsi="宋体" w:hint="eastAsia"/>
              </w:rPr>
              <w:t>综合实力</w:t>
            </w:r>
          </w:p>
        </w:tc>
        <w:tc>
          <w:tcPr>
            <w:tcW w:w="6949" w:type="dxa"/>
            <w:tcBorders>
              <w:top w:val="single" w:sz="8" w:space="0" w:color="auto"/>
              <w:left w:val="single" w:sz="8" w:space="0" w:color="auto"/>
              <w:bottom w:val="single" w:sz="8" w:space="0" w:color="auto"/>
              <w:right w:val="single" w:sz="8" w:space="0" w:color="auto"/>
            </w:tcBorders>
            <w:vAlign w:val="center"/>
          </w:tcPr>
          <w:p w14:paraId="1B4D1DFC" w14:textId="77777777" w:rsidR="006F0C32" w:rsidRPr="0083377D" w:rsidRDefault="006F0C32">
            <w:pPr>
              <w:spacing w:line="360" w:lineRule="auto"/>
              <w:rPr>
                <w:rFonts w:ascii="宋体" w:eastAsia="宋体" w:hAnsi="宋体"/>
                <w:lang w:bidi="ar"/>
              </w:rPr>
            </w:pPr>
            <w:r w:rsidRPr="0083377D">
              <w:rPr>
                <w:rFonts w:ascii="宋体" w:eastAsia="宋体" w:hAnsi="宋体" w:hint="eastAsia"/>
                <w:lang w:bidi="ar"/>
              </w:rPr>
              <w:t>1、提供投标人的服务质量及诚信履约能力的相关证明文件（如质量管理体系认证（ISO9001)及诚信履约能力相关证明等）。</w:t>
            </w:r>
          </w:p>
          <w:p w14:paraId="788401AB" w14:textId="77777777" w:rsidR="006F0C32" w:rsidRPr="0083377D" w:rsidRDefault="006F0C32">
            <w:pPr>
              <w:spacing w:line="360" w:lineRule="auto"/>
              <w:rPr>
                <w:rFonts w:ascii="宋体" w:eastAsia="宋体" w:hAnsi="宋体"/>
                <w:lang w:bidi="ar"/>
              </w:rPr>
            </w:pPr>
            <w:r w:rsidRPr="0083377D">
              <w:rPr>
                <w:rFonts w:ascii="宋体" w:eastAsia="宋体" w:hAnsi="宋体" w:hint="eastAsia"/>
                <w:lang w:bidi="ar"/>
              </w:rPr>
              <w:t>证明材料：提供相关证明材料复印件加盖公章。</w:t>
            </w:r>
          </w:p>
          <w:p w14:paraId="7B40F501" w14:textId="6586D52D" w:rsidR="006F0C32" w:rsidRPr="0083377D" w:rsidRDefault="006F0C32">
            <w:pPr>
              <w:spacing w:line="360" w:lineRule="auto"/>
              <w:rPr>
                <w:rFonts w:ascii="宋体" w:eastAsia="宋体" w:hAnsi="宋体"/>
                <w:lang w:bidi="ar"/>
              </w:rPr>
            </w:pPr>
            <w:r w:rsidRPr="0083377D">
              <w:rPr>
                <w:rFonts w:ascii="宋体" w:eastAsia="宋体" w:hAnsi="宋体" w:hint="eastAsia"/>
                <w:lang w:bidi="ar"/>
              </w:rPr>
              <w:t>2、提供</w:t>
            </w:r>
            <w:r w:rsidRPr="0083377D">
              <w:rPr>
                <w:rFonts w:ascii="宋体" w:eastAsia="宋体" w:hAnsi="宋体" w:cs="宋体" w:hint="eastAsia"/>
                <w:szCs w:val="21"/>
              </w:rPr>
              <w:t>投标人在深圳从事</w:t>
            </w:r>
            <w:r w:rsidR="00A20C5B" w:rsidRPr="0083377D">
              <w:rPr>
                <w:rFonts w:ascii="宋体" w:eastAsia="宋体" w:hAnsi="宋体" w:cs="宋体" w:hint="eastAsia"/>
                <w:szCs w:val="21"/>
              </w:rPr>
              <w:t>造价咨询服务</w:t>
            </w:r>
            <w:r w:rsidRPr="0083377D">
              <w:rPr>
                <w:rFonts w:ascii="宋体" w:eastAsia="宋体" w:hAnsi="宋体" w:cs="宋体" w:hint="eastAsia"/>
                <w:szCs w:val="21"/>
              </w:rPr>
              <w:t>的经营场所、可用</w:t>
            </w:r>
            <w:r w:rsidR="00A20C5B" w:rsidRPr="0083377D">
              <w:rPr>
                <w:rFonts w:ascii="宋体" w:eastAsia="宋体" w:hAnsi="宋体" w:cs="宋体" w:hint="eastAsia"/>
                <w:szCs w:val="21"/>
              </w:rPr>
              <w:t>办公</w:t>
            </w:r>
            <w:r w:rsidRPr="0083377D">
              <w:rPr>
                <w:rFonts w:ascii="宋体" w:eastAsia="宋体" w:hAnsi="宋体" w:cs="宋体" w:hint="eastAsia"/>
                <w:szCs w:val="21"/>
              </w:rPr>
              <w:t>场地情况（应包</w:t>
            </w:r>
            <w:r w:rsidRPr="0083377D">
              <w:rPr>
                <w:rFonts w:ascii="宋体" w:eastAsia="宋体" w:hAnsi="宋体" w:hint="eastAsia"/>
                <w:lang w:bidi="ar"/>
              </w:rPr>
              <w:t>括但不限于地址、面积及简要介绍说明）。</w:t>
            </w:r>
          </w:p>
          <w:p w14:paraId="0604192F" w14:textId="77777777" w:rsidR="006F0C32" w:rsidRPr="0083377D" w:rsidRDefault="006F0C32">
            <w:pPr>
              <w:spacing w:line="360" w:lineRule="auto"/>
              <w:rPr>
                <w:rFonts w:ascii="宋体" w:eastAsia="宋体" w:hAnsi="宋体"/>
                <w:lang w:bidi="ar"/>
              </w:rPr>
            </w:pPr>
            <w:r w:rsidRPr="0083377D">
              <w:rPr>
                <w:rFonts w:ascii="宋体" w:eastAsia="宋体" w:hAnsi="宋体" w:hint="eastAsia"/>
                <w:lang w:bidi="ar"/>
              </w:rPr>
              <w:t>证明材料：提供相关场地资料（如照片）复印件及场地证明材料复印件（如营业执照、租赁合同或产权证明等）加盖公章。</w:t>
            </w:r>
          </w:p>
          <w:p w14:paraId="6646D040" w14:textId="4D81C236" w:rsidR="006F0C32" w:rsidRPr="0083377D" w:rsidRDefault="006F0C32">
            <w:pPr>
              <w:spacing w:line="360" w:lineRule="auto"/>
              <w:rPr>
                <w:rFonts w:ascii="宋体" w:eastAsia="宋体" w:hAnsi="宋体"/>
                <w:lang w:bidi="ar"/>
              </w:rPr>
            </w:pPr>
            <w:r w:rsidRPr="0083377D">
              <w:rPr>
                <w:rFonts w:ascii="宋体" w:eastAsia="宋体" w:hAnsi="宋体" w:hint="eastAsia"/>
                <w:lang w:bidi="ar"/>
              </w:rPr>
              <w:t>3、</w:t>
            </w:r>
            <w:r w:rsidRPr="0083377D">
              <w:rPr>
                <w:rFonts w:ascii="宋体" w:eastAsia="宋体" w:hAnsi="宋体" w:cs="宋体" w:hint="eastAsia"/>
                <w:szCs w:val="21"/>
              </w:rPr>
              <w:t>投标人承诺在收到通知后</w:t>
            </w:r>
            <w:r w:rsidRPr="0083377D">
              <w:rPr>
                <w:rFonts w:ascii="宋体" w:eastAsia="宋体" w:hAnsi="宋体" w:cs="宋体"/>
                <w:szCs w:val="21"/>
              </w:rPr>
              <w:t>3小时（含）内</w:t>
            </w:r>
            <w:r w:rsidRPr="0083377D">
              <w:rPr>
                <w:rFonts w:ascii="宋体" w:eastAsia="宋体" w:hAnsi="宋体" w:cs="宋体" w:hint="eastAsia"/>
                <w:szCs w:val="21"/>
              </w:rPr>
              <w:t>响应招标人要求，</w:t>
            </w:r>
            <w:r w:rsidR="00932BA7" w:rsidRPr="0083377D">
              <w:rPr>
                <w:rFonts w:ascii="宋体" w:eastAsia="宋体" w:hAnsi="宋体" w:cs="宋体" w:hint="eastAsia"/>
                <w:szCs w:val="21"/>
              </w:rPr>
              <w:t>自甲方交齐资料之日起，7日内提交完整的咨询成果文件</w:t>
            </w:r>
            <w:r w:rsidR="00C76023" w:rsidRPr="0083377D">
              <w:rPr>
                <w:rFonts w:ascii="宋体" w:eastAsia="宋体" w:hAnsi="宋体" w:hint="eastAsia"/>
                <w:lang w:bidi="ar"/>
              </w:rPr>
              <w:t>；如遇甲方有其它时限要求，乙方应按要求在规定的时限内提交完整的咨询成果文件。</w:t>
            </w:r>
          </w:p>
          <w:p w14:paraId="45B01F96" w14:textId="77777777" w:rsidR="006F0C32" w:rsidRPr="0083377D" w:rsidRDefault="006F0C32">
            <w:pPr>
              <w:spacing w:line="360" w:lineRule="auto"/>
              <w:rPr>
                <w:rFonts w:ascii="宋体" w:eastAsia="宋体" w:hAnsi="宋体"/>
                <w:lang w:bidi="ar"/>
              </w:rPr>
            </w:pPr>
            <w:r w:rsidRPr="0083377D">
              <w:rPr>
                <w:rFonts w:ascii="宋体" w:eastAsia="宋体" w:hAnsi="宋体" w:hint="eastAsia"/>
                <w:lang w:bidi="ar"/>
              </w:rPr>
              <w:t>证明材料：提供以上服务响应承诺书加盖公章（格式自拟）。</w:t>
            </w:r>
          </w:p>
          <w:p w14:paraId="10B88C65" w14:textId="349765C7" w:rsidR="006F0C32" w:rsidRPr="0083377D" w:rsidRDefault="006F0C32">
            <w:pPr>
              <w:spacing w:line="360" w:lineRule="auto"/>
              <w:rPr>
                <w:rFonts w:ascii="宋体" w:eastAsia="宋体" w:hAnsi="宋体"/>
                <w:lang w:bidi="ar"/>
              </w:rPr>
            </w:pPr>
            <w:r w:rsidRPr="0083377D">
              <w:rPr>
                <w:rFonts w:ascii="宋体" w:eastAsia="宋体" w:hAnsi="宋体" w:hint="eastAsia"/>
                <w:lang w:bidi="ar"/>
              </w:rPr>
              <w:t>4、提供</w:t>
            </w:r>
            <w:r w:rsidRPr="0083377D">
              <w:rPr>
                <w:rFonts w:ascii="宋体" w:eastAsia="宋体" w:hAnsi="宋体"/>
                <w:lang w:bidi="ar"/>
              </w:rPr>
              <w:t>投标人</w:t>
            </w:r>
            <w:r w:rsidRPr="0083377D">
              <w:rPr>
                <w:rFonts w:ascii="宋体" w:eastAsia="宋体" w:hAnsi="宋体" w:hint="eastAsia"/>
                <w:lang w:bidi="ar"/>
              </w:rPr>
              <w:t>为项目实施需要</w:t>
            </w:r>
            <w:r w:rsidRPr="0083377D">
              <w:rPr>
                <w:rFonts w:ascii="宋体" w:eastAsia="宋体" w:hAnsi="宋体"/>
                <w:lang w:bidi="ar"/>
              </w:rPr>
              <w:t>所配</w:t>
            </w:r>
            <w:r w:rsidRPr="0083377D">
              <w:rPr>
                <w:rFonts w:ascii="宋体" w:eastAsia="宋体" w:hAnsi="宋体" w:hint="eastAsia"/>
                <w:lang w:bidi="ar"/>
              </w:rPr>
              <w:t>备</w:t>
            </w:r>
            <w:r w:rsidRPr="0083377D">
              <w:rPr>
                <w:rFonts w:ascii="宋体" w:eastAsia="宋体" w:hAnsi="宋体"/>
                <w:lang w:bidi="ar"/>
              </w:rPr>
              <w:t>的</w:t>
            </w:r>
            <w:r w:rsidR="00FA0CD3" w:rsidRPr="0083377D">
              <w:rPr>
                <w:rFonts w:ascii="宋体" w:eastAsia="宋体" w:hAnsi="宋体" w:hint="eastAsia"/>
                <w:lang w:bidi="ar"/>
              </w:rPr>
              <w:t>相关</w:t>
            </w:r>
            <w:r w:rsidRPr="0083377D">
              <w:rPr>
                <w:rFonts w:ascii="宋体" w:eastAsia="宋体" w:hAnsi="宋体"/>
                <w:lang w:bidi="ar"/>
              </w:rPr>
              <w:t>服务</w:t>
            </w:r>
            <w:r w:rsidRPr="0083377D">
              <w:rPr>
                <w:rFonts w:ascii="宋体" w:eastAsia="宋体" w:hAnsi="宋体" w:hint="eastAsia"/>
                <w:lang w:bidi="ar"/>
              </w:rPr>
              <w:t>等。</w:t>
            </w:r>
          </w:p>
          <w:p w14:paraId="12EEBC6F" w14:textId="6B563F5D" w:rsidR="006F0C32" w:rsidRPr="0083377D" w:rsidRDefault="006F0C32">
            <w:pPr>
              <w:spacing w:line="360" w:lineRule="auto"/>
              <w:rPr>
                <w:rFonts w:ascii="宋体" w:eastAsia="宋体" w:hAnsi="宋体"/>
                <w:lang w:bidi="ar"/>
              </w:rPr>
            </w:pPr>
            <w:r w:rsidRPr="0083377D">
              <w:rPr>
                <w:rFonts w:ascii="宋体" w:eastAsia="宋体" w:hAnsi="宋体" w:hint="eastAsia"/>
                <w:lang w:bidi="ar"/>
              </w:rPr>
              <w:t>证明材料：提供以上服务响应承诺书加盖公章（</w:t>
            </w:r>
            <w:r w:rsidR="00FA0CD3" w:rsidRPr="0083377D">
              <w:rPr>
                <w:rFonts w:ascii="宋体" w:eastAsia="宋体" w:hAnsi="宋体" w:hint="eastAsia"/>
                <w:lang w:bidi="ar"/>
              </w:rPr>
              <w:t>内容、</w:t>
            </w:r>
            <w:r w:rsidRPr="0083377D">
              <w:rPr>
                <w:rFonts w:ascii="宋体" w:eastAsia="宋体" w:hAnsi="宋体" w:hint="eastAsia"/>
                <w:lang w:bidi="ar"/>
              </w:rPr>
              <w:t>格式自拟）。</w:t>
            </w:r>
          </w:p>
        </w:tc>
        <w:tc>
          <w:tcPr>
            <w:tcW w:w="718" w:type="dxa"/>
            <w:tcBorders>
              <w:top w:val="single" w:sz="8" w:space="0" w:color="auto"/>
              <w:left w:val="single" w:sz="8" w:space="0" w:color="auto"/>
              <w:bottom w:val="single" w:sz="8" w:space="0" w:color="auto"/>
              <w:right w:val="single" w:sz="8" w:space="0" w:color="auto"/>
            </w:tcBorders>
            <w:vAlign w:val="center"/>
          </w:tcPr>
          <w:p w14:paraId="6BBFBB93" w14:textId="77777777" w:rsidR="006F0C32" w:rsidRPr="0083377D" w:rsidRDefault="006F0C32">
            <w:pPr>
              <w:spacing w:line="360" w:lineRule="auto"/>
              <w:jc w:val="center"/>
              <w:rPr>
                <w:rFonts w:ascii="宋体" w:eastAsia="宋体" w:hAnsi="宋体" w:cs="宋体"/>
                <w:szCs w:val="21"/>
              </w:rPr>
            </w:pPr>
          </w:p>
        </w:tc>
      </w:tr>
      <w:tr w:rsidR="006F0C32" w:rsidRPr="0083377D" w14:paraId="7CF39994" w14:textId="77777777">
        <w:trPr>
          <w:trHeight w:val="90"/>
          <w:jc w:val="center"/>
        </w:trPr>
        <w:tc>
          <w:tcPr>
            <w:tcW w:w="717" w:type="dxa"/>
            <w:tcBorders>
              <w:top w:val="single" w:sz="4" w:space="0" w:color="auto"/>
              <w:left w:val="single" w:sz="8" w:space="0" w:color="auto"/>
              <w:bottom w:val="single" w:sz="8" w:space="0" w:color="auto"/>
              <w:right w:val="single" w:sz="8" w:space="0" w:color="auto"/>
            </w:tcBorders>
            <w:vAlign w:val="center"/>
          </w:tcPr>
          <w:p w14:paraId="51503A5E" w14:textId="77777777" w:rsidR="006F0C32" w:rsidRPr="0083377D" w:rsidRDefault="006F0C32">
            <w:pPr>
              <w:pStyle w:val="1c"/>
              <w:spacing w:line="360" w:lineRule="auto"/>
              <w:ind w:firstLineChars="0" w:firstLine="0"/>
              <w:jc w:val="center"/>
              <w:rPr>
                <w:rFonts w:ascii="宋体" w:hAnsi="宋体" w:cs="宋体"/>
                <w:szCs w:val="21"/>
              </w:rPr>
            </w:pPr>
            <w:r w:rsidRPr="0083377D">
              <w:rPr>
                <w:rFonts w:ascii="宋体" w:hAnsi="宋体" w:cs="宋体"/>
                <w:szCs w:val="21"/>
              </w:rPr>
              <w:t>2</w:t>
            </w:r>
          </w:p>
        </w:tc>
        <w:tc>
          <w:tcPr>
            <w:tcW w:w="1276" w:type="dxa"/>
            <w:tcBorders>
              <w:top w:val="single" w:sz="8" w:space="0" w:color="auto"/>
              <w:left w:val="single" w:sz="8" w:space="0" w:color="auto"/>
              <w:right w:val="single" w:sz="8" w:space="0" w:color="auto"/>
            </w:tcBorders>
            <w:vAlign w:val="center"/>
          </w:tcPr>
          <w:p w14:paraId="0DDC121A" w14:textId="77777777" w:rsidR="006F0C32" w:rsidRPr="0083377D" w:rsidRDefault="006F0C32">
            <w:pPr>
              <w:spacing w:line="360" w:lineRule="auto"/>
              <w:jc w:val="center"/>
              <w:rPr>
                <w:rFonts w:ascii="宋体" w:eastAsia="宋体" w:hAnsi="宋体" w:cs="宋体"/>
                <w:szCs w:val="21"/>
              </w:rPr>
            </w:pPr>
            <w:r w:rsidRPr="0083377D">
              <w:rPr>
                <w:rFonts w:ascii="宋体" w:eastAsia="宋体" w:hAnsi="宋体" w:cs="宋体" w:hint="eastAsia"/>
                <w:szCs w:val="21"/>
              </w:rPr>
              <w:t>项目负责人业绩情况</w:t>
            </w:r>
          </w:p>
        </w:tc>
        <w:tc>
          <w:tcPr>
            <w:tcW w:w="6949" w:type="dxa"/>
            <w:tcBorders>
              <w:top w:val="single" w:sz="8" w:space="0" w:color="auto"/>
              <w:left w:val="single" w:sz="8" w:space="0" w:color="auto"/>
              <w:right w:val="single" w:sz="8" w:space="0" w:color="auto"/>
            </w:tcBorders>
            <w:vAlign w:val="center"/>
          </w:tcPr>
          <w:p w14:paraId="4EAF1CC7" w14:textId="73143D56" w:rsidR="006F0C32" w:rsidRPr="0083377D" w:rsidRDefault="006F0C32">
            <w:pPr>
              <w:spacing w:line="360" w:lineRule="auto"/>
              <w:jc w:val="left"/>
              <w:rPr>
                <w:rFonts w:ascii="宋体" w:eastAsia="宋体" w:hAnsi="宋体" w:cs="宋体"/>
                <w:szCs w:val="21"/>
              </w:rPr>
            </w:pPr>
            <w:r w:rsidRPr="0083377D">
              <w:rPr>
                <w:rFonts w:ascii="宋体" w:eastAsia="宋体" w:hAnsi="宋体" w:cs="宋体" w:hint="eastAsia"/>
                <w:szCs w:val="21"/>
              </w:rPr>
              <w:t>提供投标人自</w:t>
            </w:r>
            <w:r w:rsidR="00B526A5" w:rsidRPr="0083377D">
              <w:rPr>
                <w:rFonts w:ascii="宋体" w:eastAsia="宋体" w:hAnsi="宋体" w:cs="宋体" w:hint="eastAsia"/>
                <w:szCs w:val="21"/>
              </w:rPr>
              <w:t>20</w:t>
            </w:r>
            <w:r w:rsidR="000B613A" w:rsidRPr="0083377D">
              <w:rPr>
                <w:rFonts w:ascii="宋体" w:eastAsia="宋体" w:hAnsi="宋体" w:cs="宋体"/>
                <w:szCs w:val="21"/>
              </w:rPr>
              <w:t>18</w:t>
            </w:r>
            <w:r w:rsidR="00B526A5" w:rsidRPr="0083377D">
              <w:rPr>
                <w:rFonts w:ascii="宋体" w:eastAsia="宋体" w:hAnsi="宋体" w:cs="宋体" w:hint="eastAsia"/>
                <w:szCs w:val="21"/>
              </w:rPr>
              <w:t>年</w:t>
            </w:r>
            <w:r w:rsidR="006B517E" w:rsidRPr="0083377D">
              <w:rPr>
                <w:rFonts w:ascii="宋体" w:eastAsia="宋体" w:hAnsi="宋体" w:cs="宋体"/>
                <w:szCs w:val="21"/>
              </w:rPr>
              <w:t>10</w:t>
            </w:r>
            <w:r w:rsidR="00B526A5" w:rsidRPr="0083377D">
              <w:rPr>
                <w:rFonts w:ascii="宋体" w:eastAsia="宋体" w:hAnsi="宋体" w:cs="宋体" w:hint="eastAsia"/>
                <w:szCs w:val="21"/>
              </w:rPr>
              <w:t>月1日</w:t>
            </w:r>
            <w:r w:rsidRPr="0083377D">
              <w:rPr>
                <w:rFonts w:ascii="宋体" w:eastAsia="宋体" w:hAnsi="宋体" w:cs="宋体"/>
                <w:szCs w:val="21"/>
              </w:rPr>
              <w:t>以来</w:t>
            </w:r>
            <w:r w:rsidRPr="0083377D">
              <w:rPr>
                <w:rFonts w:ascii="宋体" w:eastAsia="宋体" w:hAnsi="宋体" w:cs="宋体" w:hint="eastAsia"/>
                <w:szCs w:val="21"/>
              </w:rPr>
              <w:t>（以合同签订时间为准）项目负责人以同等职位承接的最具代表性的</w:t>
            </w:r>
            <w:r w:rsidR="006B517E" w:rsidRPr="0083377D">
              <w:rPr>
                <w:rFonts w:ascii="宋体" w:eastAsia="宋体" w:hAnsi="宋体" w:cs="宋体" w:hint="eastAsia"/>
                <w:szCs w:val="21"/>
              </w:rPr>
              <w:t>造价咨询</w:t>
            </w:r>
            <w:r w:rsidR="0088280D">
              <w:rPr>
                <w:rFonts w:ascii="宋体" w:eastAsia="宋体" w:hAnsi="宋体" w:cs="宋体" w:hint="eastAsia"/>
                <w:szCs w:val="21"/>
              </w:rPr>
              <w:t>成果</w:t>
            </w:r>
            <w:r w:rsidR="006B517E" w:rsidRPr="0083377D">
              <w:rPr>
                <w:rFonts w:ascii="宋体" w:eastAsia="宋体" w:hAnsi="宋体" w:cs="宋体" w:hint="eastAsia"/>
                <w:szCs w:val="21"/>
              </w:rPr>
              <w:t>文件</w:t>
            </w:r>
            <w:r w:rsidRPr="0083377D">
              <w:rPr>
                <w:rFonts w:ascii="宋体" w:eastAsia="宋体" w:hAnsi="宋体" w:cs="宋体"/>
                <w:szCs w:val="21"/>
              </w:rPr>
              <w:t>情况</w:t>
            </w:r>
            <w:r w:rsidRPr="0083377D">
              <w:rPr>
                <w:rFonts w:ascii="宋体" w:eastAsia="宋体" w:hAnsi="宋体" w:cs="宋体" w:hint="eastAsia"/>
                <w:szCs w:val="21"/>
              </w:rPr>
              <w:t>。投标人应提供其认为最具有代表性的、规模较大的、可以体现项目负责人业务能力的</w:t>
            </w:r>
            <w:r w:rsidR="005A630E">
              <w:rPr>
                <w:rFonts w:ascii="宋体" w:eastAsia="宋体" w:hAnsi="宋体" w:cs="宋体" w:hint="eastAsia"/>
                <w:szCs w:val="21"/>
              </w:rPr>
              <w:t>成果</w:t>
            </w:r>
            <w:r w:rsidR="006B517E" w:rsidRPr="0083377D">
              <w:rPr>
                <w:rFonts w:ascii="宋体" w:eastAsia="宋体" w:hAnsi="宋体" w:cs="宋体" w:hint="eastAsia"/>
                <w:szCs w:val="21"/>
              </w:rPr>
              <w:lastRenderedPageBreak/>
              <w:t>文件</w:t>
            </w:r>
            <w:r w:rsidRPr="0083377D">
              <w:rPr>
                <w:rFonts w:ascii="宋体" w:eastAsia="宋体" w:hAnsi="宋体" w:cs="宋体" w:hint="eastAsia"/>
                <w:szCs w:val="21"/>
              </w:rPr>
              <w:t>情况（优先提供</w:t>
            </w:r>
            <w:r w:rsidR="00B526A5" w:rsidRPr="0083377D">
              <w:rPr>
                <w:rFonts w:ascii="宋体" w:eastAsia="宋体" w:hAnsi="宋体" w:cs="宋体" w:hint="eastAsia"/>
                <w:szCs w:val="21"/>
              </w:rPr>
              <w:t>水务项目</w:t>
            </w:r>
            <w:r w:rsidRPr="0083377D">
              <w:rPr>
                <w:rFonts w:ascii="宋体" w:eastAsia="宋体" w:hAnsi="宋体" w:cs="宋体" w:hint="eastAsia"/>
                <w:szCs w:val="21"/>
              </w:rPr>
              <w:t>，数量不超过5项，超过则按业绩表前5项为准）。</w:t>
            </w:r>
          </w:p>
          <w:p w14:paraId="2EEFD403" w14:textId="36750969" w:rsidR="006F0C32" w:rsidRPr="0083377D" w:rsidRDefault="006F0C32" w:rsidP="0088280D">
            <w:pPr>
              <w:spacing w:line="360" w:lineRule="auto"/>
              <w:jc w:val="left"/>
              <w:rPr>
                <w:rFonts w:ascii="宋体" w:eastAsia="宋体" w:hAnsi="宋体" w:cs="宋体"/>
                <w:szCs w:val="21"/>
              </w:rPr>
            </w:pPr>
            <w:r w:rsidRPr="0083377D">
              <w:rPr>
                <w:rFonts w:ascii="宋体" w:eastAsia="宋体" w:hAnsi="宋体" w:cs="宋体" w:hint="eastAsia"/>
                <w:szCs w:val="21"/>
              </w:rPr>
              <w:t>证明材料：提供</w:t>
            </w:r>
            <w:r w:rsidR="0017145B">
              <w:rPr>
                <w:rFonts w:ascii="宋体" w:eastAsia="宋体" w:hAnsi="宋体" w:cs="宋体" w:hint="eastAsia"/>
                <w:szCs w:val="21"/>
              </w:rPr>
              <w:t>成果</w:t>
            </w:r>
            <w:r w:rsidR="006B517E" w:rsidRPr="0083377D">
              <w:rPr>
                <w:rFonts w:ascii="宋体" w:eastAsia="宋体" w:hAnsi="宋体" w:cs="宋体" w:hint="eastAsia"/>
                <w:szCs w:val="21"/>
              </w:rPr>
              <w:t>文件</w:t>
            </w:r>
            <w:r w:rsidRPr="0083377D">
              <w:rPr>
                <w:rFonts w:ascii="宋体" w:eastAsia="宋体" w:hAnsi="宋体" w:cs="宋体" w:hint="eastAsia"/>
                <w:szCs w:val="21"/>
              </w:rPr>
              <w:t>关键页（体现项目负责人）复印件加盖公章。</w:t>
            </w:r>
          </w:p>
        </w:tc>
        <w:tc>
          <w:tcPr>
            <w:tcW w:w="718" w:type="dxa"/>
            <w:tcBorders>
              <w:top w:val="single" w:sz="8" w:space="0" w:color="auto"/>
              <w:left w:val="single" w:sz="8" w:space="0" w:color="auto"/>
              <w:right w:val="single" w:sz="8" w:space="0" w:color="auto"/>
            </w:tcBorders>
            <w:vAlign w:val="center"/>
          </w:tcPr>
          <w:p w14:paraId="41A54923" w14:textId="77777777" w:rsidR="006F0C32" w:rsidRPr="0083377D" w:rsidRDefault="006F0C32">
            <w:pPr>
              <w:spacing w:line="360" w:lineRule="auto"/>
              <w:jc w:val="center"/>
              <w:rPr>
                <w:rFonts w:ascii="宋体" w:eastAsia="宋体" w:hAnsi="宋体" w:cs="宋体"/>
                <w:szCs w:val="21"/>
              </w:rPr>
            </w:pPr>
          </w:p>
        </w:tc>
      </w:tr>
      <w:tr w:rsidR="006F0C32" w:rsidRPr="0083377D" w14:paraId="5DBEBA3D" w14:textId="77777777">
        <w:trPr>
          <w:trHeight w:val="384"/>
          <w:jc w:val="center"/>
        </w:trPr>
        <w:tc>
          <w:tcPr>
            <w:tcW w:w="717" w:type="dxa"/>
            <w:tcBorders>
              <w:top w:val="single" w:sz="4" w:space="0" w:color="auto"/>
              <w:left w:val="single" w:sz="8" w:space="0" w:color="auto"/>
              <w:bottom w:val="single" w:sz="8" w:space="0" w:color="auto"/>
              <w:right w:val="single" w:sz="8" w:space="0" w:color="auto"/>
            </w:tcBorders>
            <w:vAlign w:val="center"/>
          </w:tcPr>
          <w:p w14:paraId="2857C91D" w14:textId="77777777" w:rsidR="006F0C32" w:rsidRPr="0083377D" w:rsidRDefault="006F0C32">
            <w:pPr>
              <w:pStyle w:val="1c"/>
              <w:spacing w:line="360" w:lineRule="auto"/>
              <w:ind w:firstLineChars="0" w:firstLine="0"/>
              <w:jc w:val="center"/>
              <w:rPr>
                <w:rFonts w:ascii="宋体" w:hAnsi="宋体" w:cs="宋体"/>
                <w:szCs w:val="21"/>
              </w:rPr>
            </w:pPr>
            <w:r w:rsidRPr="0083377D">
              <w:rPr>
                <w:rFonts w:ascii="宋体" w:hAnsi="宋体" w:cs="宋体"/>
                <w:szCs w:val="21"/>
              </w:rPr>
              <w:lastRenderedPageBreak/>
              <w:t>3</w:t>
            </w:r>
          </w:p>
        </w:tc>
        <w:tc>
          <w:tcPr>
            <w:tcW w:w="1276" w:type="dxa"/>
            <w:tcBorders>
              <w:top w:val="single" w:sz="4" w:space="0" w:color="auto"/>
              <w:left w:val="single" w:sz="8" w:space="0" w:color="auto"/>
              <w:right w:val="single" w:sz="8" w:space="0" w:color="auto"/>
            </w:tcBorders>
            <w:vAlign w:val="center"/>
          </w:tcPr>
          <w:p w14:paraId="4ACB2B3C" w14:textId="77777777" w:rsidR="006F0C32" w:rsidRPr="0083377D" w:rsidRDefault="006F0C32">
            <w:pPr>
              <w:spacing w:line="360" w:lineRule="auto"/>
              <w:jc w:val="center"/>
              <w:rPr>
                <w:rFonts w:ascii="宋体" w:eastAsia="宋体" w:hAnsi="宋体" w:cs="宋体"/>
                <w:szCs w:val="21"/>
              </w:rPr>
            </w:pPr>
            <w:r w:rsidRPr="0083377D">
              <w:rPr>
                <w:rFonts w:ascii="宋体" w:eastAsia="宋体" w:hAnsi="宋体" w:cs="宋体" w:hint="eastAsia"/>
                <w:szCs w:val="21"/>
              </w:rPr>
              <w:t>企业业绩情况</w:t>
            </w:r>
          </w:p>
        </w:tc>
        <w:tc>
          <w:tcPr>
            <w:tcW w:w="6949" w:type="dxa"/>
            <w:tcBorders>
              <w:top w:val="single" w:sz="8" w:space="0" w:color="auto"/>
              <w:left w:val="single" w:sz="8" w:space="0" w:color="auto"/>
              <w:right w:val="single" w:sz="8" w:space="0" w:color="auto"/>
            </w:tcBorders>
            <w:vAlign w:val="center"/>
          </w:tcPr>
          <w:p w14:paraId="6F46847F" w14:textId="7CFC2737" w:rsidR="006F0C32" w:rsidRPr="0083377D" w:rsidRDefault="006F0C32">
            <w:pPr>
              <w:spacing w:line="360" w:lineRule="auto"/>
              <w:jc w:val="left"/>
              <w:rPr>
                <w:rFonts w:ascii="宋体" w:eastAsia="宋体" w:hAnsi="宋体" w:cs="宋体"/>
                <w:szCs w:val="21"/>
              </w:rPr>
            </w:pPr>
            <w:r w:rsidRPr="0083377D">
              <w:rPr>
                <w:rFonts w:ascii="宋体" w:eastAsia="宋体" w:hAnsi="宋体" w:cs="宋体" w:hint="eastAsia"/>
                <w:szCs w:val="21"/>
              </w:rPr>
              <w:t>提供投标人自</w:t>
            </w:r>
            <w:r w:rsidR="00B526A5" w:rsidRPr="0083377D">
              <w:rPr>
                <w:rFonts w:ascii="宋体" w:eastAsia="宋体" w:hAnsi="宋体" w:cs="宋体" w:hint="eastAsia"/>
                <w:szCs w:val="21"/>
              </w:rPr>
              <w:t>20</w:t>
            </w:r>
            <w:r w:rsidR="00B526A5" w:rsidRPr="0083377D">
              <w:rPr>
                <w:rFonts w:ascii="宋体" w:eastAsia="宋体" w:hAnsi="宋体" w:cs="宋体"/>
                <w:szCs w:val="21"/>
              </w:rPr>
              <w:t>18</w:t>
            </w:r>
            <w:r w:rsidR="00B526A5" w:rsidRPr="0083377D">
              <w:rPr>
                <w:rFonts w:ascii="宋体" w:eastAsia="宋体" w:hAnsi="宋体" w:cs="宋体" w:hint="eastAsia"/>
                <w:szCs w:val="21"/>
              </w:rPr>
              <w:t>年</w:t>
            </w:r>
            <w:r w:rsidR="00507851" w:rsidRPr="0083377D">
              <w:rPr>
                <w:rFonts w:ascii="宋体" w:eastAsia="宋体" w:hAnsi="宋体" w:cs="宋体"/>
                <w:szCs w:val="21"/>
              </w:rPr>
              <w:t>10</w:t>
            </w:r>
            <w:r w:rsidR="00B526A5" w:rsidRPr="0083377D">
              <w:rPr>
                <w:rFonts w:ascii="宋体" w:eastAsia="宋体" w:hAnsi="宋体" w:cs="宋体" w:hint="eastAsia"/>
                <w:szCs w:val="21"/>
              </w:rPr>
              <w:t>月1日</w:t>
            </w:r>
            <w:r w:rsidRPr="0083377D">
              <w:rPr>
                <w:rFonts w:ascii="宋体" w:eastAsia="宋体" w:hAnsi="宋体" w:cs="宋体"/>
                <w:szCs w:val="21"/>
              </w:rPr>
              <w:t>以来</w:t>
            </w:r>
            <w:r w:rsidRPr="0083377D">
              <w:rPr>
                <w:rFonts w:ascii="宋体" w:eastAsia="宋体" w:hAnsi="宋体" w:cs="宋体" w:hint="eastAsia"/>
                <w:szCs w:val="21"/>
              </w:rPr>
              <w:t>（以合同签订时间为准）</w:t>
            </w:r>
            <w:r w:rsidRPr="0083377D">
              <w:rPr>
                <w:rFonts w:ascii="宋体" w:eastAsia="宋体" w:hAnsi="宋体" w:cs="宋体"/>
                <w:szCs w:val="21"/>
              </w:rPr>
              <w:t>承担过</w:t>
            </w:r>
            <w:r w:rsidR="00507851" w:rsidRPr="0083377D">
              <w:rPr>
                <w:rFonts w:ascii="宋体" w:eastAsia="宋体" w:hAnsi="宋体" w:cs="宋体" w:hint="eastAsia"/>
                <w:szCs w:val="21"/>
              </w:rPr>
              <w:t>造价咨询服务</w:t>
            </w:r>
            <w:r w:rsidRPr="0083377D">
              <w:rPr>
                <w:rFonts w:ascii="宋体" w:eastAsia="宋体" w:hAnsi="宋体" w:cs="宋体"/>
                <w:szCs w:val="21"/>
              </w:rPr>
              <w:t>项目业绩情况</w:t>
            </w:r>
            <w:r w:rsidRPr="0083377D">
              <w:rPr>
                <w:rFonts w:ascii="宋体" w:eastAsia="宋体" w:hAnsi="宋体" w:cs="宋体" w:hint="eastAsia"/>
                <w:szCs w:val="21"/>
              </w:rPr>
              <w:t>。投标人应提供其认为最具有代表性的、规模较大的、可以体现投标人业务能力的业绩情况（优先提供</w:t>
            </w:r>
            <w:r w:rsidR="00B526A5" w:rsidRPr="0083377D">
              <w:rPr>
                <w:rFonts w:ascii="宋体" w:eastAsia="宋体" w:hAnsi="宋体" w:cs="宋体" w:hint="eastAsia"/>
                <w:szCs w:val="21"/>
              </w:rPr>
              <w:t>水务项目</w:t>
            </w:r>
            <w:r w:rsidRPr="0083377D">
              <w:rPr>
                <w:rFonts w:ascii="宋体" w:eastAsia="宋体" w:hAnsi="宋体" w:cs="宋体" w:hint="eastAsia"/>
                <w:szCs w:val="21"/>
              </w:rPr>
              <w:t>业绩，数量不超过</w:t>
            </w:r>
            <w:r w:rsidR="007F1E98" w:rsidRPr="0083377D">
              <w:rPr>
                <w:rFonts w:ascii="宋体" w:eastAsia="宋体" w:hAnsi="宋体" w:cs="宋体"/>
                <w:szCs w:val="21"/>
              </w:rPr>
              <w:t>5</w:t>
            </w:r>
            <w:r w:rsidRPr="0083377D">
              <w:rPr>
                <w:rFonts w:ascii="宋体" w:eastAsia="宋体" w:hAnsi="宋体" w:cs="宋体" w:hint="eastAsia"/>
                <w:szCs w:val="21"/>
              </w:rPr>
              <w:t>项，超过则按业绩表前</w:t>
            </w:r>
            <w:r w:rsidR="007F1E98" w:rsidRPr="0083377D">
              <w:rPr>
                <w:rFonts w:ascii="宋体" w:eastAsia="宋体" w:hAnsi="宋体" w:cs="宋体"/>
                <w:szCs w:val="21"/>
              </w:rPr>
              <w:t>5</w:t>
            </w:r>
            <w:r w:rsidRPr="0083377D">
              <w:rPr>
                <w:rFonts w:ascii="宋体" w:eastAsia="宋体" w:hAnsi="宋体" w:cs="宋体" w:hint="eastAsia"/>
                <w:szCs w:val="21"/>
              </w:rPr>
              <w:t>项为准）。</w:t>
            </w:r>
          </w:p>
          <w:p w14:paraId="7F55E4F5" w14:textId="707964FC" w:rsidR="006F0C32" w:rsidRPr="0083377D" w:rsidRDefault="006F0C32" w:rsidP="000F39B9">
            <w:pPr>
              <w:spacing w:line="360" w:lineRule="auto"/>
              <w:jc w:val="left"/>
              <w:rPr>
                <w:rFonts w:ascii="宋体" w:eastAsia="宋体" w:hAnsi="宋体" w:cs="宋体"/>
                <w:szCs w:val="21"/>
              </w:rPr>
            </w:pPr>
            <w:r w:rsidRPr="0083377D">
              <w:rPr>
                <w:rFonts w:ascii="宋体" w:eastAsia="宋体" w:hAnsi="宋体" w:cs="宋体" w:hint="eastAsia"/>
                <w:szCs w:val="21"/>
              </w:rPr>
              <w:t>证明材料：提供业绩合同关键页、中标通知书复印件加盖公章。</w:t>
            </w:r>
          </w:p>
        </w:tc>
        <w:tc>
          <w:tcPr>
            <w:tcW w:w="718" w:type="dxa"/>
            <w:tcBorders>
              <w:top w:val="single" w:sz="8" w:space="0" w:color="auto"/>
              <w:left w:val="single" w:sz="8" w:space="0" w:color="auto"/>
              <w:right w:val="single" w:sz="8" w:space="0" w:color="auto"/>
            </w:tcBorders>
            <w:vAlign w:val="center"/>
          </w:tcPr>
          <w:p w14:paraId="1D3D8FB4" w14:textId="77777777" w:rsidR="006F0C32" w:rsidRPr="0083377D" w:rsidRDefault="006F0C32">
            <w:pPr>
              <w:spacing w:line="360" w:lineRule="auto"/>
              <w:jc w:val="center"/>
              <w:rPr>
                <w:rFonts w:ascii="宋体" w:eastAsia="宋体" w:hAnsi="宋体" w:cs="宋体"/>
                <w:szCs w:val="21"/>
              </w:rPr>
            </w:pPr>
          </w:p>
        </w:tc>
      </w:tr>
      <w:tr w:rsidR="006F0C32" w:rsidRPr="0083377D" w14:paraId="30948E1E" w14:textId="77777777" w:rsidTr="00214F86">
        <w:trPr>
          <w:trHeight w:val="1453"/>
          <w:jc w:val="center"/>
        </w:trPr>
        <w:tc>
          <w:tcPr>
            <w:tcW w:w="717" w:type="dxa"/>
            <w:tcBorders>
              <w:top w:val="single" w:sz="4" w:space="0" w:color="auto"/>
              <w:left w:val="single" w:sz="8" w:space="0" w:color="auto"/>
              <w:bottom w:val="single" w:sz="4" w:space="0" w:color="auto"/>
              <w:right w:val="single" w:sz="8" w:space="0" w:color="auto"/>
            </w:tcBorders>
            <w:vAlign w:val="center"/>
          </w:tcPr>
          <w:p w14:paraId="171768EC" w14:textId="7DF8E069" w:rsidR="006F0C32" w:rsidRPr="0083377D" w:rsidRDefault="002645A4">
            <w:pPr>
              <w:pStyle w:val="1c"/>
              <w:spacing w:line="360" w:lineRule="auto"/>
              <w:ind w:firstLineChars="0" w:firstLine="0"/>
              <w:jc w:val="center"/>
              <w:rPr>
                <w:rFonts w:ascii="宋体" w:hAnsi="宋体" w:cs="宋体"/>
                <w:szCs w:val="21"/>
              </w:rPr>
            </w:pPr>
            <w:r>
              <w:rPr>
                <w:rFonts w:ascii="宋体" w:hAnsi="宋体" w:cs="宋体"/>
                <w:szCs w:val="21"/>
              </w:rPr>
              <w:t>4</w:t>
            </w:r>
          </w:p>
        </w:tc>
        <w:tc>
          <w:tcPr>
            <w:tcW w:w="1276" w:type="dxa"/>
            <w:tcBorders>
              <w:top w:val="single" w:sz="4" w:space="0" w:color="auto"/>
              <w:left w:val="single" w:sz="8" w:space="0" w:color="auto"/>
              <w:bottom w:val="single" w:sz="4" w:space="0" w:color="auto"/>
              <w:right w:val="single" w:sz="8" w:space="0" w:color="auto"/>
            </w:tcBorders>
            <w:vAlign w:val="center"/>
          </w:tcPr>
          <w:p w14:paraId="7820DADB" w14:textId="77777777" w:rsidR="006F0C32" w:rsidRPr="0083377D" w:rsidRDefault="006F0C32">
            <w:pPr>
              <w:spacing w:line="360" w:lineRule="auto"/>
              <w:jc w:val="center"/>
              <w:rPr>
                <w:rFonts w:ascii="宋体" w:eastAsia="宋体" w:hAnsi="宋体" w:cs="宋体"/>
                <w:szCs w:val="21"/>
              </w:rPr>
            </w:pPr>
            <w:r w:rsidRPr="0083377D">
              <w:rPr>
                <w:rFonts w:ascii="宋体" w:eastAsia="宋体" w:hAnsi="宋体" w:cs="宋体" w:hint="eastAsia"/>
                <w:szCs w:val="21"/>
              </w:rPr>
              <w:t>拟派团队人员配置情况</w:t>
            </w:r>
          </w:p>
        </w:tc>
        <w:tc>
          <w:tcPr>
            <w:tcW w:w="6949" w:type="dxa"/>
            <w:tcBorders>
              <w:top w:val="single" w:sz="8" w:space="0" w:color="auto"/>
              <w:left w:val="single" w:sz="8" w:space="0" w:color="auto"/>
              <w:bottom w:val="single" w:sz="8" w:space="0" w:color="auto"/>
              <w:right w:val="single" w:sz="8" w:space="0" w:color="auto"/>
            </w:tcBorders>
            <w:vAlign w:val="center"/>
          </w:tcPr>
          <w:p w14:paraId="1F78FB72" w14:textId="68AB0CDA" w:rsidR="006F0C32" w:rsidRPr="002426B6" w:rsidRDefault="00D46523" w:rsidP="002426B6">
            <w:pPr>
              <w:tabs>
                <w:tab w:val="left" w:pos="7560"/>
              </w:tabs>
              <w:spacing w:line="360" w:lineRule="auto"/>
              <w:rPr>
                <w:rFonts w:ascii="宋体" w:eastAsia="宋体" w:hAnsi="宋体"/>
                <w:szCs w:val="21"/>
              </w:rPr>
            </w:pPr>
            <w:r w:rsidRPr="0083377D">
              <w:rPr>
                <w:rFonts w:ascii="宋体" w:eastAsia="宋体" w:hAnsi="宋体" w:cs="宋体" w:hint="eastAsia"/>
                <w:szCs w:val="21"/>
              </w:rPr>
              <w:t>提供拟投入人员配备表，项目负责人和其他人员配置情况。</w:t>
            </w:r>
            <w:r w:rsidR="006F0C32" w:rsidRPr="0083377D">
              <w:rPr>
                <w:rFonts w:ascii="宋体" w:eastAsia="宋体" w:hAnsi="宋体" w:cs="宋体"/>
                <w:szCs w:val="21"/>
              </w:rPr>
              <w:br/>
            </w:r>
            <w:r w:rsidR="006F0C32" w:rsidRPr="0083377D">
              <w:rPr>
                <w:rFonts w:ascii="宋体" w:eastAsia="宋体" w:hAnsi="宋体" w:cs="宋体" w:hint="eastAsia"/>
                <w:szCs w:val="21"/>
              </w:rPr>
              <w:t>证明材料：</w:t>
            </w:r>
            <w:r w:rsidR="002426B6" w:rsidRPr="0083377D">
              <w:rPr>
                <w:rFonts w:ascii="宋体" w:eastAsia="宋体" w:hAnsi="宋体" w:hint="eastAsia"/>
                <w:szCs w:val="21"/>
              </w:rPr>
              <w:t>提供人员职称/资格证书复</w:t>
            </w:r>
            <w:bookmarkStart w:id="29" w:name="_GoBack"/>
            <w:bookmarkEnd w:id="29"/>
            <w:r w:rsidR="002426B6" w:rsidRPr="0083377D">
              <w:rPr>
                <w:rFonts w:ascii="宋体" w:eastAsia="宋体" w:hAnsi="宋体" w:hint="eastAsia"/>
                <w:szCs w:val="21"/>
              </w:rPr>
              <w:t>印件、劳动合同或投标人为其连续缴纳近</w:t>
            </w:r>
            <w:r w:rsidR="002426B6" w:rsidRPr="0083377D">
              <w:rPr>
                <w:rFonts w:ascii="宋体" w:eastAsia="宋体" w:hAnsi="宋体"/>
                <w:szCs w:val="21"/>
              </w:rPr>
              <w:t>6</w:t>
            </w:r>
            <w:r w:rsidR="002426B6" w:rsidRPr="0083377D">
              <w:rPr>
                <w:rFonts w:ascii="宋体" w:eastAsia="宋体" w:hAnsi="宋体" w:hint="eastAsia"/>
                <w:szCs w:val="21"/>
              </w:rPr>
              <w:t>个月（从招标公告第一次发布时间的当月或上一个月起倒推）的社保情况（社保部门网页或窗口打印资料均可，需提供社保验真查询码、社保验真平台查询截图及查验网址）等证明材料（社保证明文件须清晰体现验真码及查询网址，若无法查询，招标人可能做出对投标人不利的判定）。</w:t>
            </w:r>
          </w:p>
        </w:tc>
        <w:tc>
          <w:tcPr>
            <w:tcW w:w="718" w:type="dxa"/>
            <w:tcBorders>
              <w:top w:val="single" w:sz="8" w:space="0" w:color="auto"/>
              <w:left w:val="single" w:sz="8" w:space="0" w:color="auto"/>
              <w:bottom w:val="single" w:sz="8" w:space="0" w:color="auto"/>
              <w:right w:val="single" w:sz="8" w:space="0" w:color="auto"/>
            </w:tcBorders>
            <w:vAlign w:val="center"/>
          </w:tcPr>
          <w:p w14:paraId="7F530FDD" w14:textId="77777777" w:rsidR="006F0C32" w:rsidRPr="0083377D" w:rsidRDefault="006F0C32">
            <w:pPr>
              <w:spacing w:line="360" w:lineRule="auto"/>
              <w:jc w:val="center"/>
              <w:rPr>
                <w:rFonts w:ascii="宋体" w:eastAsia="宋体" w:hAnsi="宋体" w:cs="宋体"/>
                <w:szCs w:val="21"/>
              </w:rPr>
            </w:pPr>
          </w:p>
        </w:tc>
      </w:tr>
      <w:tr w:rsidR="00214F86" w:rsidRPr="0083377D" w14:paraId="57119A31" w14:textId="77777777">
        <w:trPr>
          <w:trHeight w:val="1453"/>
          <w:jc w:val="center"/>
        </w:trPr>
        <w:tc>
          <w:tcPr>
            <w:tcW w:w="717" w:type="dxa"/>
            <w:tcBorders>
              <w:top w:val="single" w:sz="4" w:space="0" w:color="auto"/>
              <w:left w:val="single" w:sz="8" w:space="0" w:color="auto"/>
              <w:bottom w:val="single" w:sz="8" w:space="0" w:color="auto"/>
              <w:right w:val="single" w:sz="8" w:space="0" w:color="auto"/>
            </w:tcBorders>
            <w:vAlign w:val="center"/>
          </w:tcPr>
          <w:p w14:paraId="674C7BF3" w14:textId="256DD37A" w:rsidR="00214F86" w:rsidRDefault="00A04AE3">
            <w:pPr>
              <w:pStyle w:val="1c"/>
              <w:spacing w:line="360" w:lineRule="auto"/>
              <w:ind w:firstLineChars="0" w:firstLine="0"/>
              <w:jc w:val="center"/>
              <w:rPr>
                <w:rFonts w:ascii="宋体" w:hAnsi="宋体" w:cs="宋体"/>
                <w:szCs w:val="21"/>
              </w:rPr>
            </w:pPr>
            <w:r>
              <w:rPr>
                <w:rFonts w:ascii="宋体" w:hAnsi="宋体" w:cs="宋体" w:hint="eastAsia"/>
                <w:szCs w:val="21"/>
              </w:rPr>
              <w:t>5</w:t>
            </w:r>
          </w:p>
        </w:tc>
        <w:tc>
          <w:tcPr>
            <w:tcW w:w="1276" w:type="dxa"/>
            <w:tcBorders>
              <w:top w:val="single" w:sz="4" w:space="0" w:color="auto"/>
              <w:left w:val="single" w:sz="8" w:space="0" w:color="auto"/>
              <w:right w:val="single" w:sz="8" w:space="0" w:color="auto"/>
            </w:tcBorders>
            <w:vAlign w:val="center"/>
          </w:tcPr>
          <w:p w14:paraId="7C3BF8A8" w14:textId="0D3704BE" w:rsidR="00214F86" w:rsidRPr="0083377D" w:rsidRDefault="00A04AE3">
            <w:pPr>
              <w:spacing w:line="360" w:lineRule="auto"/>
              <w:jc w:val="center"/>
              <w:rPr>
                <w:rFonts w:ascii="宋体" w:eastAsia="宋体" w:hAnsi="宋体" w:cs="宋体"/>
                <w:szCs w:val="21"/>
              </w:rPr>
            </w:pPr>
            <w:r>
              <w:rPr>
                <w:rFonts w:ascii="宋体" w:eastAsia="宋体" w:hAnsi="宋体" w:cs="宋体" w:hint="eastAsia"/>
                <w:szCs w:val="21"/>
              </w:rPr>
              <w:t>企业荣誉一览表</w:t>
            </w:r>
          </w:p>
        </w:tc>
        <w:tc>
          <w:tcPr>
            <w:tcW w:w="6949" w:type="dxa"/>
            <w:tcBorders>
              <w:top w:val="single" w:sz="8" w:space="0" w:color="auto"/>
              <w:left w:val="single" w:sz="8" w:space="0" w:color="auto"/>
              <w:right w:val="single" w:sz="8" w:space="0" w:color="auto"/>
            </w:tcBorders>
            <w:vAlign w:val="center"/>
          </w:tcPr>
          <w:p w14:paraId="23BF4E01" w14:textId="0E7AC380" w:rsidR="00214F86" w:rsidRPr="0083377D" w:rsidRDefault="00A04AE3">
            <w:pPr>
              <w:spacing w:line="360" w:lineRule="auto"/>
              <w:jc w:val="left"/>
              <w:rPr>
                <w:rFonts w:ascii="宋体" w:eastAsia="宋体" w:hAnsi="宋体" w:cs="宋体"/>
                <w:szCs w:val="21"/>
              </w:rPr>
            </w:pPr>
            <w:r w:rsidRPr="00214F86">
              <w:rPr>
                <w:rFonts w:ascii="宋体" w:eastAsia="宋体" w:hAnsi="宋体" w:hint="eastAsia"/>
                <w:szCs w:val="21"/>
              </w:rPr>
              <w:t>提供投标人近</w:t>
            </w:r>
            <w:r w:rsidRPr="00214F86">
              <w:rPr>
                <w:rFonts w:ascii="宋体" w:eastAsia="宋体" w:hAnsi="宋体"/>
                <w:szCs w:val="21"/>
              </w:rPr>
              <w:t>5</w:t>
            </w:r>
            <w:r w:rsidRPr="00214F86">
              <w:rPr>
                <w:rFonts w:ascii="宋体" w:eastAsia="宋体" w:hAnsi="宋体" w:hint="eastAsia"/>
                <w:szCs w:val="21"/>
              </w:rPr>
              <w:t>年（</w:t>
            </w:r>
            <w:r w:rsidRPr="00214F86">
              <w:rPr>
                <w:rFonts w:ascii="宋体" w:eastAsia="宋体" w:hAnsi="宋体"/>
                <w:szCs w:val="21"/>
              </w:rPr>
              <w:t>2018</w:t>
            </w:r>
            <w:r w:rsidRPr="00214F86">
              <w:rPr>
                <w:rFonts w:ascii="宋体" w:eastAsia="宋体" w:hAnsi="宋体" w:hint="eastAsia"/>
                <w:szCs w:val="21"/>
              </w:rPr>
              <w:t>年</w:t>
            </w:r>
            <w:r>
              <w:rPr>
                <w:rFonts w:ascii="宋体" w:eastAsia="宋体" w:hAnsi="宋体"/>
                <w:szCs w:val="21"/>
              </w:rPr>
              <w:t>10</w:t>
            </w:r>
            <w:r w:rsidRPr="00214F86">
              <w:rPr>
                <w:rFonts w:ascii="宋体" w:eastAsia="宋体" w:hAnsi="宋体"/>
                <w:szCs w:val="21"/>
              </w:rPr>
              <w:t>月1</w:t>
            </w:r>
            <w:r w:rsidRPr="00214F86">
              <w:rPr>
                <w:rFonts w:ascii="宋体" w:eastAsia="宋体" w:hAnsi="宋体" w:hint="eastAsia"/>
                <w:szCs w:val="21"/>
              </w:rPr>
              <w:t>日至投标截止之日，以合同签订时间为准招标公告发布之日起倒算，以获奖时间为准）企业荣誉（不超过</w:t>
            </w:r>
            <w:r w:rsidRPr="00214F86">
              <w:rPr>
                <w:rFonts w:ascii="宋体" w:eastAsia="宋体" w:hAnsi="宋体"/>
                <w:szCs w:val="21"/>
              </w:rPr>
              <w:t>5</w:t>
            </w:r>
            <w:r w:rsidRPr="00214F86">
              <w:rPr>
                <w:rFonts w:ascii="宋体" w:eastAsia="宋体" w:hAnsi="宋体" w:hint="eastAsia"/>
                <w:szCs w:val="21"/>
              </w:rPr>
              <w:t>项，若所提供企业荣誉超过</w:t>
            </w:r>
            <w:r w:rsidRPr="00214F86">
              <w:rPr>
                <w:rFonts w:ascii="宋体" w:eastAsia="宋体" w:hAnsi="宋体"/>
                <w:szCs w:val="21"/>
              </w:rPr>
              <w:t>5</w:t>
            </w:r>
            <w:r w:rsidRPr="00214F86">
              <w:rPr>
                <w:rFonts w:ascii="宋体" w:eastAsia="宋体" w:hAnsi="宋体" w:hint="eastAsia"/>
                <w:szCs w:val="21"/>
              </w:rPr>
              <w:t>项，统计时只计取前</w:t>
            </w:r>
            <w:r w:rsidRPr="00214F86">
              <w:rPr>
                <w:rFonts w:ascii="宋体" w:eastAsia="宋体" w:hAnsi="宋体"/>
                <w:szCs w:val="21"/>
              </w:rPr>
              <w:t>5</w:t>
            </w:r>
            <w:r w:rsidRPr="00214F86">
              <w:rPr>
                <w:rFonts w:ascii="宋体" w:eastAsia="宋体" w:hAnsi="宋体" w:hint="eastAsia"/>
                <w:szCs w:val="21"/>
              </w:rPr>
              <w:t>项业绩）；提供奖项证明材料包括但不限于：奖状、证书、牌匾、奖杯、锦旗等），如企业荣誉未体现授奖单位、授奖时间等内容，需提交其他证明材料。</w:t>
            </w:r>
          </w:p>
        </w:tc>
        <w:tc>
          <w:tcPr>
            <w:tcW w:w="718" w:type="dxa"/>
            <w:tcBorders>
              <w:top w:val="single" w:sz="8" w:space="0" w:color="auto"/>
              <w:left w:val="single" w:sz="8" w:space="0" w:color="auto"/>
              <w:right w:val="single" w:sz="8" w:space="0" w:color="auto"/>
            </w:tcBorders>
            <w:vAlign w:val="center"/>
          </w:tcPr>
          <w:p w14:paraId="7D203156" w14:textId="77777777" w:rsidR="00214F86" w:rsidRPr="0083377D" w:rsidRDefault="00214F86">
            <w:pPr>
              <w:spacing w:line="360" w:lineRule="auto"/>
              <w:jc w:val="center"/>
              <w:rPr>
                <w:rFonts w:ascii="宋体" w:eastAsia="宋体" w:hAnsi="宋体" w:cs="宋体"/>
                <w:szCs w:val="21"/>
              </w:rPr>
            </w:pPr>
          </w:p>
        </w:tc>
      </w:tr>
    </w:tbl>
    <w:p w14:paraId="4E1CE00D" w14:textId="77777777" w:rsidR="006F0C32" w:rsidRPr="0083377D" w:rsidRDefault="006F0C32">
      <w:pPr>
        <w:rPr>
          <w:rFonts w:ascii="宋体" w:eastAsia="宋体" w:hAnsi="宋体" w:cs="宋体"/>
          <w:snapToGrid w:val="0"/>
          <w:kern w:val="0"/>
          <w:szCs w:val="21"/>
        </w:rPr>
      </w:pPr>
    </w:p>
    <w:p w14:paraId="44CC33AE" w14:textId="77777777" w:rsidR="006F0C32" w:rsidRPr="0083377D" w:rsidRDefault="006F0C32">
      <w:pPr>
        <w:pStyle w:val="afff4"/>
        <w:spacing w:before="120" w:after="120"/>
        <w:rPr>
          <w:rFonts w:ascii="宋体" w:eastAsia="宋体" w:hAnsi="宋体"/>
          <w:kern w:val="0"/>
        </w:rPr>
      </w:pPr>
      <w:r w:rsidRPr="0083377D">
        <w:rPr>
          <w:rFonts w:ascii="宋体" w:eastAsia="宋体" w:hAnsi="宋体" w:cs="宋体"/>
          <w:b w:val="0"/>
          <w:sz w:val="28"/>
          <w:szCs w:val="28"/>
        </w:rPr>
        <w:br w:type="page"/>
      </w:r>
      <w:bookmarkStart w:id="30" w:name="_Toc109896191"/>
      <w:r w:rsidRPr="0083377D">
        <w:rPr>
          <w:rFonts w:ascii="宋体" w:eastAsia="宋体" w:hAnsi="宋体" w:hint="eastAsia"/>
          <w:kern w:val="0"/>
        </w:rPr>
        <w:lastRenderedPageBreak/>
        <w:t>第四章</w:t>
      </w:r>
      <w:r w:rsidRPr="0083377D">
        <w:rPr>
          <w:rFonts w:ascii="宋体" w:eastAsia="宋体" w:hAnsi="宋体"/>
          <w:kern w:val="0"/>
        </w:rPr>
        <w:t xml:space="preserve">  </w:t>
      </w:r>
      <w:r w:rsidRPr="0083377D">
        <w:rPr>
          <w:rFonts w:ascii="宋体" w:eastAsia="宋体" w:hAnsi="宋体" w:hint="eastAsia"/>
          <w:kern w:val="0"/>
        </w:rPr>
        <w:t>合同范本</w:t>
      </w:r>
      <w:bookmarkEnd w:id="30"/>
    </w:p>
    <w:p w14:paraId="68E775B2" w14:textId="77777777" w:rsidR="002668A6" w:rsidRPr="0083377D" w:rsidRDefault="002668A6" w:rsidP="00026E9E">
      <w:pPr>
        <w:ind w:firstLine="560"/>
        <w:rPr>
          <w:rFonts w:ascii="宋体" w:eastAsia="宋体" w:hAnsi="宋体" w:cs="宋体"/>
          <w:b/>
          <w:sz w:val="28"/>
          <w:szCs w:val="28"/>
        </w:rPr>
      </w:pPr>
    </w:p>
    <w:p w14:paraId="129B258D" w14:textId="77777777" w:rsidR="002668A6" w:rsidRPr="0083377D" w:rsidRDefault="002668A6" w:rsidP="002668A6">
      <w:pPr>
        <w:ind w:right="560" w:firstLineChars="2000" w:firstLine="4800"/>
        <w:rPr>
          <w:rFonts w:ascii="宋体" w:eastAsia="宋体" w:hAnsi="宋体" w:cs="宋体"/>
          <w:sz w:val="24"/>
        </w:rPr>
      </w:pPr>
      <w:r w:rsidRPr="0083377D">
        <w:rPr>
          <w:rFonts w:ascii="宋体" w:eastAsia="宋体" w:hAnsi="宋体" w:cs="宋体" w:hint="eastAsia"/>
          <w:sz w:val="24"/>
        </w:rPr>
        <w:t>工程编号：</w:t>
      </w:r>
      <w:r w:rsidRPr="0083377D">
        <w:rPr>
          <w:rFonts w:ascii="宋体" w:eastAsia="宋体" w:hAnsi="宋体" w:cs="宋体" w:hint="eastAsia"/>
          <w:sz w:val="24"/>
          <w:u w:val="single"/>
        </w:rPr>
        <w:t xml:space="preserve">                 </w:t>
      </w:r>
    </w:p>
    <w:p w14:paraId="64FC5DAC" w14:textId="77777777" w:rsidR="002668A6" w:rsidRPr="0083377D" w:rsidRDefault="002668A6" w:rsidP="002668A6">
      <w:pPr>
        <w:pStyle w:val="Default"/>
        <w:spacing w:after="2400"/>
        <w:ind w:right="600" w:firstLineChars="2000" w:firstLine="4800"/>
        <w:rPr>
          <w:rFonts w:ascii="宋体" w:hAnsi="宋体" w:cs="宋体"/>
          <w:color w:val="auto"/>
        </w:rPr>
      </w:pPr>
      <w:r w:rsidRPr="0083377D">
        <w:rPr>
          <w:rFonts w:ascii="宋体" w:hAnsi="宋体" w:cs="宋体" w:hint="eastAsia"/>
          <w:color w:val="auto"/>
        </w:rPr>
        <w:t>合同编号：</w:t>
      </w:r>
      <w:r w:rsidRPr="0083377D">
        <w:rPr>
          <w:rFonts w:ascii="宋体" w:hAnsi="宋体" w:cs="宋体" w:hint="eastAsia"/>
          <w:color w:val="auto"/>
          <w:u w:val="single"/>
        </w:rPr>
        <w:t xml:space="preserve">             </w:t>
      </w:r>
    </w:p>
    <w:p w14:paraId="40A28C51" w14:textId="77777777" w:rsidR="002668A6" w:rsidRPr="0083377D" w:rsidRDefault="002668A6" w:rsidP="002668A6">
      <w:pPr>
        <w:widowControl/>
        <w:spacing w:line="600" w:lineRule="auto"/>
        <w:jc w:val="center"/>
        <w:rPr>
          <w:rFonts w:ascii="宋体" w:eastAsia="宋体" w:hAnsi="宋体" w:cs="宋体"/>
          <w:b/>
          <w:bCs/>
          <w:sz w:val="36"/>
          <w:szCs w:val="36"/>
        </w:rPr>
      </w:pPr>
      <w:r w:rsidRPr="0083377D">
        <w:rPr>
          <w:rFonts w:ascii="宋体" w:eastAsia="宋体" w:hAnsi="宋体" w:cs="宋体" w:hint="eastAsia"/>
          <w:b/>
          <w:bCs/>
          <w:color w:val="000000"/>
          <w:kern w:val="0"/>
          <w:sz w:val="36"/>
          <w:szCs w:val="36"/>
        </w:rPr>
        <w:t>2023-2025年度造价咨询服务商</w:t>
      </w:r>
      <w:r w:rsidRPr="0083377D">
        <w:rPr>
          <w:rFonts w:ascii="宋体" w:eastAsia="宋体" w:hAnsi="宋体" w:cs="宋体" w:hint="eastAsia"/>
          <w:b/>
          <w:bCs/>
          <w:sz w:val="36"/>
          <w:szCs w:val="36"/>
        </w:rPr>
        <w:t>合同</w:t>
      </w:r>
    </w:p>
    <w:p w14:paraId="36EDCA6E" w14:textId="77777777" w:rsidR="002668A6" w:rsidRPr="0083377D" w:rsidRDefault="002668A6" w:rsidP="002668A6">
      <w:pPr>
        <w:ind w:firstLine="560"/>
        <w:rPr>
          <w:rFonts w:ascii="宋体" w:eastAsia="宋体" w:hAnsi="宋体" w:cs="宋体"/>
          <w:sz w:val="24"/>
        </w:rPr>
      </w:pPr>
    </w:p>
    <w:p w14:paraId="5B7BB0FB" w14:textId="77777777" w:rsidR="002668A6" w:rsidRPr="0083377D" w:rsidRDefault="002668A6" w:rsidP="002668A6">
      <w:pPr>
        <w:rPr>
          <w:rFonts w:ascii="宋体" w:eastAsia="宋体" w:hAnsi="宋体" w:cs="宋体"/>
          <w:sz w:val="24"/>
        </w:rPr>
      </w:pPr>
    </w:p>
    <w:p w14:paraId="334170EA" w14:textId="77777777" w:rsidR="002668A6" w:rsidRPr="0083377D" w:rsidRDefault="002668A6" w:rsidP="002668A6">
      <w:pPr>
        <w:ind w:firstLine="560"/>
        <w:rPr>
          <w:rFonts w:ascii="宋体" w:eastAsia="宋体" w:hAnsi="宋体" w:cs="宋体"/>
          <w:sz w:val="24"/>
        </w:rPr>
      </w:pPr>
    </w:p>
    <w:p w14:paraId="709591C7" w14:textId="77777777" w:rsidR="002668A6" w:rsidRPr="0083377D" w:rsidRDefault="002668A6" w:rsidP="002668A6">
      <w:pPr>
        <w:ind w:firstLine="560"/>
        <w:rPr>
          <w:rFonts w:ascii="宋体" w:eastAsia="宋体" w:hAnsi="宋体" w:cs="宋体"/>
          <w:sz w:val="24"/>
        </w:rPr>
      </w:pPr>
    </w:p>
    <w:p w14:paraId="35067827" w14:textId="77777777" w:rsidR="002668A6" w:rsidRPr="0083377D" w:rsidRDefault="002668A6" w:rsidP="002668A6">
      <w:pPr>
        <w:widowControl/>
        <w:spacing w:line="600" w:lineRule="auto"/>
        <w:ind w:firstLineChars="200" w:firstLine="562"/>
        <w:rPr>
          <w:rFonts w:ascii="宋体" w:eastAsia="宋体" w:hAnsi="宋体" w:cs="宋体"/>
          <w:b/>
          <w:bCs/>
          <w:sz w:val="28"/>
          <w:szCs w:val="28"/>
          <w:u w:val="single"/>
        </w:rPr>
      </w:pPr>
      <w:r w:rsidRPr="0083377D">
        <w:rPr>
          <w:rFonts w:ascii="宋体" w:eastAsia="宋体" w:hAnsi="宋体" w:cs="宋体" w:hint="eastAsia"/>
          <w:b/>
          <w:bCs/>
          <w:sz w:val="28"/>
          <w:szCs w:val="28"/>
        </w:rPr>
        <w:t>工程名称：</w:t>
      </w:r>
      <w:r w:rsidRPr="0083377D">
        <w:rPr>
          <w:rFonts w:ascii="宋体" w:eastAsia="宋体" w:hAnsi="宋体" w:cs="宋体" w:hint="eastAsia"/>
          <w:b/>
          <w:bCs/>
          <w:sz w:val="28"/>
          <w:szCs w:val="28"/>
          <w:u w:val="single"/>
        </w:rPr>
        <w:t xml:space="preserve">2023-2025年度造价咨询服务商  </w:t>
      </w:r>
      <w:r w:rsidRPr="0083377D">
        <w:rPr>
          <w:rFonts w:ascii="宋体" w:eastAsia="宋体" w:hAnsi="宋体" w:cs="宋体"/>
          <w:b/>
          <w:bCs/>
          <w:sz w:val="28"/>
          <w:szCs w:val="28"/>
          <w:u w:val="single"/>
        </w:rPr>
        <w:t xml:space="preserve"> </w:t>
      </w:r>
      <w:r w:rsidRPr="0083377D">
        <w:rPr>
          <w:rFonts w:ascii="宋体" w:eastAsia="宋体" w:hAnsi="宋体" w:cs="宋体" w:hint="eastAsia"/>
          <w:b/>
          <w:bCs/>
          <w:sz w:val="28"/>
          <w:szCs w:val="28"/>
          <w:u w:val="single"/>
        </w:rPr>
        <w:t xml:space="preserve">     </w:t>
      </w:r>
    </w:p>
    <w:p w14:paraId="543C498E" w14:textId="77777777" w:rsidR="002668A6" w:rsidRPr="0083377D" w:rsidRDefault="002668A6" w:rsidP="002668A6">
      <w:pPr>
        <w:spacing w:line="600" w:lineRule="auto"/>
        <w:ind w:firstLineChars="200" w:firstLine="562"/>
        <w:rPr>
          <w:rFonts w:ascii="宋体" w:eastAsia="宋体" w:hAnsi="宋体" w:cs="宋体"/>
          <w:b/>
          <w:bCs/>
          <w:sz w:val="28"/>
          <w:szCs w:val="28"/>
          <w:u w:val="single"/>
        </w:rPr>
      </w:pPr>
      <w:r w:rsidRPr="0083377D">
        <w:rPr>
          <w:rFonts w:ascii="宋体" w:eastAsia="宋体" w:hAnsi="宋体" w:cs="宋体" w:hint="eastAsia"/>
          <w:b/>
          <w:bCs/>
          <w:sz w:val="28"/>
          <w:szCs w:val="28"/>
        </w:rPr>
        <w:t>工程地点：</w:t>
      </w:r>
      <w:r w:rsidRPr="0083377D">
        <w:rPr>
          <w:rFonts w:ascii="宋体" w:eastAsia="宋体" w:hAnsi="宋体" w:cs="宋体" w:hint="eastAsia"/>
          <w:b/>
          <w:bCs/>
          <w:sz w:val="28"/>
          <w:szCs w:val="28"/>
          <w:u w:val="single"/>
        </w:rPr>
        <w:t xml:space="preserve">深圳市                             </w:t>
      </w:r>
    </w:p>
    <w:p w14:paraId="27DEC12D" w14:textId="77777777" w:rsidR="002668A6" w:rsidRPr="0083377D" w:rsidRDefault="002668A6" w:rsidP="002668A6">
      <w:pPr>
        <w:spacing w:line="600" w:lineRule="auto"/>
        <w:ind w:firstLineChars="200" w:firstLine="562"/>
        <w:rPr>
          <w:rFonts w:ascii="宋体" w:eastAsia="宋体" w:hAnsi="宋体" w:cs="宋体"/>
          <w:b/>
          <w:bCs/>
          <w:sz w:val="28"/>
          <w:szCs w:val="28"/>
          <w:u w:val="single"/>
        </w:rPr>
      </w:pPr>
      <w:r w:rsidRPr="0083377D">
        <w:rPr>
          <w:rFonts w:ascii="宋体" w:eastAsia="宋体" w:hAnsi="宋体" w:cs="宋体" w:hint="eastAsia"/>
          <w:b/>
          <w:bCs/>
          <w:sz w:val="28"/>
          <w:szCs w:val="28"/>
        </w:rPr>
        <w:t>委 托 人：</w:t>
      </w:r>
      <w:r w:rsidRPr="0083377D">
        <w:rPr>
          <w:rFonts w:ascii="宋体" w:eastAsia="宋体" w:hAnsi="宋体" w:cs="宋体" w:hint="eastAsia"/>
          <w:b/>
          <w:bCs/>
          <w:sz w:val="28"/>
          <w:szCs w:val="28"/>
          <w:u w:val="single"/>
        </w:rPr>
        <w:t xml:space="preserve">深圳市环水管网科技服务有限公司     </w:t>
      </w:r>
    </w:p>
    <w:p w14:paraId="27A5A71A" w14:textId="77777777" w:rsidR="002668A6" w:rsidRPr="0083377D" w:rsidRDefault="002668A6" w:rsidP="002668A6">
      <w:pPr>
        <w:spacing w:line="600" w:lineRule="auto"/>
        <w:ind w:firstLineChars="200" w:firstLine="562"/>
        <w:rPr>
          <w:rFonts w:ascii="宋体" w:eastAsia="宋体" w:hAnsi="宋体" w:cs="宋体"/>
          <w:b/>
          <w:bCs/>
          <w:sz w:val="28"/>
          <w:szCs w:val="28"/>
        </w:rPr>
      </w:pPr>
      <w:r w:rsidRPr="0083377D">
        <w:rPr>
          <w:rFonts w:ascii="宋体" w:eastAsia="宋体" w:hAnsi="宋体" w:cs="宋体" w:hint="eastAsia"/>
          <w:b/>
          <w:bCs/>
          <w:sz w:val="28"/>
          <w:szCs w:val="28"/>
        </w:rPr>
        <w:t>咨 询 人：</w:t>
      </w:r>
      <w:r w:rsidRPr="0083377D">
        <w:rPr>
          <w:rFonts w:ascii="宋体" w:eastAsia="宋体" w:hAnsi="宋体" w:cs="宋体" w:hint="eastAsia"/>
          <w:b/>
          <w:bCs/>
          <w:sz w:val="28"/>
          <w:szCs w:val="28"/>
          <w:u w:val="single"/>
        </w:rPr>
        <w:t xml:space="preserve"> </w:t>
      </w:r>
      <w:r w:rsidRPr="0083377D">
        <w:rPr>
          <w:rFonts w:ascii="宋体" w:eastAsia="宋体" w:hAnsi="宋体" w:cs="宋体"/>
          <w:b/>
          <w:bCs/>
          <w:sz w:val="28"/>
          <w:szCs w:val="28"/>
          <w:u w:val="single"/>
        </w:rPr>
        <w:t xml:space="preserve">                             </w:t>
      </w:r>
      <w:r w:rsidRPr="0083377D">
        <w:rPr>
          <w:rFonts w:ascii="宋体" w:eastAsia="宋体" w:hAnsi="宋体" w:cs="宋体" w:hint="eastAsia"/>
          <w:b/>
          <w:bCs/>
          <w:sz w:val="28"/>
          <w:szCs w:val="28"/>
          <w:u w:val="single"/>
        </w:rPr>
        <w:t xml:space="preserve">     </w:t>
      </w:r>
    </w:p>
    <w:p w14:paraId="19085C6D" w14:textId="77777777" w:rsidR="002668A6" w:rsidRPr="0083377D" w:rsidRDefault="002668A6" w:rsidP="002668A6">
      <w:pPr>
        <w:ind w:firstLine="560"/>
        <w:jc w:val="center"/>
        <w:rPr>
          <w:rFonts w:ascii="宋体" w:eastAsia="宋体" w:hAnsi="宋体" w:cs="宋体"/>
          <w:sz w:val="24"/>
        </w:rPr>
      </w:pPr>
    </w:p>
    <w:p w14:paraId="70CE7C1D" w14:textId="77777777" w:rsidR="002668A6" w:rsidRPr="0083377D" w:rsidRDefault="002668A6" w:rsidP="002668A6">
      <w:pPr>
        <w:ind w:firstLine="560"/>
        <w:jc w:val="center"/>
        <w:rPr>
          <w:rFonts w:ascii="宋体" w:eastAsia="宋体" w:hAnsi="宋体" w:cs="宋体"/>
          <w:sz w:val="24"/>
        </w:rPr>
      </w:pPr>
    </w:p>
    <w:p w14:paraId="3C7C5F6B" w14:textId="77777777" w:rsidR="002668A6" w:rsidRPr="0083377D" w:rsidRDefault="002668A6" w:rsidP="00026E9E">
      <w:pPr>
        <w:pStyle w:val="11"/>
        <w:keepLines/>
        <w:spacing w:before="100" w:beforeAutospacing="1" w:after="100" w:afterAutospacing="1" w:line="480" w:lineRule="auto"/>
        <w:jc w:val="center"/>
        <w:rPr>
          <w:rFonts w:ascii="宋体" w:eastAsia="宋体" w:hAnsi="宋体" w:cs="宋体"/>
          <w:sz w:val="24"/>
          <w:szCs w:val="24"/>
        </w:rPr>
      </w:pPr>
      <w:bookmarkStart w:id="31" w:name="_Toc527043684"/>
      <w:bookmarkStart w:id="32" w:name="_Toc527648068"/>
      <w:r w:rsidRPr="0083377D">
        <w:rPr>
          <w:rFonts w:ascii="宋体" w:eastAsia="宋体" w:hAnsi="宋体" w:cs="宋体" w:hint="eastAsia"/>
          <w:b/>
          <w:bCs/>
          <w:sz w:val="24"/>
          <w:szCs w:val="24"/>
        </w:rPr>
        <w:br w:type="page"/>
      </w:r>
      <w:bookmarkStart w:id="33" w:name="_Toc527648069"/>
      <w:bookmarkStart w:id="34" w:name="_Toc5032090"/>
      <w:bookmarkStart w:id="35" w:name="_Toc527043685"/>
      <w:bookmarkEnd w:id="31"/>
      <w:bookmarkEnd w:id="32"/>
      <w:r w:rsidRPr="0083377D">
        <w:rPr>
          <w:rFonts w:ascii="宋体" w:eastAsia="宋体" w:hAnsi="宋体" w:cs="宋体" w:hint="eastAsia"/>
          <w:b/>
          <w:bCs/>
          <w:kern w:val="44"/>
          <w:sz w:val="24"/>
          <w:szCs w:val="24"/>
        </w:rPr>
        <w:lastRenderedPageBreak/>
        <w:t>第一部分</w:t>
      </w:r>
      <w:r w:rsidRPr="0083377D">
        <w:rPr>
          <w:rFonts w:ascii="宋体" w:eastAsia="宋体" w:hAnsi="宋体" w:cs="宋体"/>
          <w:b/>
          <w:bCs/>
          <w:kern w:val="44"/>
          <w:sz w:val="24"/>
          <w:szCs w:val="24"/>
        </w:rPr>
        <w:t xml:space="preserve"> </w:t>
      </w:r>
      <w:r w:rsidRPr="0083377D">
        <w:rPr>
          <w:rFonts w:ascii="宋体" w:eastAsia="宋体" w:hAnsi="宋体" w:cs="宋体" w:hint="eastAsia"/>
          <w:b/>
          <w:bCs/>
          <w:kern w:val="44"/>
          <w:sz w:val="24"/>
          <w:szCs w:val="24"/>
        </w:rPr>
        <w:t>协议书</w:t>
      </w:r>
      <w:bookmarkEnd w:id="33"/>
      <w:bookmarkEnd w:id="34"/>
      <w:bookmarkEnd w:id="35"/>
    </w:p>
    <w:p w14:paraId="0A656185" w14:textId="77777777" w:rsidR="002668A6" w:rsidRPr="0083377D" w:rsidRDefault="002668A6" w:rsidP="002668A6">
      <w:pPr>
        <w:spacing w:line="360" w:lineRule="auto"/>
        <w:ind w:firstLine="560"/>
        <w:rPr>
          <w:rFonts w:ascii="宋体" w:eastAsia="宋体" w:hAnsi="宋体" w:cs="宋体"/>
          <w:sz w:val="24"/>
        </w:rPr>
      </w:pPr>
      <w:r w:rsidRPr="0083377D">
        <w:rPr>
          <w:rFonts w:ascii="宋体" w:eastAsia="宋体" w:hAnsi="宋体" w:cs="宋体" w:hint="eastAsia"/>
          <w:sz w:val="24"/>
        </w:rPr>
        <w:t>甲方（委托人）：</w:t>
      </w:r>
      <w:r w:rsidRPr="0083377D">
        <w:rPr>
          <w:rFonts w:ascii="宋体" w:eastAsia="宋体" w:hAnsi="宋体" w:cs="宋体" w:hint="eastAsia"/>
          <w:sz w:val="24"/>
          <w:u w:val="single"/>
        </w:rPr>
        <w:t>深圳市环水管网科技服务有限公司</w:t>
      </w:r>
    </w:p>
    <w:p w14:paraId="6E5AD007" w14:textId="77777777" w:rsidR="002668A6" w:rsidRPr="0083377D" w:rsidRDefault="002668A6" w:rsidP="002668A6">
      <w:pPr>
        <w:spacing w:line="360" w:lineRule="auto"/>
        <w:ind w:firstLine="560"/>
        <w:rPr>
          <w:rFonts w:ascii="宋体" w:eastAsia="宋体" w:hAnsi="宋体" w:cs="宋体"/>
          <w:sz w:val="24"/>
        </w:rPr>
      </w:pPr>
      <w:r w:rsidRPr="0083377D">
        <w:rPr>
          <w:rFonts w:ascii="宋体" w:eastAsia="宋体" w:hAnsi="宋体" w:cs="宋体" w:hint="eastAsia"/>
          <w:sz w:val="24"/>
        </w:rPr>
        <w:t>乙方（咨询人）：</w:t>
      </w:r>
      <w:r w:rsidRPr="0083377D">
        <w:rPr>
          <w:rFonts w:ascii="宋体" w:eastAsia="宋体" w:hAnsi="宋体" w:cs="宋体" w:hint="eastAsia"/>
          <w:sz w:val="24"/>
          <w:u w:val="single"/>
        </w:rPr>
        <w:t xml:space="preserve"> </w:t>
      </w:r>
      <w:r w:rsidRPr="0083377D">
        <w:rPr>
          <w:rFonts w:ascii="宋体" w:eastAsia="宋体" w:hAnsi="宋体" w:cs="宋体"/>
          <w:sz w:val="24"/>
          <w:u w:val="single"/>
        </w:rPr>
        <w:t xml:space="preserve">                             </w:t>
      </w:r>
    </w:p>
    <w:p w14:paraId="2CEB9CE6" w14:textId="77777777" w:rsidR="002668A6" w:rsidRPr="0083377D" w:rsidRDefault="002668A6" w:rsidP="002668A6">
      <w:pPr>
        <w:spacing w:line="360" w:lineRule="auto"/>
        <w:ind w:firstLine="560"/>
        <w:rPr>
          <w:rFonts w:ascii="宋体" w:eastAsia="宋体" w:hAnsi="宋体" w:cs="宋体"/>
          <w:sz w:val="24"/>
        </w:rPr>
      </w:pPr>
      <w:r w:rsidRPr="0083377D">
        <w:rPr>
          <w:rFonts w:ascii="宋体" w:eastAsia="宋体" w:hAnsi="宋体" w:cs="宋体" w:hint="eastAsia"/>
          <w:sz w:val="24"/>
        </w:rPr>
        <w:t>根据《</w:t>
      </w:r>
      <w:hyperlink r:id="rId16" w:history="1">
        <w:r w:rsidRPr="0083377D">
          <w:rPr>
            <w:rFonts w:ascii="宋体" w:eastAsia="宋体" w:hAnsi="宋体" w:cs="宋体" w:hint="eastAsia"/>
            <w:sz w:val="24"/>
          </w:rPr>
          <w:t>中华人民共和国民法典</w:t>
        </w:r>
      </w:hyperlink>
      <w:r w:rsidRPr="0083377D">
        <w:rPr>
          <w:rFonts w:ascii="宋体" w:eastAsia="宋体" w:hAnsi="宋体" w:cs="宋体" w:hint="eastAsia"/>
          <w:sz w:val="24"/>
        </w:rPr>
        <w:t>》及其他有关法律、法规，遵循平等、自愿、公平和诚实信用的原则，双方就下述建设工程委托造价咨询与其他服务事项协商一致，订立本合同。</w:t>
      </w:r>
    </w:p>
    <w:p w14:paraId="65EEDCDF" w14:textId="1B0D7A95" w:rsidR="002668A6" w:rsidRPr="0083377D" w:rsidRDefault="001953AB" w:rsidP="002668A6">
      <w:pPr>
        <w:pStyle w:val="21"/>
        <w:numPr>
          <w:ilvl w:val="0"/>
          <w:numId w:val="14"/>
        </w:numPr>
        <w:spacing w:before="0" w:after="0" w:line="360" w:lineRule="auto"/>
        <w:rPr>
          <w:rFonts w:ascii="宋体" w:eastAsia="宋体" w:hAnsi="宋体" w:cs="宋体"/>
          <w:sz w:val="24"/>
          <w:szCs w:val="24"/>
        </w:rPr>
      </w:pPr>
      <w:bookmarkStart w:id="36" w:name="_Toc527043686"/>
      <w:bookmarkStart w:id="37" w:name="_Toc527648070"/>
      <w:bookmarkStart w:id="38" w:name="_Toc5032091"/>
      <w:r>
        <w:rPr>
          <w:rFonts w:ascii="宋体" w:eastAsia="宋体" w:hAnsi="宋体" w:cs="宋体" w:hint="eastAsia"/>
          <w:sz w:val="24"/>
          <w:szCs w:val="24"/>
        </w:rPr>
        <w:t>项目</w:t>
      </w:r>
      <w:r w:rsidR="002668A6" w:rsidRPr="0083377D">
        <w:rPr>
          <w:rFonts w:ascii="宋体" w:eastAsia="宋体" w:hAnsi="宋体" w:cs="宋体" w:hint="eastAsia"/>
          <w:sz w:val="24"/>
          <w:szCs w:val="24"/>
        </w:rPr>
        <w:t>概况</w:t>
      </w:r>
      <w:bookmarkEnd w:id="36"/>
      <w:bookmarkEnd w:id="37"/>
      <w:bookmarkEnd w:id="38"/>
    </w:p>
    <w:p w14:paraId="179C557E" w14:textId="77777777" w:rsidR="002668A6" w:rsidRPr="0083377D" w:rsidRDefault="002668A6" w:rsidP="00026E9E">
      <w:pPr>
        <w:spacing w:line="360" w:lineRule="auto"/>
        <w:ind w:firstLine="560"/>
        <w:rPr>
          <w:rFonts w:ascii="宋体" w:eastAsia="宋体" w:hAnsi="宋体" w:cs="宋体"/>
          <w:sz w:val="24"/>
          <w:u w:val="single"/>
        </w:rPr>
      </w:pPr>
      <w:r w:rsidRPr="0083377D">
        <w:rPr>
          <w:rFonts w:ascii="宋体" w:eastAsia="宋体" w:hAnsi="宋体" w:cs="宋体" w:hint="eastAsia"/>
          <w:sz w:val="24"/>
        </w:rPr>
        <w:t>1.工程名称：</w:t>
      </w:r>
      <w:r w:rsidRPr="0083377D">
        <w:rPr>
          <w:rFonts w:ascii="宋体" w:eastAsia="宋体" w:hAnsi="宋体" w:cs="宋体"/>
          <w:sz w:val="24"/>
        </w:rPr>
        <w:t>2023-2025年度造价咨询服务商</w:t>
      </w:r>
      <w:r w:rsidRPr="0083377D">
        <w:rPr>
          <w:rFonts w:ascii="宋体" w:eastAsia="宋体" w:hAnsi="宋体" w:cs="宋体" w:hint="eastAsia"/>
          <w:sz w:val="24"/>
        </w:rPr>
        <w:t>；</w:t>
      </w:r>
    </w:p>
    <w:p w14:paraId="63888DA0" w14:textId="77777777" w:rsidR="002668A6" w:rsidRPr="0083377D" w:rsidRDefault="002668A6" w:rsidP="002668A6">
      <w:pPr>
        <w:spacing w:line="360" w:lineRule="auto"/>
        <w:ind w:firstLine="560"/>
        <w:rPr>
          <w:rFonts w:ascii="宋体" w:eastAsia="宋体" w:hAnsi="宋体" w:cs="宋体"/>
          <w:sz w:val="24"/>
          <w:u w:val="single"/>
        </w:rPr>
      </w:pPr>
      <w:r w:rsidRPr="0083377D">
        <w:rPr>
          <w:rFonts w:ascii="宋体" w:eastAsia="宋体" w:hAnsi="宋体" w:cs="宋体" w:hint="eastAsia"/>
          <w:sz w:val="24"/>
        </w:rPr>
        <w:t>2.工程地点：</w:t>
      </w:r>
      <w:r w:rsidRPr="0083377D">
        <w:rPr>
          <w:rFonts w:ascii="宋体" w:eastAsia="宋体" w:hAnsi="宋体" w:cs="宋体" w:hint="eastAsia"/>
          <w:sz w:val="24"/>
          <w:u w:val="single"/>
        </w:rPr>
        <w:t>深圳市</w:t>
      </w:r>
      <w:r w:rsidRPr="0083377D">
        <w:rPr>
          <w:rFonts w:ascii="宋体" w:eastAsia="宋体" w:hAnsi="宋体" w:cs="宋体" w:hint="eastAsia"/>
          <w:sz w:val="24"/>
        </w:rPr>
        <w:t>；</w:t>
      </w:r>
    </w:p>
    <w:p w14:paraId="08AE1E93" w14:textId="77777777" w:rsidR="002668A6" w:rsidRPr="0083377D" w:rsidRDefault="002668A6" w:rsidP="002668A6">
      <w:pPr>
        <w:spacing w:line="360" w:lineRule="auto"/>
        <w:ind w:firstLine="560"/>
        <w:rPr>
          <w:rFonts w:ascii="宋体" w:eastAsia="宋体" w:hAnsi="宋体" w:cs="宋体"/>
          <w:sz w:val="24"/>
          <w:u w:val="single"/>
        </w:rPr>
      </w:pPr>
      <w:r w:rsidRPr="0083377D">
        <w:rPr>
          <w:rFonts w:ascii="宋体" w:eastAsia="宋体" w:hAnsi="宋体" w:cs="宋体" w:hint="eastAsia"/>
          <w:sz w:val="24"/>
        </w:rPr>
        <w:t>3.工程规模、特征及本次委托的工程范围：</w:t>
      </w:r>
      <w:r w:rsidRPr="0083377D">
        <w:rPr>
          <w:rFonts w:ascii="宋体" w:eastAsia="宋体" w:hAnsi="宋体" w:cs="宋体" w:hint="eastAsia"/>
          <w:sz w:val="24"/>
          <w:u w:val="single"/>
        </w:rPr>
        <w:t>2023-2025年度造价咨询服务商,采购内容包含但不限于招标控制价的编制或审核，项目预算、结算的编制或审核，及其他造价咨询相关工作</w:t>
      </w:r>
      <w:r w:rsidRPr="0083377D">
        <w:rPr>
          <w:rFonts w:ascii="宋体" w:eastAsia="宋体" w:hAnsi="宋体" w:cs="宋体" w:hint="eastAsia"/>
          <w:sz w:val="24"/>
        </w:rPr>
        <w:t>；</w:t>
      </w:r>
    </w:p>
    <w:p w14:paraId="1AD7B303" w14:textId="77777777" w:rsidR="002668A6" w:rsidRPr="0083377D" w:rsidRDefault="002668A6" w:rsidP="002668A6">
      <w:pPr>
        <w:spacing w:line="360" w:lineRule="auto"/>
        <w:ind w:firstLine="560"/>
        <w:rPr>
          <w:rFonts w:ascii="宋体" w:eastAsia="宋体" w:hAnsi="宋体" w:cs="宋体"/>
          <w:sz w:val="24"/>
          <w:u w:val="single"/>
        </w:rPr>
      </w:pPr>
      <w:r w:rsidRPr="0083377D">
        <w:rPr>
          <w:rFonts w:ascii="宋体" w:eastAsia="宋体" w:hAnsi="宋体" w:cs="宋体" w:hint="eastAsia"/>
          <w:sz w:val="24"/>
        </w:rPr>
        <w:t>4.建设工期或周期：</w:t>
      </w:r>
      <w:r w:rsidRPr="0083377D">
        <w:rPr>
          <w:rFonts w:ascii="宋体" w:eastAsia="宋体" w:hAnsi="宋体" w:cs="宋体" w:hint="eastAsia"/>
          <w:sz w:val="24"/>
          <w:u w:val="single"/>
        </w:rPr>
        <w:t>自合同签订之日起2年，为保证造价工作的一致性、连贯性、协调性，期间（含截止日当天）委托的单项工作均由中标单位负责至完成</w:t>
      </w:r>
      <w:r w:rsidRPr="0083377D">
        <w:rPr>
          <w:rFonts w:ascii="宋体" w:eastAsia="宋体" w:hAnsi="宋体" w:cs="宋体" w:hint="eastAsia"/>
          <w:sz w:val="24"/>
        </w:rPr>
        <w:t>；</w:t>
      </w:r>
    </w:p>
    <w:p w14:paraId="5FFB4A1D" w14:textId="77777777" w:rsidR="002668A6" w:rsidRPr="0083377D" w:rsidRDefault="002668A6" w:rsidP="002668A6">
      <w:pPr>
        <w:spacing w:line="360" w:lineRule="auto"/>
        <w:ind w:firstLine="560"/>
        <w:rPr>
          <w:rFonts w:ascii="宋体" w:eastAsia="宋体" w:hAnsi="宋体" w:cs="宋体"/>
          <w:sz w:val="24"/>
          <w:u w:val="single"/>
        </w:rPr>
      </w:pPr>
      <w:r w:rsidRPr="0083377D">
        <w:rPr>
          <w:rFonts w:ascii="宋体" w:eastAsia="宋体" w:hAnsi="宋体" w:cs="宋体" w:hint="eastAsia"/>
          <w:sz w:val="24"/>
        </w:rPr>
        <w:t>5.其他：</w:t>
      </w:r>
      <w:r w:rsidRPr="0083377D">
        <w:rPr>
          <w:rFonts w:ascii="宋体" w:eastAsia="宋体" w:hAnsi="宋体" w:cs="宋体" w:hint="eastAsia"/>
          <w:sz w:val="24"/>
          <w:u w:val="single"/>
        </w:rPr>
        <w:t xml:space="preserve"> /  </w:t>
      </w:r>
      <w:r w:rsidRPr="0083377D">
        <w:rPr>
          <w:rFonts w:ascii="宋体" w:eastAsia="宋体" w:hAnsi="宋体" w:cs="宋体" w:hint="eastAsia"/>
          <w:sz w:val="24"/>
        </w:rPr>
        <w:t>；</w:t>
      </w:r>
    </w:p>
    <w:p w14:paraId="46571413" w14:textId="77777777" w:rsidR="002668A6" w:rsidRPr="0083377D" w:rsidRDefault="002668A6" w:rsidP="002668A6">
      <w:pPr>
        <w:pStyle w:val="21"/>
        <w:numPr>
          <w:ilvl w:val="0"/>
          <w:numId w:val="14"/>
        </w:numPr>
        <w:spacing w:before="0" w:after="0" w:line="240" w:lineRule="auto"/>
        <w:rPr>
          <w:rFonts w:ascii="宋体" w:eastAsia="宋体" w:hAnsi="宋体" w:cs="宋体"/>
          <w:sz w:val="24"/>
          <w:szCs w:val="24"/>
        </w:rPr>
      </w:pPr>
      <w:bookmarkStart w:id="39" w:name="_Toc527043687"/>
      <w:bookmarkStart w:id="40" w:name="_Toc527648071"/>
      <w:bookmarkStart w:id="41" w:name="_Toc5032092"/>
      <w:r w:rsidRPr="0083377D">
        <w:rPr>
          <w:rFonts w:ascii="宋体" w:eastAsia="宋体" w:hAnsi="宋体" w:cs="宋体" w:hint="eastAsia"/>
          <w:sz w:val="24"/>
          <w:szCs w:val="24"/>
        </w:rPr>
        <w:t>服务范围及工作内容</w:t>
      </w:r>
      <w:bookmarkEnd w:id="39"/>
      <w:bookmarkEnd w:id="40"/>
      <w:bookmarkEnd w:id="41"/>
    </w:p>
    <w:p w14:paraId="15A9F911"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双方约定的服务范围及工作内容：（根据合同约定内容，在下表</w:t>
      </w:r>
      <w:r w:rsidRPr="0083377D">
        <w:rPr>
          <w:rFonts w:ascii="宋体" w:eastAsia="宋体" w:hAnsi="宋体" w:cs="宋体" w:hint="eastAsia"/>
          <w:sz w:val="24"/>
        </w:rPr>
        <w:sym w:font="Wingdings 2" w:char="00A3"/>
      </w:r>
      <w:r w:rsidRPr="0083377D">
        <w:rPr>
          <w:rFonts w:ascii="宋体" w:eastAsia="宋体" w:hAnsi="宋体" w:cs="宋体" w:hint="eastAsia"/>
          <w:sz w:val="24"/>
        </w:rPr>
        <w:t>处打√）</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693"/>
        <w:gridCol w:w="3355"/>
      </w:tblGrid>
      <w:tr w:rsidR="002668A6" w:rsidRPr="0083377D" w14:paraId="381B3399" w14:textId="77777777" w:rsidTr="008D509C">
        <w:trPr>
          <w:trHeight w:val="1025"/>
          <w:jc w:val="center"/>
        </w:trPr>
        <w:tc>
          <w:tcPr>
            <w:tcW w:w="2000" w:type="dxa"/>
            <w:vMerge w:val="restart"/>
            <w:vAlign w:val="center"/>
          </w:tcPr>
          <w:p w14:paraId="34C4C4B0"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服务阶段</w:t>
            </w:r>
          </w:p>
        </w:tc>
        <w:tc>
          <w:tcPr>
            <w:tcW w:w="7048" w:type="dxa"/>
            <w:gridSpan w:val="2"/>
            <w:vAlign w:val="center"/>
          </w:tcPr>
          <w:p w14:paraId="7BBA60A9"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服务范围及工作内容</w:t>
            </w:r>
          </w:p>
        </w:tc>
      </w:tr>
      <w:tr w:rsidR="002668A6" w:rsidRPr="0083377D" w14:paraId="7B384DE2" w14:textId="77777777" w:rsidTr="008D509C">
        <w:trPr>
          <w:trHeight w:val="1044"/>
          <w:jc w:val="center"/>
        </w:trPr>
        <w:tc>
          <w:tcPr>
            <w:tcW w:w="2000" w:type="dxa"/>
            <w:vMerge/>
            <w:vAlign w:val="center"/>
          </w:tcPr>
          <w:p w14:paraId="06974655" w14:textId="77777777" w:rsidR="002668A6" w:rsidRPr="0083377D" w:rsidRDefault="002668A6" w:rsidP="008D509C">
            <w:pPr>
              <w:jc w:val="center"/>
              <w:rPr>
                <w:rFonts w:ascii="宋体" w:eastAsia="宋体" w:hAnsi="宋体" w:cs="宋体"/>
                <w:sz w:val="24"/>
              </w:rPr>
            </w:pPr>
          </w:p>
        </w:tc>
        <w:tc>
          <w:tcPr>
            <w:tcW w:w="3693" w:type="dxa"/>
            <w:vAlign w:val="center"/>
          </w:tcPr>
          <w:p w14:paraId="7471E4DF"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服务范围</w:t>
            </w:r>
          </w:p>
        </w:tc>
        <w:tc>
          <w:tcPr>
            <w:tcW w:w="3355" w:type="dxa"/>
            <w:vAlign w:val="center"/>
          </w:tcPr>
          <w:p w14:paraId="50662F7A"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工作内容</w:t>
            </w:r>
          </w:p>
        </w:tc>
      </w:tr>
      <w:tr w:rsidR="002668A6" w:rsidRPr="0083377D" w14:paraId="7390D3F0" w14:textId="77777777" w:rsidTr="008D509C">
        <w:trPr>
          <w:trHeight w:val="567"/>
          <w:jc w:val="center"/>
        </w:trPr>
        <w:tc>
          <w:tcPr>
            <w:tcW w:w="2000" w:type="dxa"/>
            <w:vMerge w:val="restart"/>
            <w:vAlign w:val="center"/>
          </w:tcPr>
          <w:p w14:paraId="3A10CCE4"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决策阶段</w:t>
            </w:r>
          </w:p>
        </w:tc>
        <w:tc>
          <w:tcPr>
            <w:tcW w:w="3693" w:type="dxa"/>
            <w:vAlign w:val="center"/>
          </w:tcPr>
          <w:p w14:paraId="31910EFC"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投资估算</w:t>
            </w:r>
          </w:p>
        </w:tc>
        <w:tc>
          <w:tcPr>
            <w:tcW w:w="3355" w:type="dxa"/>
            <w:vAlign w:val="center"/>
          </w:tcPr>
          <w:p w14:paraId="24F8B051"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编制</w:t>
            </w:r>
            <w:r w:rsidRPr="0083377D">
              <w:rPr>
                <w:rFonts w:ascii="宋体" w:eastAsia="宋体" w:hAnsi="宋体" w:cs="宋体" w:hint="eastAsia"/>
                <w:sz w:val="24"/>
              </w:rPr>
              <w:sym w:font="Wingdings 2" w:char="00A3"/>
            </w:r>
            <w:r w:rsidRPr="0083377D">
              <w:rPr>
                <w:rFonts w:ascii="宋体" w:eastAsia="宋体" w:hAnsi="宋体" w:cs="宋体" w:hint="eastAsia"/>
                <w:sz w:val="24"/>
              </w:rPr>
              <w:t>审核</w:t>
            </w:r>
            <w:r w:rsidRPr="0083377D">
              <w:rPr>
                <w:rFonts w:ascii="宋体" w:eastAsia="宋体" w:hAnsi="宋体" w:cs="宋体" w:hint="eastAsia"/>
                <w:sz w:val="24"/>
              </w:rPr>
              <w:sym w:font="Wingdings 2" w:char="00A3"/>
            </w:r>
            <w:r w:rsidRPr="0083377D">
              <w:rPr>
                <w:rFonts w:ascii="宋体" w:eastAsia="宋体" w:hAnsi="宋体" w:cs="宋体" w:hint="eastAsia"/>
                <w:sz w:val="24"/>
              </w:rPr>
              <w:t>调整</w:t>
            </w:r>
          </w:p>
        </w:tc>
      </w:tr>
      <w:tr w:rsidR="002668A6" w:rsidRPr="0083377D" w14:paraId="3340047E" w14:textId="77777777" w:rsidTr="008D509C">
        <w:trPr>
          <w:trHeight w:val="567"/>
          <w:jc w:val="center"/>
        </w:trPr>
        <w:tc>
          <w:tcPr>
            <w:tcW w:w="2000" w:type="dxa"/>
            <w:vMerge/>
            <w:vAlign w:val="center"/>
          </w:tcPr>
          <w:p w14:paraId="161F8717" w14:textId="77777777" w:rsidR="002668A6" w:rsidRPr="0083377D" w:rsidRDefault="002668A6" w:rsidP="008D509C">
            <w:pPr>
              <w:jc w:val="center"/>
              <w:rPr>
                <w:rFonts w:ascii="宋体" w:eastAsia="宋体" w:hAnsi="宋体" w:cs="宋体"/>
                <w:sz w:val="24"/>
              </w:rPr>
            </w:pPr>
          </w:p>
        </w:tc>
        <w:tc>
          <w:tcPr>
            <w:tcW w:w="3693" w:type="dxa"/>
            <w:vAlign w:val="center"/>
          </w:tcPr>
          <w:p w14:paraId="528E3C38"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经济评价</w:t>
            </w:r>
          </w:p>
        </w:tc>
        <w:tc>
          <w:tcPr>
            <w:tcW w:w="3355" w:type="dxa"/>
            <w:vAlign w:val="center"/>
          </w:tcPr>
          <w:p w14:paraId="35A91965"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编制</w:t>
            </w:r>
            <w:r w:rsidRPr="0083377D">
              <w:rPr>
                <w:rFonts w:ascii="宋体" w:eastAsia="宋体" w:hAnsi="宋体" w:cs="宋体" w:hint="eastAsia"/>
                <w:sz w:val="24"/>
              </w:rPr>
              <w:sym w:font="Wingdings 2" w:char="00A3"/>
            </w:r>
            <w:r w:rsidRPr="0083377D">
              <w:rPr>
                <w:rFonts w:ascii="宋体" w:eastAsia="宋体" w:hAnsi="宋体" w:cs="宋体" w:hint="eastAsia"/>
                <w:sz w:val="24"/>
              </w:rPr>
              <w:t>审核</w:t>
            </w:r>
            <w:r w:rsidRPr="0083377D">
              <w:rPr>
                <w:rFonts w:ascii="宋体" w:eastAsia="宋体" w:hAnsi="宋体" w:cs="宋体" w:hint="eastAsia"/>
                <w:sz w:val="24"/>
              </w:rPr>
              <w:sym w:font="Wingdings 2" w:char="00A3"/>
            </w:r>
            <w:r w:rsidRPr="0083377D">
              <w:rPr>
                <w:rFonts w:ascii="宋体" w:eastAsia="宋体" w:hAnsi="宋体" w:cs="宋体" w:hint="eastAsia"/>
                <w:sz w:val="24"/>
              </w:rPr>
              <w:t>调整</w:t>
            </w:r>
          </w:p>
        </w:tc>
      </w:tr>
      <w:tr w:rsidR="002668A6" w:rsidRPr="0083377D" w14:paraId="725DF485" w14:textId="77777777" w:rsidTr="008D509C">
        <w:trPr>
          <w:trHeight w:val="567"/>
          <w:jc w:val="center"/>
        </w:trPr>
        <w:tc>
          <w:tcPr>
            <w:tcW w:w="2000" w:type="dxa"/>
            <w:vMerge/>
            <w:vAlign w:val="center"/>
          </w:tcPr>
          <w:p w14:paraId="39F93695" w14:textId="77777777" w:rsidR="002668A6" w:rsidRPr="0083377D" w:rsidRDefault="002668A6" w:rsidP="008D509C">
            <w:pPr>
              <w:jc w:val="center"/>
              <w:rPr>
                <w:rFonts w:ascii="宋体" w:eastAsia="宋体" w:hAnsi="宋体" w:cs="宋体"/>
                <w:sz w:val="24"/>
              </w:rPr>
            </w:pPr>
          </w:p>
        </w:tc>
        <w:tc>
          <w:tcPr>
            <w:tcW w:w="3693" w:type="dxa"/>
            <w:vAlign w:val="center"/>
          </w:tcPr>
          <w:p w14:paraId="28AFBFAE"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其他</w:t>
            </w:r>
          </w:p>
        </w:tc>
        <w:tc>
          <w:tcPr>
            <w:tcW w:w="3355" w:type="dxa"/>
            <w:vAlign w:val="center"/>
          </w:tcPr>
          <w:p w14:paraId="79594FF9" w14:textId="77777777" w:rsidR="002668A6" w:rsidRPr="0083377D" w:rsidRDefault="002668A6" w:rsidP="008D509C">
            <w:pPr>
              <w:jc w:val="center"/>
              <w:rPr>
                <w:rFonts w:ascii="宋体" w:eastAsia="宋体" w:hAnsi="宋体" w:cs="宋体"/>
                <w:sz w:val="24"/>
              </w:rPr>
            </w:pPr>
          </w:p>
        </w:tc>
      </w:tr>
      <w:tr w:rsidR="002668A6" w:rsidRPr="0083377D" w14:paraId="2AD7143A" w14:textId="77777777" w:rsidTr="008D509C">
        <w:trPr>
          <w:trHeight w:val="567"/>
          <w:jc w:val="center"/>
        </w:trPr>
        <w:tc>
          <w:tcPr>
            <w:tcW w:w="2000" w:type="dxa"/>
            <w:vMerge w:val="restart"/>
            <w:vAlign w:val="center"/>
          </w:tcPr>
          <w:p w14:paraId="197A9645"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lastRenderedPageBreak/>
              <w:sym w:font="Wingdings 2" w:char="00A3"/>
            </w:r>
            <w:r w:rsidRPr="0083377D">
              <w:rPr>
                <w:rFonts w:ascii="宋体" w:eastAsia="宋体" w:hAnsi="宋体" w:cs="宋体" w:hint="eastAsia"/>
                <w:sz w:val="24"/>
              </w:rPr>
              <w:t>设计阶段</w:t>
            </w:r>
          </w:p>
        </w:tc>
        <w:tc>
          <w:tcPr>
            <w:tcW w:w="3693" w:type="dxa"/>
            <w:vAlign w:val="center"/>
          </w:tcPr>
          <w:p w14:paraId="0EE3839A"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设计概算</w:t>
            </w:r>
          </w:p>
        </w:tc>
        <w:tc>
          <w:tcPr>
            <w:tcW w:w="3355" w:type="dxa"/>
            <w:vAlign w:val="center"/>
          </w:tcPr>
          <w:p w14:paraId="493C56B4"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编制</w:t>
            </w:r>
            <w:r w:rsidRPr="0083377D">
              <w:rPr>
                <w:rFonts w:ascii="宋体" w:eastAsia="宋体" w:hAnsi="宋体" w:cs="宋体" w:hint="eastAsia"/>
                <w:sz w:val="24"/>
              </w:rPr>
              <w:sym w:font="Wingdings 2" w:char="00A3"/>
            </w:r>
            <w:r w:rsidRPr="0083377D">
              <w:rPr>
                <w:rFonts w:ascii="宋体" w:eastAsia="宋体" w:hAnsi="宋体" w:cs="宋体" w:hint="eastAsia"/>
                <w:sz w:val="24"/>
              </w:rPr>
              <w:t>审核</w:t>
            </w:r>
            <w:r w:rsidRPr="0083377D">
              <w:rPr>
                <w:rFonts w:ascii="宋体" w:eastAsia="宋体" w:hAnsi="宋体" w:cs="宋体" w:hint="eastAsia"/>
                <w:sz w:val="24"/>
              </w:rPr>
              <w:sym w:font="Wingdings 2" w:char="00A3"/>
            </w:r>
            <w:r w:rsidRPr="0083377D">
              <w:rPr>
                <w:rFonts w:ascii="宋体" w:eastAsia="宋体" w:hAnsi="宋体" w:cs="宋体" w:hint="eastAsia"/>
                <w:sz w:val="24"/>
              </w:rPr>
              <w:t>调整</w:t>
            </w:r>
          </w:p>
        </w:tc>
      </w:tr>
      <w:tr w:rsidR="002668A6" w:rsidRPr="0083377D" w14:paraId="77D9C39F" w14:textId="77777777" w:rsidTr="008D509C">
        <w:trPr>
          <w:trHeight w:val="567"/>
          <w:jc w:val="center"/>
        </w:trPr>
        <w:tc>
          <w:tcPr>
            <w:tcW w:w="2000" w:type="dxa"/>
            <w:vMerge/>
            <w:vAlign w:val="center"/>
          </w:tcPr>
          <w:p w14:paraId="182FD0EF" w14:textId="77777777" w:rsidR="002668A6" w:rsidRPr="0083377D" w:rsidRDefault="002668A6" w:rsidP="008D509C">
            <w:pPr>
              <w:jc w:val="center"/>
              <w:rPr>
                <w:rFonts w:ascii="宋体" w:eastAsia="宋体" w:hAnsi="宋体" w:cs="宋体"/>
                <w:sz w:val="24"/>
              </w:rPr>
            </w:pPr>
          </w:p>
        </w:tc>
        <w:tc>
          <w:tcPr>
            <w:tcW w:w="3693" w:type="dxa"/>
            <w:vAlign w:val="center"/>
          </w:tcPr>
          <w:p w14:paraId="7D6F2ED2"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施工图预算</w:t>
            </w:r>
          </w:p>
        </w:tc>
        <w:tc>
          <w:tcPr>
            <w:tcW w:w="3355" w:type="dxa"/>
            <w:vAlign w:val="center"/>
          </w:tcPr>
          <w:p w14:paraId="2D6431DD"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编制</w:t>
            </w:r>
            <w:r w:rsidRPr="0083377D">
              <w:rPr>
                <w:rFonts w:ascii="宋体" w:eastAsia="宋体" w:hAnsi="宋体" w:cs="宋体" w:hint="eastAsia"/>
                <w:sz w:val="24"/>
              </w:rPr>
              <w:sym w:font="Wingdings 2" w:char="00A3"/>
            </w:r>
            <w:r w:rsidRPr="0083377D">
              <w:rPr>
                <w:rFonts w:ascii="宋体" w:eastAsia="宋体" w:hAnsi="宋体" w:cs="宋体" w:hint="eastAsia"/>
                <w:sz w:val="24"/>
              </w:rPr>
              <w:t>审核</w:t>
            </w:r>
            <w:r w:rsidRPr="0083377D">
              <w:rPr>
                <w:rFonts w:ascii="宋体" w:eastAsia="宋体" w:hAnsi="宋体" w:cs="宋体" w:hint="eastAsia"/>
                <w:sz w:val="24"/>
              </w:rPr>
              <w:sym w:font="Wingdings 2" w:char="00A3"/>
            </w:r>
            <w:r w:rsidRPr="0083377D">
              <w:rPr>
                <w:rFonts w:ascii="宋体" w:eastAsia="宋体" w:hAnsi="宋体" w:cs="宋体" w:hint="eastAsia"/>
                <w:sz w:val="24"/>
              </w:rPr>
              <w:t>调整</w:t>
            </w:r>
          </w:p>
        </w:tc>
      </w:tr>
      <w:tr w:rsidR="002668A6" w:rsidRPr="0083377D" w14:paraId="236CFE19" w14:textId="77777777" w:rsidTr="008D509C">
        <w:trPr>
          <w:trHeight w:val="567"/>
          <w:jc w:val="center"/>
        </w:trPr>
        <w:tc>
          <w:tcPr>
            <w:tcW w:w="2000" w:type="dxa"/>
            <w:vMerge/>
            <w:vAlign w:val="center"/>
          </w:tcPr>
          <w:p w14:paraId="7832B0E1" w14:textId="77777777" w:rsidR="002668A6" w:rsidRPr="0083377D" w:rsidRDefault="002668A6" w:rsidP="008D509C">
            <w:pPr>
              <w:jc w:val="center"/>
              <w:rPr>
                <w:rFonts w:ascii="宋体" w:eastAsia="宋体" w:hAnsi="宋体" w:cs="宋体"/>
                <w:sz w:val="24"/>
              </w:rPr>
            </w:pPr>
          </w:p>
        </w:tc>
        <w:tc>
          <w:tcPr>
            <w:tcW w:w="3693" w:type="dxa"/>
            <w:vAlign w:val="center"/>
          </w:tcPr>
          <w:p w14:paraId="4BB8AD56"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其他</w:t>
            </w:r>
          </w:p>
        </w:tc>
        <w:tc>
          <w:tcPr>
            <w:tcW w:w="3355" w:type="dxa"/>
            <w:vAlign w:val="center"/>
          </w:tcPr>
          <w:p w14:paraId="06DE90FD" w14:textId="77777777" w:rsidR="002668A6" w:rsidRPr="0083377D" w:rsidRDefault="002668A6" w:rsidP="008D509C">
            <w:pPr>
              <w:jc w:val="center"/>
              <w:rPr>
                <w:rFonts w:ascii="宋体" w:eastAsia="宋体" w:hAnsi="宋体" w:cs="宋体"/>
                <w:sz w:val="24"/>
              </w:rPr>
            </w:pPr>
          </w:p>
        </w:tc>
      </w:tr>
      <w:tr w:rsidR="002668A6" w:rsidRPr="0083377D" w14:paraId="4BC08CCF" w14:textId="77777777" w:rsidTr="008D509C">
        <w:trPr>
          <w:trHeight w:val="567"/>
          <w:jc w:val="center"/>
        </w:trPr>
        <w:tc>
          <w:tcPr>
            <w:tcW w:w="2000" w:type="dxa"/>
            <w:vMerge w:val="restart"/>
            <w:vAlign w:val="center"/>
          </w:tcPr>
          <w:p w14:paraId="275CC3CD"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发承包阶段</w:t>
            </w:r>
          </w:p>
        </w:tc>
        <w:tc>
          <w:tcPr>
            <w:tcW w:w="3693" w:type="dxa"/>
            <w:vAlign w:val="center"/>
          </w:tcPr>
          <w:p w14:paraId="2CD04439"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工程量清单</w:t>
            </w:r>
          </w:p>
        </w:tc>
        <w:tc>
          <w:tcPr>
            <w:tcW w:w="3355" w:type="dxa"/>
            <w:vAlign w:val="center"/>
          </w:tcPr>
          <w:p w14:paraId="4CD613C0"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□编制□审核□调整</w:t>
            </w:r>
          </w:p>
        </w:tc>
      </w:tr>
      <w:tr w:rsidR="002668A6" w:rsidRPr="0083377D" w14:paraId="5B2EC49A" w14:textId="77777777" w:rsidTr="008D509C">
        <w:trPr>
          <w:trHeight w:val="567"/>
          <w:jc w:val="center"/>
        </w:trPr>
        <w:tc>
          <w:tcPr>
            <w:tcW w:w="2000" w:type="dxa"/>
            <w:vMerge/>
            <w:vAlign w:val="center"/>
          </w:tcPr>
          <w:p w14:paraId="34E6B5CB" w14:textId="77777777" w:rsidR="002668A6" w:rsidRPr="0083377D" w:rsidRDefault="002668A6" w:rsidP="008D509C">
            <w:pPr>
              <w:jc w:val="center"/>
              <w:rPr>
                <w:rFonts w:ascii="宋体" w:eastAsia="宋体" w:hAnsi="宋体" w:cs="宋体"/>
                <w:sz w:val="24"/>
              </w:rPr>
            </w:pPr>
          </w:p>
        </w:tc>
        <w:tc>
          <w:tcPr>
            <w:tcW w:w="3693" w:type="dxa"/>
            <w:vAlign w:val="center"/>
          </w:tcPr>
          <w:p w14:paraId="11D9095C" w14:textId="1ED51CE3" w:rsidR="002668A6" w:rsidRPr="0083377D" w:rsidRDefault="001C4D21" w:rsidP="008D509C">
            <w:pPr>
              <w:jc w:val="left"/>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招标控制价</w:t>
            </w:r>
          </w:p>
        </w:tc>
        <w:tc>
          <w:tcPr>
            <w:tcW w:w="3355" w:type="dxa"/>
            <w:vAlign w:val="center"/>
          </w:tcPr>
          <w:p w14:paraId="4E48D561" w14:textId="798E8383" w:rsidR="002668A6" w:rsidRPr="0083377D" w:rsidRDefault="001C4D21" w:rsidP="008D509C">
            <w:pPr>
              <w:jc w:val="center"/>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编制</w:t>
            </w:r>
            <w:r w:rsidRPr="0083377D">
              <w:rPr>
                <w:rFonts w:ascii="宋体" w:eastAsia="宋体" w:hAnsi="宋体" w:cs="宋体" w:hint="eastAsia"/>
                <w:sz w:val="24"/>
              </w:rPr>
              <w:t>□</w:t>
            </w:r>
            <w:r w:rsidR="002668A6" w:rsidRPr="0083377D">
              <w:rPr>
                <w:rFonts w:ascii="宋体" w:eastAsia="宋体" w:hAnsi="宋体" w:cs="宋体" w:hint="eastAsia"/>
                <w:sz w:val="24"/>
              </w:rPr>
              <w:t>审核</w:t>
            </w:r>
            <w:r w:rsidRPr="0083377D">
              <w:rPr>
                <w:rFonts w:ascii="宋体" w:eastAsia="宋体" w:hAnsi="宋体" w:cs="宋体" w:hint="eastAsia"/>
                <w:sz w:val="24"/>
              </w:rPr>
              <w:t>□</w:t>
            </w:r>
            <w:r w:rsidR="002668A6" w:rsidRPr="0083377D">
              <w:rPr>
                <w:rFonts w:ascii="宋体" w:eastAsia="宋体" w:hAnsi="宋体" w:cs="宋体" w:hint="eastAsia"/>
                <w:sz w:val="24"/>
              </w:rPr>
              <w:t>调整</w:t>
            </w:r>
          </w:p>
        </w:tc>
      </w:tr>
      <w:tr w:rsidR="002668A6" w:rsidRPr="0083377D" w14:paraId="7D4C529B" w14:textId="77777777" w:rsidTr="008D509C">
        <w:trPr>
          <w:trHeight w:val="567"/>
          <w:jc w:val="center"/>
        </w:trPr>
        <w:tc>
          <w:tcPr>
            <w:tcW w:w="2000" w:type="dxa"/>
            <w:vMerge/>
            <w:vAlign w:val="center"/>
          </w:tcPr>
          <w:p w14:paraId="2C392409" w14:textId="77777777" w:rsidR="002668A6" w:rsidRPr="0083377D" w:rsidRDefault="002668A6" w:rsidP="008D509C">
            <w:pPr>
              <w:jc w:val="center"/>
              <w:rPr>
                <w:rFonts w:ascii="宋体" w:eastAsia="宋体" w:hAnsi="宋体" w:cs="宋体"/>
                <w:sz w:val="24"/>
              </w:rPr>
            </w:pPr>
          </w:p>
        </w:tc>
        <w:tc>
          <w:tcPr>
            <w:tcW w:w="3693" w:type="dxa"/>
            <w:vAlign w:val="center"/>
          </w:tcPr>
          <w:p w14:paraId="272829D0"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投标报价分析</w:t>
            </w:r>
          </w:p>
        </w:tc>
        <w:tc>
          <w:tcPr>
            <w:tcW w:w="3355" w:type="dxa"/>
            <w:vAlign w:val="center"/>
          </w:tcPr>
          <w:p w14:paraId="4AD8E169"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□编制□审核□调整</w:t>
            </w:r>
          </w:p>
        </w:tc>
      </w:tr>
      <w:tr w:rsidR="002668A6" w:rsidRPr="0083377D" w14:paraId="6BAC8759" w14:textId="77777777" w:rsidTr="008D509C">
        <w:trPr>
          <w:trHeight w:val="567"/>
          <w:jc w:val="center"/>
        </w:trPr>
        <w:tc>
          <w:tcPr>
            <w:tcW w:w="2000" w:type="dxa"/>
            <w:vMerge/>
            <w:vAlign w:val="center"/>
          </w:tcPr>
          <w:p w14:paraId="7409FFDD" w14:textId="77777777" w:rsidR="002668A6" w:rsidRPr="0083377D" w:rsidRDefault="002668A6" w:rsidP="008D509C">
            <w:pPr>
              <w:jc w:val="center"/>
              <w:rPr>
                <w:rFonts w:ascii="宋体" w:eastAsia="宋体" w:hAnsi="宋体" w:cs="宋体"/>
                <w:sz w:val="24"/>
              </w:rPr>
            </w:pPr>
          </w:p>
        </w:tc>
        <w:tc>
          <w:tcPr>
            <w:tcW w:w="3693" w:type="dxa"/>
            <w:vAlign w:val="center"/>
          </w:tcPr>
          <w:p w14:paraId="3EA9AF5B"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清标报告</w:t>
            </w:r>
          </w:p>
        </w:tc>
        <w:tc>
          <w:tcPr>
            <w:tcW w:w="3355" w:type="dxa"/>
            <w:vAlign w:val="center"/>
          </w:tcPr>
          <w:p w14:paraId="0EB90975"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□编制□审核□调整</w:t>
            </w:r>
          </w:p>
        </w:tc>
      </w:tr>
      <w:tr w:rsidR="002668A6" w:rsidRPr="0083377D" w14:paraId="369C8506" w14:textId="77777777" w:rsidTr="008D509C">
        <w:trPr>
          <w:trHeight w:val="567"/>
          <w:jc w:val="center"/>
        </w:trPr>
        <w:tc>
          <w:tcPr>
            <w:tcW w:w="2000" w:type="dxa"/>
            <w:vMerge/>
            <w:vAlign w:val="center"/>
          </w:tcPr>
          <w:p w14:paraId="54D143DD" w14:textId="77777777" w:rsidR="002668A6" w:rsidRPr="0083377D" w:rsidRDefault="002668A6" w:rsidP="008D509C">
            <w:pPr>
              <w:jc w:val="center"/>
              <w:rPr>
                <w:rFonts w:ascii="宋体" w:eastAsia="宋体" w:hAnsi="宋体" w:cs="宋体"/>
                <w:sz w:val="24"/>
              </w:rPr>
            </w:pPr>
          </w:p>
        </w:tc>
        <w:tc>
          <w:tcPr>
            <w:tcW w:w="3693" w:type="dxa"/>
            <w:vAlign w:val="center"/>
          </w:tcPr>
          <w:p w14:paraId="7B2549BA"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其他</w:t>
            </w:r>
          </w:p>
        </w:tc>
        <w:tc>
          <w:tcPr>
            <w:tcW w:w="3355" w:type="dxa"/>
            <w:vAlign w:val="center"/>
          </w:tcPr>
          <w:p w14:paraId="608A599B" w14:textId="77777777" w:rsidR="002668A6" w:rsidRPr="0083377D" w:rsidRDefault="002668A6" w:rsidP="008D509C">
            <w:pPr>
              <w:jc w:val="center"/>
              <w:rPr>
                <w:rFonts w:ascii="宋体" w:eastAsia="宋体" w:hAnsi="宋体" w:cs="宋体"/>
                <w:sz w:val="24"/>
              </w:rPr>
            </w:pPr>
          </w:p>
        </w:tc>
      </w:tr>
      <w:tr w:rsidR="002668A6" w:rsidRPr="0083377D" w14:paraId="0DCD65FE" w14:textId="77777777" w:rsidTr="008D509C">
        <w:trPr>
          <w:trHeight w:val="567"/>
          <w:jc w:val="center"/>
        </w:trPr>
        <w:tc>
          <w:tcPr>
            <w:tcW w:w="2000" w:type="dxa"/>
            <w:vMerge w:val="restart"/>
            <w:vAlign w:val="center"/>
          </w:tcPr>
          <w:p w14:paraId="2DA7F85E"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实施阶段</w:t>
            </w:r>
          </w:p>
        </w:tc>
        <w:tc>
          <w:tcPr>
            <w:tcW w:w="3693" w:type="dxa"/>
            <w:vAlign w:val="center"/>
          </w:tcPr>
          <w:p w14:paraId="1FF0090A"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资金使用计划</w:t>
            </w:r>
          </w:p>
        </w:tc>
        <w:tc>
          <w:tcPr>
            <w:tcW w:w="3355" w:type="dxa"/>
            <w:vAlign w:val="center"/>
          </w:tcPr>
          <w:p w14:paraId="569784C5"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□编制</w:t>
            </w:r>
          </w:p>
        </w:tc>
      </w:tr>
      <w:tr w:rsidR="002668A6" w:rsidRPr="0083377D" w14:paraId="4E54E21D" w14:textId="77777777" w:rsidTr="008D509C">
        <w:trPr>
          <w:trHeight w:val="567"/>
          <w:jc w:val="center"/>
        </w:trPr>
        <w:tc>
          <w:tcPr>
            <w:tcW w:w="2000" w:type="dxa"/>
            <w:vMerge/>
            <w:vAlign w:val="center"/>
          </w:tcPr>
          <w:p w14:paraId="1BCE6E62" w14:textId="77777777" w:rsidR="002668A6" w:rsidRPr="0083377D" w:rsidRDefault="002668A6" w:rsidP="008D509C">
            <w:pPr>
              <w:ind w:firstLine="480"/>
              <w:jc w:val="center"/>
              <w:rPr>
                <w:rFonts w:ascii="宋体" w:eastAsia="宋体" w:hAnsi="宋体" w:cs="宋体"/>
                <w:sz w:val="24"/>
              </w:rPr>
            </w:pPr>
          </w:p>
        </w:tc>
        <w:tc>
          <w:tcPr>
            <w:tcW w:w="3693" w:type="dxa"/>
            <w:vAlign w:val="center"/>
          </w:tcPr>
          <w:p w14:paraId="596D666A"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工程计量与工程款复核</w:t>
            </w:r>
          </w:p>
        </w:tc>
        <w:tc>
          <w:tcPr>
            <w:tcW w:w="3355" w:type="dxa"/>
            <w:vAlign w:val="center"/>
          </w:tcPr>
          <w:p w14:paraId="54FECEEB"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□编制□审核□调整</w:t>
            </w:r>
          </w:p>
        </w:tc>
      </w:tr>
      <w:tr w:rsidR="002668A6" w:rsidRPr="0083377D" w14:paraId="0BB296B2" w14:textId="77777777" w:rsidTr="008D509C">
        <w:trPr>
          <w:trHeight w:val="567"/>
          <w:jc w:val="center"/>
        </w:trPr>
        <w:tc>
          <w:tcPr>
            <w:tcW w:w="2000" w:type="dxa"/>
            <w:vMerge/>
            <w:vAlign w:val="center"/>
          </w:tcPr>
          <w:p w14:paraId="29735D16" w14:textId="77777777" w:rsidR="002668A6" w:rsidRPr="0083377D" w:rsidRDefault="002668A6" w:rsidP="008D509C">
            <w:pPr>
              <w:ind w:firstLine="480"/>
              <w:jc w:val="center"/>
              <w:rPr>
                <w:rFonts w:ascii="宋体" w:eastAsia="宋体" w:hAnsi="宋体" w:cs="宋体"/>
                <w:sz w:val="24"/>
              </w:rPr>
            </w:pPr>
          </w:p>
        </w:tc>
        <w:tc>
          <w:tcPr>
            <w:tcW w:w="3693" w:type="dxa"/>
            <w:vAlign w:val="center"/>
          </w:tcPr>
          <w:p w14:paraId="49C6D3B5"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合同价款调整</w:t>
            </w:r>
          </w:p>
        </w:tc>
        <w:tc>
          <w:tcPr>
            <w:tcW w:w="3355" w:type="dxa"/>
            <w:vAlign w:val="center"/>
          </w:tcPr>
          <w:p w14:paraId="6BB4A1DD"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□编制□审核□调整</w:t>
            </w:r>
          </w:p>
        </w:tc>
      </w:tr>
      <w:tr w:rsidR="002668A6" w:rsidRPr="0083377D" w14:paraId="4AEB0356" w14:textId="77777777" w:rsidTr="008D509C">
        <w:trPr>
          <w:trHeight w:val="567"/>
          <w:jc w:val="center"/>
        </w:trPr>
        <w:tc>
          <w:tcPr>
            <w:tcW w:w="2000" w:type="dxa"/>
            <w:vMerge/>
            <w:vAlign w:val="center"/>
          </w:tcPr>
          <w:p w14:paraId="5D4BE46F" w14:textId="77777777" w:rsidR="002668A6" w:rsidRPr="0083377D" w:rsidRDefault="002668A6" w:rsidP="008D509C">
            <w:pPr>
              <w:jc w:val="center"/>
              <w:rPr>
                <w:rFonts w:ascii="宋体" w:eastAsia="宋体" w:hAnsi="宋体" w:cs="宋体"/>
                <w:sz w:val="24"/>
              </w:rPr>
            </w:pPr>
          </w:p>
        </w:tc>
        <w:tc>
          <w:tcPr>
            <w:tcW w:w="3693" w:type="dxa"/>
            <w:vAlign w:val="center"/>
          </w:tcPr>
          <w:p w14:paraId="438751E3"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工程变更、索赔、签证</w:t>
            </w:r>
          </w:p>
        </w:tc>
        <w:tc>
          <w:tcPr>
            <w:tcW w:w="3355" w:type="dxa"/>
            <w:vAlign w:val="center"/>
          </w:tcPr>
          <w:p w14:paraId="395D49F5"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t>□编制□审核□调整</w:t>
            </w:r>
          </w:p>
        </w:tc>
      </w:tr>
      <w:tr w:rsidR="002668A6" w:rsidRPr="0083377D" w14:paraId="61DB3FE6" w14:textId="77777777" w:rsidTr="008D509C">
        <w:trPr>
          <w:trHeight w:val="567"/>
          <w:jc w:val="center"/>
        </w:trPr>
        <w:tc>
          <w:tcPr>
            <w:tcW w:w="2000" w:type="dxa"/>
            <w:vMerge/>
            <w:vAlign w:val="center"/>
          </w:tcPr>
          <w:p w14:paraId="34EBD116" w14:textId="77777777" w:rsidR="002668A6" w:rsidRPr="0083377D" w:rsidRDefault="002668A6" w:rsidP="008D509C">
            <w:pPr>
              <w:jc w:val="center"/>
              <w:rPr>
                <w:rFonts w:ascii="宋体" w:eastAsia="宋体" w:hAnsi="宋体" w:cs="宋体"/>
                <w:sz w:val="24"/>
              </w:rPr>
            </w:pPr>
          </w:p>
        </w:tc>
        <w:tc>
          <w:tcPr>
            <w:tcW w:w="3693" w:type="dxa"/>
            <w:vAlign w:val="center"/>
          </w:tcPr>
          <w:p w14:paraId="55C10079"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工程实施阶段造价控制</w:t>
            </w:r>
          </w:p>
        </w:tc>
        <w:tc>
          <w:tcPr>
            <w:tcW w:w="3355" w:type="dxa"/>
            <w:vAlign w:val="center"/>
          </w:tcPr>
          <w:p w14:paraId="683C06BC" w14:textId="77777777" w:rsidR="002668A6" w:rsidRPr="0083377D" w:rsidRDefault="002668A6" w:rsidP="008D509C">
            <w:pPr>
              <w:jc w:val="center"/>
              <w:rPr>
                <w:rFonts w:ascii="宋体" w:eastAsia="宋体" w:hAnsi="宋体" w:cs="宋体"/>
                <w:sz w:val="24"/>
              </w:rPr>
            </w:pPr>
          </w:p>
        </w:tc>
      </w:tr>
      <w:tr w:rsidR="002668A6" w:rsidRPr="0083377D" w14:paraId="24C80935" w14:textId="77777777" w:rsidTr="008D509C">
        <w:trPr>
          <w:trHeight w:val="567"/>
          <w:jc w:val="center"/>
        </w:trPr>
        <w:tc>
          <w:tcPr>
            <w:tcW w:w="2000" w:type="dxa"/>
            <w:vMerge/>
            <w:vAlign w:val="center"/>
          </w:tcPr>
          <w:p w14:paraId="332F4015" w14:textId="77777777" w:rsidR="002668A6" w:rsidRPr="0083377D" w:rsidRDefault="002668A6" w:rsidP="008D509C">
            <w:pPr>
              <w:jc w:val="center"/>
              <w:rPr>
                <w:rFonts w:ascii="宋体" w:eastAsia="宋体" w:hAnsi="宋体" w:cs="宋体"/>
                <w:sz w:val="24"/>
              </w:rPr>
            </w:pPr>
          </w:p>
        </w:tc>
        <w:tc>
          <w:tcPr>
            <w:tcW w:w="3693" w:type="dxa"/>
            <w:vAlign w:val="center"/>
          </w:tcPr>
          <w:p w14:paraId="36BA4430"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其他</w:t>
            </w:r>
          </w:p>
        </w:tc>
        <w:tc>
          <w:tcPr>
            <w:tcW w:w="3355" w:type="dxa"/>
            <w:vAlign w:val="center"/>
          </w:tcPr>
          <w:p w14:paraId="22D6C81F" w14:textId="77777777" w:rsidR="002668A6" w:rsidRPr="0083377D" w:rsidRDefault="002668A6" w:rsidP="008D509C">
            <w:pPr>
              <w:jc w:val="center"/>
              <w:rPr>
                <w:rFonts w:ascii="宋体" w:eastAsia="宋体" w:hAnsi="宋体" w:cs="宋体"/>
                <w:sz w:val="24"/>
              </w:rPr>
            </w:pPr>
          </w:p>
        </w:tc>
      </w:tr>
      <w:tr w:rsidR="002668A6" w:rsidRPr="0083377D" w14:paraId="3B0804B2" w14:textId="77777777" w:rsidTr="008D509C">
        <w:trPr>
          <w:trHeight w:val="567"/>
          <w:jc w:val="center"/>
        </w:trPr>
        <w:tc>
          <w:tcPr>
            <w:tcW w:w="2000" w:type="dxa"/>
            <w:vMerge w:val="restart"/>
            <w:vAlign w:val="center"/>
          </w:tcPr>
          <w:p w14:paraId="2915F5B8"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竣工阶段</w:t>
            </w:r>
          </w:p>
        </w:tc>
        <w:tc>
          <w:tcPr>
            <w:tcW w:w="3693" w:type="dxa"/>
            <w:vAlign w:val="center"/>
          </w:tcPr>
          <w:p w14:paraId="4A8067EA" w14:textId="6B584168" w:rsidR="002668A6" w:rsidRPr="0083377D" w:rsidRDefault="001C4D21" w:rsidP="008D509C">
            <w:pPr>
              <w:jc w:val="left"/>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竣工结算</w:t>
            </w:r>
          </w:p>
        </w:tc>
        <w:tc>
          <w:tcPr>
            <w:tcW w:w="3355" w:type="dxa"/>
            <w:vAlign w:val="center"/>
          </w:tcPr>
          <w:p w14:paraId="3B1F4E34" w14:textId="066DAA8A" w:rsidR="002668A6" w:rsidRPr="0083377D" w:rsidRDefault="001C4D21" w:rsidP="008D509C">
            <w:pPr>
              <w:jc w:val="center"/>
              <w:rPr>
                <w:rFonts w:ascii="宋体" w:eastAsia="宋体" w:hAnsi="宋体" w:cs="宋体"/>
                <w:sz w:val="24"/>
              </w:rPr>
            </w:pPr>
            <w:r w:rsidRPr="001C4D21">
              <w:rPr>
                <w:rFonts w:ascii="宋体" w:eastAsia="宋体" w:hAnsi="宋体" w:cs="宋体" w:hint="eastAsia"/>
                <w:sz w:val="24"/>
              </w:rPr>
              <w:t>□</w:t>
            </w:r>
            <w:r w:rsidR="002668A6" w:rsidRPr="0083377D">
              <w:rPr>
                <w:rFonts w:ascii="宋体" w:eastAsia="宋体" w:hAnsi="宋体" w:cs="宋体" w:hint="eastAsia"/>
                <w:sz w:val="24"/>
              </w:rPr>
              <w:t>编制</w:t>
            </w:r>
            <w:r w:rsidRPr="0083377D">
              <w:rPr>
                <w:rFonts w:ascii="宋体" w:eastAsia="宋体" w:hAnsi="宋体" w:cs="宋体" w:hint="eastAsia"/>
                <w:sz w:val="24"/>
              </w:rPr>
              <w:t>□</w:t>
            </w:r>
            <w:r w:rsidR="002668A6" w:rsidRPr="0083377D">
              <w:rPr>
                <w:rFonts w:ascii="宋体" w:eastAsia="宋体" w:hAnsi="宋体" w:cs="宋体" w:hint="eastAsia"/>
                <w:sz w:val="24"/>
              </w:rPr>
              <w:t>审核</w:t>
            </w:r>
            <w:r w:rsidRPr="0083377D">
              <w:rPr>
                <w:rFonts w:ascii="宋体" w:eastAsia="宋体" w:hAnsi="宋体" w:cs="宋体" w:hint="eastAsia"/>
                <w:sz w:val="24"/>
              </w:rPr>
              <w:t>□</w:t>
            </w:r>
            <w:r w:rsidR="002668A6" w:rsidRPr="0083377D">
              <w:rPr>
                <w:rFonts w:ascii="宋体" w:eastAsia="宋体" w:hAnsi="宋体" w:cs="宋体" w:hint="eastAsia"/>
                <w:sz w:val="24"/>
              </w:rPr>
              <w:t>调整</w:t>
            </w:r>
          </w:p>
        </w:tc>
      </w:tr>
      <w:tr w:rsidR="002668A6" w:rsidRPr="0083377D" w14:paraId="36292271" w14:textId="77777777" w:rsidTr="008D509C">
        <w:trPr>
          <w:trHeight w:val="567"/>
          <w:jc w:val="center"/>
        </w:trPr>
        <w:tc>
          <w:tcPr>
            <w:tcW w:w="2000" w:type="dxa"/>
            <w:vMerge/>
            <w:vAlign w:val="center"/>
          </w:tcPr>
          <w:p w14:paraId="3DA8F868" w14:textId="77777777" w:rsidR="002668A6" w:rsidRPr="0083377D" w:rsidRDefault="002668A6" w:rsidP="008D509C">
            <w:pPr>
              <w:jc w:val="center"/>
              <w:rPr>
                <w:rFonts w:ascii="宋体" w:eastAsia="宋体" w:hAnsi="宋体" w:cs="宋体"/>
                <w:sz w:val="24"/>
              </w:rPr>
            </w:pPr>
          </w:p>
        </w:tc>
        <w:tc>
          <w:tcPr>
            <w:tcW w:w="3693" w:type="dxa"/>
            <w:vAlign w:val="center"/>
          </w:tcPr>
          <w:p w14:paraId="164E7C29" w14:textId="38342329" w:rsidR="002668A6" w:rsidRPr="0083377D" w:rsidRDefault="001C4D21" w:rsidP="008D509C">
            <w:pPr>
              <w:jc w:val="left"/>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竣工决算</w:t>
            </w:r>
          </w:p>
        </w:tc>
        <w:tc>
          <w:tcPr>
            <w:tcW w:w="3355" w:type="dxa"/>
            <w:vAlign w:val="center"/>
          </w:tcPr>
          <w:p w14:paraId="5BFDE438" w14:textId="40CDEC6E" w:rsidR="002668A6" w:rsidRPr="0083377D" w:rsidRDefault="001C4D21" w:rsidP="008D509C">
            <w:pPr>
              <w:jc w:val="center"/>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编制</w:t>
            </w:r>
            <w:r w:rsidRPr="0083377D">
              <w:rPr>
                <w:rFonts w:ascii="宋体" w:eastAsia="宋体" w:hAnsi="宋体" w:cs="宋体" w:hint="eastAsia"/>
                <w:sz w:val="24"/>
              </w:rPr>
              <w:t>□</w:t>
            </w:r>
            <w:r w:rsidR="002668A6" w:rsidRPr="0083377D">
              <w:rPr>
                <w:rFonts w:ascii="宋体" w:eastAsia="宋体" w:hAnsi="宋体" w:cs="宋体" w:hint="eastAsia"/>
                <w:sz w:val="24"/>
              </w:rPr>
              <w:t>审核</w:t>
            </w:r>
            <w:r w:rsidRPr="0083377D">
              <w:rPr>
                <w:rFonts w:ascii="宋体" w:eastAsia="宋体" w:hAnsi="宋体" w:cs="宋体" w:hint="eastAsia"/>
                <w:sz w:val="24"/>
              </w:rPr>
              <w:t>□</w:t>
            </w:r>
            <w:r w:rsidR="002668A6" w:rsidRPr="0083377D">
              <w:rPr>
                <w:rFonts w:ascii="宋体" w:eastAsia="宋体" w:hAnsi="宋体" w:cs="宋体" w:hint="eastAsia"/>
                <w:sz w:val="24"/>
              </w:rPr>
              <w:t>调整</w:t>
            </w:r>
          </w:p>
        </w:tc>
      </w:tr>
      <w:tr w:rsidR="002668A6" w:rsidRPr="0083377D" w14:paraId="41E39F24" w14:textId="77777777" w:rsidTr="008D509C">
        <w:trPr>
          <w:trHeight w:val="90"/>
          <w:jc w:val="center"/>
        </w:trPr>
        <w:tc>
          <w:tcPr>
            <w:tcW w:w="2000" w:type="dxa"/>
            <w:vMerge/>
            <w:vAlign w:val="center"/>
          </w:tcPr>
          <w:p w14:paraId="631B2AAE" w14:textId="77777777" w:rsidR="002668A6" w:rsidRPr="0083377D" w:rsidRDefault="002668A6" w:rsidP="008D509C">
            <w:pPr>
              <w:jc w:val="center"/>
              <w:rPr>
                <w:rFonts w:ascii="宋体" w:eastAsia="宋体" w:hAnsi="宋体" w:cs="宋体"/>
                <w:sz w:val="24"/>
              </w:rPr>
            </w:pPr>
          </w:p>
        </w:tc>
        <w:tc>
          <w:tcPr>
            <w:tcW w:w="3693" w:type="dxa"/>
            <w:vAlign w:val="center"/>
          </w:tcPr>
          <w:p w14:paraId="2441490D"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其他</w:t>
            </w:r>
          </w:p>
        </w:tc>
        <w:tc>
          <w:tcPr>
            <w:tcW w:w="3355" w:type="dxa"/>
            <w:vAlign w:val="center"/>
          </w:tcPr>
          <w:p w14:paraId="779C4A84" w14:textId="77777777" w:rsidR="002668A6" w:rsidRPr="0083377D" w:rsidRDefault="002668A6" w:rsidP="008D509C">
            <w:pPr>
              <w:jc w:val="center"/>
              <w:rPr>
                <w:rFonts w:ascii="宋体" w:eastAsia="宋体" w:hAnsi="宋体" w:cs="宋体"/>
                <w:sz w:val="24"/>
              </w:rPr>
            </w:pPr>
          </w:p>
        </w:tc>
      </w:tr>
      <w:tr w:rsidR="002668A6" w:rsidRPr="0083377D" w14:paraId="4F4CA61C" w14:textId="77777777" w:rsidTr="008D509C">
        <w:trPr>
          <w:trHeight w:val="2709"/>
          <w:jc w:val="center"/>
        </w:trPr>
        <w:tc>
          <w:tcPr>
            <w:tcW w:w="2000" w:type="dxa"/>
            <w:vAlign w:val="center"/>
          </w:tcPr>
          <w:p w14:paraId="545D0537"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全过程跟踪审计</w:t>
            </w:r>
          </w:p>
        </w:tc>
        <w:tc>
          <w:tcPr>
            <w:tcW w:w="3693" w:type="dxa"/>
            <w:vAlign w:val="center"/>
          </w:tcPr>
          <w:p w14:paraId="0F9DE05B" w14:textId="77777777" w:rsidR="002668A6" w:rsidRPr="0083377D" w:rsidRDefault="002668A6" w:rsidP="008D509C">
            <w:pPr>
              <w:jc w:val="left"/>
              <w:rPr>
                <w:rFonts w:ascii="宋体" w:eastAsia="宋体" w:hAnsi="宋体" w:cs="宋体"/>
                <w:sz w:val="24"/>
              </w:rPr>
            </w:pPr>
            <w:r w:rsidRPr="0083377D">
              <w:rPr>
                <w:rFonts w:ascii="宋体" w:eastAsia="宋体" w:hAnsi="宋体" w:cs="宋体" w:hint="eastAsia"/>
                <w:sz w:val="24"/>
              </w:rPr>
              <w:t>从项目建设前期准备工作至项目竣工验收交付使用全过程的全部经济活动的真实性、合法性、合规性、完整性和效益性进行监督、检查和评价。</w:t>
            </w:r>
          </w:p>
        </w:tc>
        <w:tc>
          <w:tcPr>
            <w:tcW w:w="3355" w:type="dxa"/>
            <w:vAlign w:val="center"/>
          </w:tcPr>
          <w:p w14:paraId="36B4C093" w14:textId="77777777" w:rsidR="002668A6" w:rsidRPr="0083377D" w:rsidRDefault="002668A6" w:rsidP="008D509C">
            <w:pPr>
              <w:jc w:val="center"/>
              <w:rPr>
                <w:rFonts w:ascii="宋体" w:eastAsia="宋体" w:hAnsi="宋体" w:cs="宋体"/>
                <w:sz w:val="24"/>
              </w:rPr>
            </w:pPr>
          </w:p>
        </w:tc>
      </w:tr>
      <w:tr w:rsidR="002668A6" w:rsidRPr="0083377D" w14:paraId="1ACBF16B" w14:textId="77777777" w:rsidTr="008D509C">
        <w:trPr>
          <w:trHeight w:val="1952"/>
          <w:jc w:val="center"/>
        </w:trPr>
        <w:tc>
          <w:tcPr>
            <w:tcW w:w="2000" w:type="dxa"/>
            <w:vAlign w:val="center"/>
          </w:tcPr>
          <w:p w14:paraId="4A8D70CA"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lastRenderedPageBreak/>
              <w:sym w:font="Wingdings 2" w:char="00A3"/>
            </w:r>
            <w:r w:rsidRPr="0083377D">
              <w:rPr>
                <w:rFonts w:ascii="宋体" w:eastAsia="宋体" w:hAnsi="宋体" w:cs="宋体" w:hint="eastAsia"/>
                <w:sz w:val="24"/>
              </w:rPr>
              <w:t>第三方复核或审计</w:t>
            </w:r>
          </w:p>
        </w:tc>
        <w:tc>
          <w:tcPr>
            <w:tcW w:w="3693" w:type="dxa"/>
            <w:vAlign w:val="center"/>
          </w:tcPr>
          <w:p w14:paraId="2F2CCF73" w14:textId="36F418FE" w:rsidR="002668A6" w:rsidRPr="0083377D" w:rsidRDefault="001C4D21" w:rsidP="008D509C">
            <w:pPr>
              <w:jc w:val="left"/>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预算审核/审计</w:t>
            </w:r>
          </w:p>
          <w:p w14:paraId="651F2EFD" w14:textId="4D6FAABB" w:rsidR="002668A6" w:rsidRPr="0083377D" w:rsidRDefault="001C4D21" w:rsidP="008D509C">
            <w:pPr>
              <w:jc w:val="left"/>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结算审核/审计</w:t>
            </w:r>
          </w:p>
          <w:p w14:paraId="785A934C" w14:textId="4FF59555" w:rsidR="002668A6" w:rsidRPr="0083377D" w:rsidRDefault="001C4D21" w:rsidP="008D509C">
            <w:pPr>
              <w:jc w:val="left"/>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决算审核/审计</w:t>
            </w:r>
          </w:p>
        </w:tc>
        <w:tc>
          <w:tcPr>
            <w:tcW w:w="3355" w:type="dxa"/>
            <w:vAlign w:val="center"/>
          </w:tcPr>
          <w:p w14:paraId="45D1C052" w14:textId="62021BB9" w:rsidR="002668A6" w:rsidRPr="0083377D" w:rsidRDefault="00D0779F" w:rsidP="008D509C">
            <w:pPr>
              <w:jc w:val="center"/>
              <w:rPr>
                <w:rFonts w:ascii="宋体" w:eastAsia="宋体" w:hAnsi="宋体" w:cs="宋体"/>
                <w:sz w:val="24"/>
              </w:rPr>
            </w:pPr>
            <w:r w:rsidRPr="0083377D">
              <w:rPr>
                <w:rFonts w:ascii="宋体" w:eastAsia="宋体" w:hAnsi="宋体" w:cs="宋体" w:hint="eastAsia"/>
                <w:sz w:val="24"/>
              </w:rPr>
              <w:t>□</w:t>
            </w:r>
            <w:r w:rsidR="002668A6" w:rsidRPr="0083377D">
              <w:rPr>
                <w:rFonts w:ascii="宋体" w:eastAsia="宋体" w:hAnsi="宋体" w:cs="宋体" w:hint="eastAsia"/>
                <w:sz w:val="24"/>
              </w:rPr>
              <w:t>审核</w:t>
            </w:r>
            <w:r w:rsidRPr="0083377D">
              <w:rPr>
                <w:rFonts w:ascii="宋体" w:eastAsia="宋体" w:hAnsi="宋体" w:cs="宋体" w:hint="eastAsia"/>
                <w:sz w:val="24"/>
              </w:rPr>
              <w:t>□</w:t>
            </w:r>
            <w:r w:rsidR="002668A6" w:rsidRPr="0083377D">
              <w:rPr>
                <w:rFonts w:ascii="宋体" w:eastAsia="宋体" w:hAnsi="宋体" w:cs="宋体" w:hint="eastAsia"/>
                <w:sz w:val="24"/>
              </w:rPr>
              <w:t>调整</w:t>
            </w:r>
          </w:p>
        </w:tc>
      </w:tr>
      <w:tr w:rsidR="002668A6" w:rsidRPr="0083377D" w14:paraId="2999B809" w14:textId="77777777" w:rsidTr="008D509C">
        <w:trPr>
          <w:trHeight w:val="1858"/>
          <w:jc w:val="center"/>
        </w:trPr>
        <w:tc>
          <w:tcPr>
            <w:tcW w:w="2000" w:type="dxa"/>
            <w:vAlign w:val="center"/>
          </w:tcPr>
          <w:p w14:paraId="1CF9515E"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全过程造价咨询服务</w:t>
            </w:r>
          </w:p>
        </w:tc>
        <w:tc>
          <w:tcPr>
            <w:tcW w:w="3693" w:type="dxa"/>
            <w:vAlign w:val="center"/>
          </w:tcPr>
          <w:p w14:paraId="23B33F2B" w14:textId="77777777" w:rsidR="002668A6" w:rsidRPr="0083377D" w:rsidRDefault="002668A6" w:rsidP="008D509C">
            <w:pPr>
              <w:rPr>
                <w:rFonts w:ascii="宋体" w:eastAsia="宋体" w:hAnsi="宋体" w:cs="宋体"/>
                <w:sz w:val="24"/>
              </w:rPr>
            </w:pPr>
            <w:r w:rsidRPr="0083377D">
              <w:rPr>
                <w:rFonts w:ascii="宋体" w:eastAsia="宋体" w:hAnsi="宋体" w:cs="宋体" w:hint="eastAsia"/>
                <w:sz w:val="24"/>
              </w:rPr>
              <w:t>包括决策阶段、设计阶段、发承包阶段、实施阶段、竣工阶段的服务</w:t>
            </w:r>
          </w:p>
        </w:tc>
        <w:tc>
          <w:tcPr>
            <w:tcW w:w="3355" w:type="dxa"/>
            <w:vAlign w:val="center"/>
          </w:tcPr>
          <w:p w14:paraId="2E8B1B0E" w14:textId="77777777" w:rsidR="002668A6" w:rsidRPr="0083377D" w:rsidRDefault="002668A6" w:rsidP="008D509C">
            <w:pPr>
              <w:jc w:val="center"/>
              <w:rPr>
                <w:rFonts w:ascii="宋体" w:eastAsia="宋体" w:hAnsi="宋体" w:cs="宋体"/>
                <w:sz w:val="24"/>
              </w:rPr>
            </w:pPr>
          </w:p>
        </w:tc>
      </w:tr>
      <w:tr w:rsidR="002668A6" w:rsidRPr="0083377D" w14:paraId="7512EF7A" w14:textId="77777777" w:rsidTr="008D509C">
        <w:trPr>
          <w:trHeight w:val="1381"/>
          <w:jc w:val="center"/>
        </w:trPr>
        <w:tc>
          <w:tcPr>
            <w:tcW w:w="2000" w:type="dxa"/>
            <w:vMerge w:val="restart"/>
            <w:tcBorders>
              <w:top w:val="single" w:sz="4" w:space="0" w:color="auto"/>
              <w:left w:val="single" w:sz="4" w:space="0" w:color="auto"/>
              <w:right w:val="single" w:sz="4" w:space="0" w:color="auto"/>
            </w:tcBorders>
            <w:vAlign w:val="center"/>
          </w:tcPr>
          <w:p w14:paraId="093603D8" w14:textId="77777777" w:rsidR="002668A6" w:rsidRPr="0083377D" w:rsidRDefault="002668A6" w:rsidP="008D509C">
            <w:pPr>
              <w:jc w:val="cente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其他服务</w:t>
            </w:r>
          </w:p>
        </w:tc>
        <w:tc>
          <w:tcPr>
            <w:tcW w:w="3693" w:type="dxa"/>
            <w:tcBorders>
              <w:top w:val="single" w:sz="4" w:space="0" w:color="auto"/>
              <w:left w:val="single" w:sz="4" w:space="0" w:color="auto"/>
              <w:bottom w:val="single" w:sz="4" w:space="0" w:color="auto"/>
              <w:right w:val="single" w:sz="4" w:space="0" w:color="auto"/>
            </w:tcBorders>
            <w:vAlign w:val="center"/>
          </w:tcPr>
          <w:p w14:paraId="783E2F63" w14:textId="77777777" w:rsidR="002668A6" w:rsidRPr="0083377D" w:rsidRDefault="002668A6" w:rsidP="008D509C">
            <w:pP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工程造价鉴定</w:t>
            </w:r>
          </w:p>
        </w:tc>
        <w:tc>
          <w:tcPr>
            <w:tcW w:w="3355" w:type="dxa"/>
            <w:tcBorders>
              <w:top w:val="single" w:sz="4" w:space="0" w:color="auto"/>
              <w:left w:val="single" w:sz="4" w:space="0" w:color="auto"/>
              <w:bottom w:val="single" w:sz="4" w:space="0" w:color="auto"/>
              <w:right w:val="single" w:sz="4" w:space="0" w:color="auto"/>
            </w:tcBorders>
            <w:vAlign w:val="center"/>
          </w:tcPr>
          <w:p w14:paraId="04ACD278" w14:textId="77777777" w:rsidR="002668A6" w:rsidRPr="0083377D" w:rsidRDefault="002668A6" w:rsidP="008D509C">
            <w:pPr>
              <w:jc w:val="center"/>
              <w:rPr>
                <w:rFonts w:ascii="宋体" w:eastAsia="宋体" w:hAnsi="宋体" w:cs="宋体"/>
                <w:sz w:val="24"/>
              </w:rPr>
            </w:pPr>
          </w:p>
        </w:tc>
      </w:tr>
      <w:tr w:rsidR="002668A6" w:rsidRPr="0083377D" w14:paraId="3E6BE8D0" w14:textId="77777777" w:rsidTr="008D509C">
        <w:trPr>
          <w:trHeight w:val="1182"/>
          <w:jc w:val="center"/>
        </w:trPr>
        <w:tc>
          <w:tcPr>
            <w:tcW w:w="2000" w:type="dxa"/>
            <w:vMerge/>
            <w:tcBorders>
              <w:left w:val="single" w:sz="4" w:space="0" w:color="auto"/>
              <w:right w:val="single" w:sz="4" w:space="0" w:color="auto"/>
            </w:tcBorders>
            <w:vAlign w:val="center"/>
          </w:tcPr>
          <w:p w14:paraId="727A09C3" w14:textId="77777777" w:rsidR="002668A6" w:rsidRPr="0083377D" w:rsidRDefault="002668A6" w:rsidP="008D509C">
            <w:pPr>
              <w:jc w:val="center"/>
              <w:rPr>
                <w:rFonts w:ascii="宋体" w:eastAsia="宋体" w:hAnsi="宋体" w:cs="宋体"/>
                <w:sz w:val="24"/>
              </w:rPr>
            </w:pPr>
          </w:p>
        </w:tc>
        <w:tc>
          <w:tcPr>
            <w:tcW w:w="3693" w:type="dxa"/>
            <w:tcBorders>
              <w:top w:val="single" w:sz="4" w:space="0" w:color="auto"/>
              <w:left w:val="single" w:sz="4" w:space="0" w:color="auto"/>
              <w:bottom w:val="single" w:sz="4" w:space="0" w:color="auto"/>
              <w:right w:val="single" w:sz="4" w:space="0" w:color="auto"/>
            </w:tcBorders>
            <w:vAlign w:val="center"/>
          </w:tcPr>
          <w:p w14:paraId="4ED57427" w14:textId="77777777" w:rsidR="002668A6" w:rsidRPr="0083377D" w:rsidRDefault="002668A6" w:rsidP="008D509C">
            <w:pP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材料设备询价</w:t>
            </w:r>
          </w:p>
        </w:tc>
        <w:tc>
          <w:tcPr>
            <w:tcW w:w="3355" w:type="dxa"/>
            <w:tcBorders>
              <w:top w:val="single" w:sz="4" w:space="0" w:color="auto"/>
              <w:left w:val="single" w:sz="4" w:space="0" w:color="auto"/>
              <w:bottom w:val="single" w:sz="4" w:space="0" w:color="auto"/>
              <w:right w:val="single" w:sz="4" w:space="0" w:color="auto"/>
            </w:tcBorders>
            <w:vAlign w:val="center"/>
          </w:tcPr>
          <w:p w14:paraId="6DD5CED0" w14:textId="77777777" w:rsidR="002668A6" w:rsidRPr="0083377D" w:rsidRDefault="002668A6" w:rsidP="008D509C">
            <w:pPr>
              <w:jc w:val="center"/>
              <w:rPr>
                <w:rFonts w:ascii="宋体" w:eastAsia="宋体" w:hAnsi="宋体" w:cs="宋体"/>
                <w:sz w:val="24"/>
              </w:rPr>
            </w:pPr>
          </w:p>
        </w:tc>
      </w:tr>
      <w:tr w:rsidR="002668A6" w:rsidRPr="0083377D" w14:paraId="6D18163E" w14:textId="77777777" w:rsidTr="008D509C">
        <w:trPr>
          <w:trHeight w:val="1325"/>
          <w:jc w:val="center"/>
        </w:trPr>
        <w:tc>
          <w:tcPr>
            <w:tcW w:w="2000" w:type="dxa"/>
            <w:vMerge/>
            <w:tcBorders>
              <w:left w:val="single" w:sz="4" w:space="0" w:color="auto"/>
              <w:right w:val="single" w:sz="4" w:space="0" w:color="auto"/>
            </w:tcBorders>
            <w:vAlign w:val="center"/>
          </w:tcPr>
          <w:p w14:paraId="4CCF5917" w14:textId="77777777" w:rsidR="002668A6" w:rsidRPr="0083377D" w:rsidRDefault="002668A6" w:rsidP="008D509C">
            <w:pPr>
              <w:jc w:val="center"/>
              <w:rPr>
                <w:rFonts w:ascii="宋体" w:eastAsia="宋体" w:hAnsi="宋体" w:cs="宋体"/>
                <w:sz w:val="24"/>
              </w:rPr>
            </w:pPr>
          </w:p>
        </w:tc>
        <w:tc>
          <w:tcPr>
            <w:tcW w:w="3693" w:type="dxa"/>
            <w:tcBorders>
              <w:top w:val="single" w:sz="4" w:space="0" w:color="auto"/>
              <w:left w:val="single" w:sz="4" w:space="0" w:color="auto"/>
              <w:bottom w:val="single" w:sz="4" w:space="0" w:color="auto"/>
              <w:right w:val="single" w:sz="4" w:space="0" w:color="auto"/>
            </w:tcBorders>
            <w:vAlign w:val="center"/>
          </w:tcPr>
          <w:p w14:paraId="4999A5EA" w14:textId="77777777" w:rsidR="002668A6" w:rsidRPr="0083377D" w:rsidRDefault="002668A6" w:rsidP="008D509C">
            <w:pP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目标成本规划与控制</w:t>
            </w:r>
          </w:p>
        </w:tc>
        <w:tc>
          <w:tcPr>
            <w:tcW w:w="3355" w:type="dxa"/>
            <w:tcBorders>
              <w:top w:val="single" w:sz="4" w:space="0" w:color="auto"/>
              <w:left w:val="single" w:sz="4" w:space="0" w:color="auto"/>
              <w:bottom w:val="single" w:sz="4" w:space="0" w:color="auto"/>
              <w:right w:val="single" w:sz="4" w:space="0" w:color="auto"/>
            </w:tcBorders>
            <w:vAlign w:val="center"/>
          </w:tcPr>
          <w:p w14:paraId="267EE4B1" w14:textId="77777777" w:rsidR="002668A6" w:rsidRPr="0083377D" w:rsidRDefault="002668A6" w:rsidP="008D509C">
            <w:pPr>
              <w:jc w:val="center"/>
              <w:rPr>
                <w:rFonts w:ascii="宋体" w:eastAsia="宋体" w:hAnsi="宋体" w:cs="宋体"/>
                <w:sz w:val="24"/>
              </w:rPr>
            </w:pPr>
          </w:p>
        </w:tc>
      </w:tr>
      <w:tr w:rsidR="002668A6" w:rsidRPr="0083377D" w14:paraId="7E2819BF" w14:textId="77777777" w:rsidTr="008D509C">
        <w:trPr>
          <w:trHeight w:val="1389"/>
          <w:jc w:val="center"/>
        </w:trPr>
        <w:tc>
          <w:tcPr>
            <w:tcW w:w="2000" w:type="dxa"/>
            <w:vMerge/>
            <w:tcBorders>
              <w:left w:val="single" w:sz="4" w:space="0" w:color="auto"/>
              <w:right w:val="single" w:sz="4" w:space="0" w:color="auto"/>
            </w:tcBorders>
            <w:vAlign w:val="center"/>
          </w:tcPr>
          <w:p w14:paraId="501A2E5A" w14:textId="77777777" w:rsidR="002668A6" w:rsidRPr="0083377D" w:rsidRDefault="002668A6" w:rsidP="008D509C">
            <w:pPr>
              <w:jc w:val="center"/>
              <w:rPr>
                <w:rFonts w:ascii="宋体" w:eastAsia="宋体" w:hAnsi="宋体" w:cs="宋体"/>
                <w:sz w:val="24"/>
              </w:rPr>
            </w:pPr>
          </w:p>
        </w:tc>
        <w:tc>
          <w:tcPr>
            <w:tcW w:w="3693" w:type="dxa"/>
            <w:tcBorders>
              <w:top w:val="single" w:sz="4" w:space="0" w:color="auto"/>
              <w:left w:val="single" w:sz="4" w:space="0" w:color="auto"/>
              <w:bottom w:val="single" w:sz="4" w:space="0" w:color="auto"/>
              <w:right w:val="single" w:sz="4" w:space="0" w:color="auto"/>
            </w:tcBorders>
            <w:vAlign w:val="center"/>
          </w:tcPr>
          <w:p w14:paraId="177106D8" w14:textId="77777777" w:rsidR="002668A6" w:rsidRPr="0083377D" w:rsidRDefault="002668A6" w:rsidP="008D509C">
            <w:pPr>
              <w:rPr>
                <w:rFonts w:ascii="宋体" w:eastAsia="宋体" w:hAnsi="宋体" w:cs="宋体"/>
                <w:sz w:val="24"/>
              </w:rPr>
            </w:pPr>
            <w:r w:rsidRPr="0083377D">
              <w:rPr>
                <w:rFonts w:ascii="宋体" w:eastAsia="宋体" w:hAnsi="宋体" w:cs="宋体" w:hint="eastAsia"/>
                <w:sz w:val="24"/>
              </w:rPr>
              <w:sym w:font="Wingdings 2" w:char="00A3"/>
            </w:r>
            <w:r w:rsidRPr="0083377D">
              <w:rPr>
                <w:rFonts w:ascii="宋体" w:eastAsia="宋体" w:hAnsi="宋体" w:cs="宋体" w:hint="eastAsia"/>
                <w:sz w:val="24"/>
              </w:rPr>
              <w:t>技术经济指标优化</w:t>
            </w:r>
          </w:p>
        </w:tc>
        <w:tc>
          <w:tcPr>
            <w:tcW w:w="3355" w:type="dxa"/>
            <w:tcBorders>
              <w:top w:val="single" w:sz="4" w:space="0" w:color="auto"/>
              <w:left w:val="single" w:sz="4" w:space="0" w:color="auto"/>
              <w:bottom w:val="single" w:sz="4" w:space="0" w:color="auto"/>
              <w:right w:val="single" w:sz="4" w:space="0" w:color="auto"/>
            </w:tcBorders>
            <w:vAlign w:val="center"/>
          </w:tcPr>
          <w:p w14:paraId="66203F45" w14:textId="77777777" w:rsidR="002668A6" w:rsidRPr="0083377D" w:rsidRDefault="002668A6" w:rsidP="008D509C">
            <w:pPr>
              <w:jc w:val="center"/>
              <w:rPr>
                <w:rFonts w:ascii="宋体" w:eastAsia="宋体" w:hAnsi="宋体" w:cs="宋体"/>
                <w:sz w:val="24"/>
              </w:rPr>
            </w:pPr>
          </w:p>
        </w:tc>
      </w:tr>
      <w:tr w:rsidR="002668A6" w:rsidRPr="0083377D" w14:paraId="75108608" w14:textId="77777777" w:rsidTr="008D509C">
        <w:trPr>
          <w:trHeight w:val="1017"/>
          <w:jc w:val="center"/>
        </w:trPr>
        <w:tc>
          <w:tcPr>
            <w:tcW w:w="2000" w:type="dxa"/>
            <w:vMerge/>
            <w:tcBorders>
              <w:left w:val="single" w:sz="4" w:space="0" w:color="auto"/>
              <w:bottom w:val="single" w:sz="4" w:space="0" w:color="auto"/>
              <w:right w:val="single" w:sz="4" w:space="0" w:color="auto"/>
            </w:tcBorders>
            <w:vAlign w:val="center"/>
          </w:tcPr>
          <w:p w14:paraId="6370B2DD" w14:textId="77777777" w:rsidR="002668A6" w:rsidRPr="0083377D" w:rsidRDefault="002668A6" w:rsidP="008D509C">
            <w:pPr>
              <w:jc w:val="center"/>
              <w:rPr>
                <w:rFonts w:ascii="宋体" w:eastAsia="宋体" w:hAnsi="宋体" w:cs="宋体"/>
                <w:sz w:val="24"/>
              </w:rPr>
            </w:pPr>
          </w:p>
        </w:tc>
        <w:tc>
          <w:tcPr>
            <w:tcW w:w="3693" w:type="dxa"/>
            <w:tcBorders>
              <w:top w:val="single" w:sz="4" w:space="0" w:color="auto"/>
              <w:left w:val="single" w:sz="4" w:space="0" w:color="auto"/>
              <w:bottom w:val="single" w:sz="4" w:space="0" w:color="auto"/>
              <w:right w:val="single" w:sz="4" w:space="0" w:color="auto"/>
            </w:tcBorders>
            <w:vAlign w:val="center"/>
          </w:tcPr>
          <w:p w14:paraId="758AB980" w14:textId="77777777" w:rsidR="002668A6" w:rsidRPr="0083377D" w:rsidRDefault="002668A6" w:rsidP="008D509C">
            <w:pPr>
              <w:rPr>
                <w:rFonts w:ascii="宋体" w:eastAsia="宋体" w:hAnsi="宋体" w:cs="宋体"/>
                <w:sz w:val="24"/>
              </w:rPr>
            </w:pPr>
            <w:r w:rsidRPr="0083377D">
              <w:rPr>
                <w:rFonts w:ascii="宋体" w:eastAsia="宋体" w:hAnsi="宋体" w:cs="宋体" w:hint="eastAsia"/>
                <w:sz w:val="24"/>
              </w:rPr>
              <w:t>……</w:t>
            </w:r>
          </w:p>
        </w:tc>
        <w:tc>
          <w:tcPr>
            <w:tcW w:w="3355" w:type="dxa"/>
            <w:tcBorders>
              <w:top w:val="single" w:sz="4" w:space="0" w:color="auto"/>
              <w:left w:val="single" w:sz="4" w:space="0" w:color="auto"/>
              <w:bottom w:val="single" w:sz="4" w:space="0" w:color="auto"/>
              <w:right w:val="single" w:sz="4" w:space="0" w:color="auto"/>
            </w:tcBorders>
            <w:vAlign w:val="center"/>
          </w:tcPr>
          <w:p w14:paraId="65FB4EF2" w14:textId="77777777" w:rsidR="002668A6" w:rsidRPr="0083377D" w:rsidRDefault="002668A6" w:rsidP="008D509C">
            <w:pPr>
              <w:jc w:val="center"/>
              <w:rPr>
                <w:rFonts w:ascii="宋体" w:eastAsia="宋体" w:hAnsi="宋体" w:cs="宋体"/>
                <w:sz w:val="24"/>
              </w:rPr>
            </w:pPr>
          </w:p>
        </w:tc>
      </w:tr>
    </w:tbl>
    <w:p w14:paraId="15F2E53C" w14:textId="77777777" w:rsidR="002668A6" w:rsidRPr="0083377D" w:rsidRDefault="002668A6" w:rsidP="002668A6">
      <w:pPr>
        <w:spacing w:line="360" w:lineRule="auto"/>
        <w:ind w:firstLine="360"/>
        <w:rPr>
          <w:rFonts w:ascii="宋体" w:eastAsia="宋体" w:hAnsi="宋体" w:cs="宋体"/>
          <w:sz w:val="24"/>
        </w:rPr>
      </w:pPr>
      <w:r w:rsidRPr="0083377D">
        <w:rPr>
          <w:rFonts w:ascii="宋体" w:eastAsia="宋体" w:hAnsi="宋体" w:cs="宋体" w:hint="eastAsia"/>
          <w:sz w:val="24"/>
        </w:rPr>
        <w:t>注1：选择的服务内容可以是单项，也可以是多项</w:t>
      </w:r>
    </w:p>
    <w:p w14:paraId="2250D9E2" w14:textId="77777777" w:rsidR="002668A6" w:rsidRPr="0083377D" w:rsidRDefault="002668A6" w:rsidP="002668A6">
      <w:pPr>
        <w:spacing w:line="360" w:lineRule="auto"/>
        <w:ind w:firstLine="360"/>
        <w:rPr>
          <w:rFonts w:ascii="宋体" w:eastAsia="宋体" w:hAnsi="宋体" w:cs="宋体"/>
          <w:sz w:val="24"/>
        </w:rPr>
      </w:pPr>
      <w:r w:rsidRPr="0083377D">
        <w:rPr>
          <w:rFonts w:ascii="宋体" w:eastAsia="宋体" w:hAnsi="宋体" w:cs="宋体" w:hint="eastAsia"/>
          <w:sz w:val="24"/>
        </w:rPr>
        <w:t>注2：上表所列之外的服务范围及工作内容可在“</w:t>
      </w:r>
      <w:r w:rsidRPr="0083377D">
        <w:rPr>
          <w:rFonts w:ascii="宋体" w:eastAsia="宋体" w:hAnsi="宋体" w:cs="宋体" w:hint="eastAsia"/>
          <w:sz w:val="24"/>
        </w:rPr>
        <w:sym w:font="Wingdings 2" w:char="00A3"/>
      </w:r>
      <w:r w:rsidRPr="0083377D">
        <w:rPr>
          <w:rFonts w:ascii="宋体" w:eastAsia="宋体" w:hAnsi="宋体" w:cs="宋体" w:hint="eastAsia"/>
          <w:sz w:val="24"/>
        </w:rPr>
        <w:t>其他服务”中拓展；</w:t>
      </w:r>
    </w:p>
    <w:p w14:paraId="12C37797" w14:textId="77777777" w:rsidR="002668A6" w:rsidRPr="0083377D" w:rsidRDefault="002668A6" w:rsidP="002668A6">
      <w:pPr>
        <w:pStyle w:val="af5"/>
        <w:ind w:firstLine="560"/>
        <w:rPr>
          <w:rFonts w:ascii="宋体" w:hAnsi="宋体" w:cs="宋体"/>
          <w:sz w:val="24"/>
          <w:szCs w:val="24"/>
        </w:rPr>
      </w:pPr>
      <w:r w:rsidRPr="0083377D">
        <w:rPr>
          <w:rFonts w:ascii="宋体" w:hAnsi="宋体" w:cs="宋体" w:hint="eastAsia"/>
          <w:sz w:val="24"/>
          <w:szCs w:val="24"/>
        </w:rPr>
        <w:t>具体明细如下：</w:t>
      </w:r>
    </w:p>
    <w:p w14:paraId="6FCF9014" w14:textId="3AE78254" w:rsidR="002668A6" w:rsidRPr="0083377D" w:rsidRDefault="00CD227B" w:rsidP="00026E9E">
      <w:pPr>
        <w:spacing w:line="360" w:lineRule="auto"/>
        <w:ind w:firstLineChars="200" w:firstLine="480"/>
        <w:jc w:val="left"/>
        <w:rPr>
          <w:rFonts w:ascii="宋体" w:eastAsia="宋体" w:hAnsi="宋体" w:cs="宋体"/>
          <w:sz w:val="24"/>
        </w:rPr>
      </w:pPr>
      <w:r w:rsidRPr="0083377D">
        <w:rPr>
          <w:rFonts w:ascii="宋体" w:eastAsia="宋体" w:hAnsi="宋体" w:cs="宋体" w:hint="eastAsia"/>
          <w:sz w:val="24"/>
        </w:rPr>
        <w:t>2023-2025年度造价咨询服务商</w:t>
      </w:r>
      <w:r w:rsidR="002668A6" w:rsidRPr="0083377D">
        <w:rPr>
          <w:rFonts w:ascii="宋体" w:eastAsia="宋体" w:hAnsi="宋体" w:cs="宋体" w:hint="eastAsia"/>
          <w:sz w:val="24"/>
        </w:rPr>
        <w:t>服务内容</w:t>
      </w:r>
      <w:r w:rsidRPr="0083377D">
        <w:rPr>
          <w:rFonts w:ascii="宋体" w:eastAsia="宋体" w:hAnsi="宋体" w:cs="宋体" w:hint="eastAsia"/>
          <w:sz w:val="24"/>
        </w:rPr>
        <w:t>：</w:t>
      </w:r>
    </w:p>
    <w:p w14:paraId="00C615E9" w14:textId="77777777" w:rsidR="00CD227B" w:rsidRPr="0083377D" w:rsidRDefault="00CD227B" w:rsidP="00026E9E">
      <w:pPr>
        <w:spacing w:line="360" w:lineRule="auto"/>
        <w:ind w:firstLine="360"/>
        <w:rPr>
          <w:rFonts w:ascii="宋体" w:eastAsia="宋体" w:hAnsi="宋体" w:cs="宋体"/>
          <w:sz w:val="24"/>
        </w:rPr>
      </w:pPr>
      <w:r w:rsidRPr="0083377D">
        <w:rPr>
          <w:rFonts w:ascii="宋体" w:eastAsia="宋体" w:hAnsi="宋体" w:cs="宋体" w:hint="eastAsia"/>
          <w:sz w:val="24"/>
        </w:rPr>
        <w:t>1.招标控制价编制或审核：编制或审核项目招标控制价，出具相应的清单预算书、询价报告、审核报告等；</w:t>
      </w:r>
    </w:p>
    <w:p w14:paraId="4A433A06" w14:textId="77777777" w:rsidR="00CD227B" w:rsidRPr="0083377D" w:rsidRDefault="00CD227B" w:rsidP="00026E9E">
      <w:pPr>
        <w:spacing w:line="360" w:lineRule="auto"/>
        <w:ind w:firstLine="360"/>
        <w:rPr>
          <w:rFonts w:ascii="宋体" w:eastAsia="宋体" w:hAnsi="宋体" w:cs="宋体"/>
          <w:sz w:val="24"/>
        </w:rPr>
      </w:pPr>
      <w:r w:rsidRPr="0083377D">
        <w:rPr>
          <w:rFonts w:ascii="宋体" w:eastAsia="宋体" w:hAnsi="宋体" w:cs="宋体" w:hint="eastAsia"/>
          <w:sz w:val="24"/>
        </w:rPr>
        <w:t>2.结算编制：为项目编制报送上游单位的结算资料，出具结算报价书，并全力配合</w:t>
      </w:r>
      <w:r w:rsidRPr="0083377D">
        <w:rPr>
          <w:rFonts w:ascii="宋体" w:eastAsia="宋体" w:hAnsi="宋体" w:cs="宋体" w:hint="eastAsia"/>
          <w:sz w:val="24"/>
        </w:rPr>
        <w:lastRenderedPageBreak/>
        <w:t>与上游单位确认单价等相关工作。</w:t>
      </w:r>
    </w:p>
    <w:p w14:paraId="1015E2BB" w14:textId="77777777" w:rsidR="00CD227B" w:rsidRPr="0083377D" w:rsidRDefault="00CD227B" w:rsidP="00026E9E">
      <w:pPr>
        <w:spacing w:line="360" w:lineRule="auto"/>
        <w:ind w:firstLine="360"/>
        <w:rPr>
          <w:rFonts w:ascii="宋体" w:eastAsia="宋体" w:hAnsi="宋体" w:cs="宋体"/>
          <w:sz w:val="24"/>
        </w:rPr>
      </w:pPr>
      <w:r w:rsidRPr="0083377D">
        <w:rPr>
          <w:rFonts w:ascii="宋体" w:eastAsia="宋体" w:hAnsi="宋体" w:cs="宋体" w:hint="eastAsia"/>
          <w:sz w:val="24"/>
        </w:rPr>
        <w:t>3.施工阶段过程服务：参与工程变更及现场签证的计量、计价复核工作、进度款审核、索赔处理、价格纠纷、按需要到工地现场解决有关造价事宜、协助业主做好材料、货物和设备的询价/定价工作等。</w:t>
      </w:r>
    </w:p>
    <w:p w14:paraId="32A7EA1D" w14:textId="77777777" w:rsidR="00CD227B" w:rsidRPr="0083377D" w:rsidRDefault="00CD227B" w:rsidP="00026E9E">
      <w:pPr>
        <w:spacing w:line="360" w:lineRule="auto"/>
        <w:ind w:firstLine="360"/>
        <w:rPr>
          <w:rFonts w:ascii="宋体" w:eastAsia="宋体" w:hAnsi="宋体" w:cs="宋体"/>
          <w:sz w:val="24"/>
        </w:rPr>
      </w:pPr>
      <w:r w:rsidRPr="0083377D">
        <w:rPr>
          <w:rFonts w:ascii="宋体" w:eastAsia="宋体" w:hAnsi="宋体" w:cs="宋体" w:hint="eastAsia"/>
          <w:sz w:val="24"/>
        </w:rPr>
        <w:t>4.结算审核：依据下游单位报送的完工资料、签证资料、结算报价书等对项目相关结算进行审核，出具结算审核报告，并全力配合与下游单位确认单价等相关工作；结算审核、竣工决算编制等。</w:t>
      </w:r>
    </w:p>
    <w:p w14:paraId="6ECD2DA1" w14:textId="5E7FA542" w:rsidR="002668A6" w:rsidRPr="0083377D" w:rsidRDefault="00CD227B" w:rsidP="00026E9E">
      <w:pPr>
        <w:spacing w:line="360" w:lineRule="auto"/>
        <w:ind w:firstLine="360"/>
        <w:rPr>
          <w:rFonts w:ascii="宋体" w:eastAsia="宋体" w:hAnsi="宋体" w:cs="宋体"/>
          <w:sz w:val="24"/>
        </w:rPr>
      </w:pPr>
      <w:r w:rsidRPr="0083377D">
        <w:rPr>
          <w:rFonts w:ascii="宋体" w:eastAsia="宋体" w:hAnsi="宋体" w:cs="宋体" w:hint="eastAsia"/>
          <w:sz w:val="24"/>
        </w:rPr>
        <w:t>5.甲方根据实际情况指派的其他造价咨询相关工作。</w:t>
      </w:r>
    </w:p>
    <w:p w14:paraId="6C4404D6" w14:textId="77777777" w:rsidR="002668A6" w:rsidRPr="0083377D" w:rsidRDefault="002668A6" w:rsidP="002668A6">
      <w:pPr>
        <w:pStyle w:val="21"/>
        <w:numPr>
          <w:ilvl w:val="0"/>
          <w:numId w:val="14"/>
        </w:numPr>
        <w:spacing w:before="0" w:after="0" w:line="240" w:lineRule="auto"/>
        <w:ind w:left="748" w:hanging="748"/>
        <w:rPr>
          <w:rFonts w:ascii="宋体" w:eastAsia="宋体" w:hAnsi="宋体" w:cs="宋体"/>
          <w:sz w:val="24"/>
          <w:szCs w:val="24"/>
        </w:rPr>
      </w:pPr>
      <w:bookmarkStart w:id="42" w:name="_Toc527648072"/>
      <w:bookmarkStart w:id="43" w:name="_Toc5032093"/>
      <w:bookmarkStart w:id="44" w:name="_Toc527043688"/>
      <w:r w:rsidRPr="0083377D">
        <w:rPr>
          <w:rFonts w:ascii="宋体" w:eastAsia="宋体" w:hAnsi="宋体" w:cs="宋体" w:hint="eastAsia"/>
          <w:sz w:val="24"/>
          <w:szCs w:val="24"/>
        </w:rPr>
        <w:t>服务期限</w:t>
      </w:r>
      <w:bookmarkEnd w:id="42"/>
      <w:bookmarkEnd w:id="43"/>
      <w:bookmarkEnd w:id="44"/>
    </w:p>
    <w:p w14:paraId="087A7B88" w14:textId="77777777" w:rsidR="00E03F8B" w:rsidRPr="0083377D" w:rsidRDefault="00E03F8B" w:rsidP="002668A6">
      <w:pPr>
        <w:numPr>
          <w:ilvl w:val="0"/>
          <w:numId w:val="15"/>
        </w:numPr>
        <w:spacing w:line="360" w:lineRule="auto"/>
        <w:ind w:firstLineChars="200" w:firstLine="480"/>
        <w:rPr>
          <w:rFonts w:ascii="宋体" w:eastAsia="宋体" w:hAnsi="宋体" w:cs="宋体"/>
          <w:sz w:val="24"/>
        </w:rPr>
      </w:pPr>
      <w:r w:rsidRPr="0083377D">
        <w:rPr>
          <w:rFonts w:ascii="宋体" w:eastAsia="宋体" w:hAnsi="宋体" w:cs="宋体" w:hint="eastAsia"/>
          <w:sz w:val="24"/>
        </w:rPr>
        <w:t>自合同签订之日起2年，为保证造价工作的一致性、连贯性、协调性，期间（含截止日当天）委托的单项工作均由中标单位负责至完成。</w:t>
      </w:r>
    </w:p>
    <w:p w14:paraId="3C3DE314" w14:textId="2E405724" w:rsidR="002668A6" w:rsidRDefault="00E03F8B" w:rsidP="00026E9E">
      <w:pPr>
        <w:numPr>
          <w:ilvl w:val="0"/>
          <w:numId w:val="15"/>
        </w:numPr>
        <w:spacing w:line="360" w:lineRule="auto"/>
        <w:ind w:firstLineChars="200" w:firstLine="480"/>
        <w:rPr>
          <w:rFonts w:ascii="宋体" w:eastAsia="宋体" w:hAnsi="宋体" w:cs="宋体"/>
          <w:sz w:val="24"/>
        </w:rPr>
      </w:pPr>
      <w:r w:rsidRPr="0083377D">
        <w:rPr>
          <w:rFonts w:ascii="宋体" w:eastAsia="宋体" w:hAnsi="宋体" w:cs="宋体" w:hint="eastAsia"/>
          <w:sz w:val="24"/>
        </w:rPr>
        <w:t>成果提交时限：乙方应当自甲方交齐资料之日起，在7日内提交完整的咨询成果文件；如遇甲方有其它时限要求，乙方应按要求在规定的时限内提交完整的咨询成果文件。</w:t>
      </w:r>
    </w:p>
    <w:p w14:paraId="2D3D5D25" w14:textId="77777777" w:rsidR="002668A6" w:rsidRPr="0083377D" w:rsidRDefault="002668A6" w:rsidP="002668A6">
      <w:pPr>
        <w:pStyle w:val="21"/>
        <w:numPr>
          <w:ilvl w:val="0"/>
          <w:numId w:val="14"/>
        </w:numPr>
        <w:spacing w:before="0" w:after="0" w:line="240" w:lineRule="auto"/>
        <w:rPr>
          <w:rFonts w:ascii="宋体" w:eastAsia="宋体" w:hAnsi="宋体" w:cs="宋体"/>
          <w:sz w:val="24"/>
          <w:szCs w:val="24"/>
        </w:rPr>
      </w:pPr>
      <w:bookmarkStart w:id="45" w:name="_Toc527043689"/>
      <w:bookmarkStart w:id="46" w:name="_Toc527648073"/>
      <w:bookmarkStart w:id="47" w:name="_Toc5032094"/>
      <w:r w:rsidRPr="0083377D">
        <w:rPr>
          <w:rFonts w:ascii="宋体" w:eastAsia="宋体" w:hAnsi="宋体" w:cs="宋体" w:hint="eastAsia"/>
          <w:sz w:val="24"/>
          <w:szCs w:val="24"/>
        </w:rPr>
        <w:t>质量标准</w:t>
      </w:r>
      <w:bookmarkEnd w:id="45"/>
      <w:bookmarkEnd w:id="46"/>
      <w:bookmarkEnd w:id="47"/>
    </w:p>
    <w:p w14:paraId="262B16FB" w14:textId="77777777" w:rsidR="002668A6" w:rsidRPr="0083377D" w:rsidRDefault="002668A6" w:rsidP="002668A6">
      <w:pPr>
        <w:spacing w:line="360" w:lineRule="auto"/>
        <w:ind w:firstLine="570"/>
        <w:rPr>
          <w:rFonts w:ascii="宋体" w:eastAsia="宋体" w:hAnsi="宋体" w:cs="宋体"/>
          <w:sz w:val="24"/>
          <w:u w:val="single"/>
        </w:rPr>
      </w:pPr>
      <w:r w:rsidRPr="0083377D">
        <w:rPr>
          <w:rFonts w:ascii="宋体" w:eastAsia="宋体" w:hAnsi="宋体" w:cs="宋体" w:hint="eastAsia"/>
          <w:sz w:val="24"/>
        </w:rPr>
        <w:t>工程造价咨询成果文件应符合：</w:t>
      </w:r>
      <w:r w:rsidRPr="0083377D">
        <w:rPr>
          <w:rFonts w:ascii="宋体" w:eastAsia="宋体" w:hAnsi="宋体" w:cs="宋体" w:hint="eastAsia"/>
          <w:sz w:val="24"/>
          <w:u w:val="single"/>
        </w:rPr>
        <w:t>按工程造价相关法律法规、规章制度审核并符合委托单位要求。</w:t>
      </w:r>
    </w:p>
    <w:p w14:paraId="5E1D5A0C" w14:textId="77777777" w:rsidR="002668A6" w:rsidRPr="0083377D" w:rsidRDefault="002668A6" w:rsidP="002668A6">
      <w:pPr>
        <w:pStyle w:val="21"/>
        <w:numPr>
          <w:ilvl w:val="0"/>
          <w:numId w:val="14"/>
        </w:numPr>
        <w:spacing w:before="0" w:after="0" w:line="240" w:lineRule="auto"/>
        <w:rPr>
          <w:rFonts w:ascii="宋体" w:eastAsia="宋体" w:hAnsi="宋体" w:cs="宋体"/>
          <w:sz w:val="24"/>
          <w:szCs w:val="24"/>
        </w:rPr>
      </w:pPr>
      <w:bookmarkStart w:id="48" w:name="_Toc5032095"/>
      <w:bookmarkStart w:id="49" w:name="_Toc527043690"/>
      <w:bookmarkStart w:id="50" w:name="_Toc527648074"/>
      <w:r w:rsidRPr="0083377D">
        <w:rPr>
          <w:rFonts w:ascii="宋体" w:eastAsia="宋体" w:hAnsi="宋体" w:cs="宋体" w:hint="eastAsia"/>
          <w:sz w:val="24"/>
          <w:szCs w:val="24"/>
        </w:rPr>
        <w:t>酬金及计取方式</w:t>
      </w:r>
      <w:bookmarkEnd w:id="48"/>
      <w:bookmarkEnd w:id="49"/>
      <w:bookmarkEnd w:id="50"/>
    </w:p>
    <w:p w14:paraId="27146769"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1.本合同价格形式为： [ ]固定总价 [ ]固定单价 [√]固定费率</w:t>
      </w:r>
    </w:p>
    <w:p w14:paraId="54CFF3F2" w14:textId="571B06AD" w:rsidR="002668A6" w:rsidRPr="000549A9" w:rsidRDefault="002668A6" w:rsidP="002668A6">
      <w:pPr>
        <w:spacing w:line="360" w:lineRule="auto"/>
        <w:ind w:firstLineChars="200" w:firstLine="480"/>
        <w:rPr>
          <w:rFonts w:ascii="宋体" w:eastAsia="宋体" w:hAnsi="宋体" w:cs="宋体"/>
          <w:sz w:val="24"/>
        </w:rPr>
      </w:pPr>
      <w:bookmarkStart w:id="51" w:name="_Toc527648075"/>
      <w:bookmarkStart w:id="52" w:name="_Toc527043691"/>
      <w:bookmarkStart w:id="53" w:name="_Toc5032096"/>
      <w:r w:rsidRPr="0083377D">
        <w:rPr>
          <w:rFonts w:ascii="宋体" w:eastAsia="宋体" w:hAnsi="宋体" w:cs="宋体" w:hint="eastAsia"/>
          <w:sz w:val="24"/>
        </w:rPr>
        <w:t>乙方每出具一份得到甲方认可的成果文件视为一个委托项目，根据</w:t>
      </w:r>
      <w:r w:rsidRPr="0083377D">
        <w:rPr>
          <w:rFonts w:ascii="宋体" w:eastAsia="宋体" w:hAnsi="宋体" w:cs="宋体" w:hint="eastAsia"/>
          <w:sz w:val="24"/>
          <w:u w:val="single"/>
        </w:rPr>
        <w:t>深圳市建设工程造价咨询业收费市场价格表（深圳市造价工程师协会于2017年11月印发）</w:t>
      </w:r>
      <w:r w:rsidRPr="0083377D">
        <w:rPr>
          <w:rFonts w:ascii="宋体" w:eastAsia="宋体" w:hAnsi="宋体" w:cs="宋体" w:hint="eastAsia"/>
          <w:sz w:val="24"/>
        </w:rPr>
        <w:t>标准计算得出含税咨询费用后</w:t>
      </w:r>
      <w:r w:rsidR="008D509C" w:rsidRPr="0083377D">
        <w:rPr>
          <w:rFonts w:ascii="宋体" w:eastAsia="宋体" w:hAnsi="宋体" w:cs="宋体" w:hint="eastAsia"/>
          <w:sz w:val="24"/>
        </w:rPr>
        <w:t>，</w:t>
      </w:r>
      <w:r w:rsidR="008D509C" w:rsidRPr="0083377D">
        <w:rPr>
          <w:rFonts w:ascii="宋体" w:eastAsia="宋体" w:hAnsi="宋体" w:cs="宋体" w:hint="eastAsia"/>
          <w:sz w:val="24"/>
          <w:u w:val="single"/>
        </w:rPr>
        <w:t>按中标下浮率</w:t>
      </w:r>
      <w:r w:rsidRPr="0083377D">
        <w:rPr>
          <w:rFonts w:ascii="宋体" w:eastAsia="宋体" w:hAnsi="宋体" w:cs="宋体" w:hint="eastAsia"/>
          <w:sz w:val="24"/>
          <w:u w:val="single"/>
        </w:rPr>
        <w:t>下浮</w:t>
      </w:r>
      <w:r w:rsidR="008D509C" w:rsidRPr="0083377D">
        <w:rPr>
          <w:rFonts w:ascii="宋体" w:eastAsia="宋体" w:hAnsi="宋体" w:cs="宋体"/>
          <w:sz w:val="24"/>
          <w:u w:val="single"/>
        </w:rPr>
        <w:t xml:space="preserve">  %</w:t>
      </w:r>
      <w:r w:rsidRPr="0083377D">
        <w:rPr>
          <w:rFonts w:ascii="宋体" w:eastAsia="宋体" w:hAnsi="宋体" w:cs="宋体" w:hint="eastAsia"/>
          <w:sz w:val="24"/>
          <w:u w:val="single"/>
        </w:rPr>
        <w:t>结算</w:t>
      </w:r>
      <w:r w:rsidR="008D509C" w:rsidRPr="0083377D">
        <w:rPr>
          <w:rFonts w:ascii="宋体" w:eastAsia="宋体" w:hAnsi="宋体" w:cs="宋体" w:hint="eastAsia"/>
          <w:sz w:val="24"/>
          <w:u w:val="single"/>
        </w:rPr>
        <w:t>。</w:t>
      </w:r>
      <w:r w:rsidR="000B0EC8" w:rsidRPr="000549A9">
        <w:rPr>
          <w:rFonts w:ascii="宋体" w:eastAsia="宋体" w:hAnsi="宋体" w:cs="宋体" w:hint="eastAsia"/>
          <w:sz w:val="24"/>
        </w:rPr>
        <w:t>结算审核不执行效益收费，在每挡基本收费基础上各加 2‰作为结算审核收费。</w:t>
      </w:r>
    </w:p>
    <w:p w14:paraId="13494B92" w14:textId="622A5E50" w:rsidR="00621B5E" w:rsidRPr="00621B5E" w:rsidRDefault="00621B5E" w:rsidP="00621B5E">
      <w:pPr>
        <w:spacing w:line="360" w:lineRule="auto"/>
        <w:ind w:firstLineChars="200" w:firstLine="480"/>
        <w:rPr>
          <w:rFonts w:ascii="宋体" w:eastAsia="宋体" w:hAnsi="宋体" w:cs="宋体"/>
          <w:sz w:val="24"/>
        </w:rPr>
      </w:pPr>
      <w:r w:rsidRPr="00621B5E">
        <w:rPr>
          <w:rFonts w:ascii="宋体" w:eastAsia="宋体" w:hAnsi="宋体" w:cs="宋体" w:hint="eastAsia"/>
          <w:sz w:val="24"/>
        </w:rPr>
        <w:t>本项目增值税税率为固定费率</w:t>
      </w:r>
      <w:r w:rsidRPr="00621B5E">
        <w:rPr>
          <w:rFonts w:ascii="宋体" w:eastAsia="宋体" w:hAnsi="宋体" w:cs="宋体" w:hint="eastAsia"/>
          <w:sz w:val="24"/>
          <w:u w:val="single"/>
        </w:rPr>
        <w:t>6</w:t>
      </w:r>
      <w:r w:rsidRPr="00621B5E">
        <w:rPr>
          <w:rFonts w:ascii="宋体" w:eastAsia="宋体" w:hAnsi="宋体" w:cs="宋体"/>
          <w:sz w:val="24"/>
          <w:u w:val="single"/>
        </w:rPr>
        <w:t>%</w:t>
      </w:r>
      <w:r w:rsidRPr="00621B5E">
        <w:rPr>
          <w:rFonts w:ascii="宋体" w:eastAsia="宋体" w:hAnsi="宋体" w:cs="宋体" w:hint="eastAsia"/>
          <w:sz w:val="24"/>
        </w:rPr>
        <w:t>，若实际开票税率低于6%，在保持不含税价不变的基础上，调整含税价</w:t>
      </w:r>
      <w:r>
        <w:rPr>
          <w:rFonts w:ascii="宋体" w:eastAsia="宋体" w:hAnsi="宋体" w:cs="宋体" w:hint="eastAsia"/>
          <w:sz w:val="24"/>
        </w:rPr>
        <w:t>。</w:t>
      </w:r>
    </w:p>
    <w:p w14:paraId="48CE6BB9" w14:textId="77777777" w:rsidR="002668A6" w:rsidRPr="0083377D" w:rsidRDefault="002668A6" w:rsidP="002668A6">
      <w:pPr>
        <w:pStyle w:val="21"/>
        <w:numPr>
          <w:ilvl w:val="0"/>
          <w:numId w:val="14"/>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lastRenderedPageBreak/>
        <w:t>合同文件的构成</w:t>
      </w:r>
      <w:bookmarkEnd w:id="51"/>
      <w:bookmarkEnd w:id="52"/>
      <w:bookmarkEnd w:id="53"/>
    </w:p>
    <w:p w14:paraId="320765C2"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本协议书与下列文件构成合同文件：</w:t>
      </w:r>
    </w:p>
    <w:p w14:paraId="60D79D3D"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（1）本合同签订后双方新签订的补充协议；</w:t>
      </w:r>
    </w:p>
    <w:p w14:paraId="4AB81E3A"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（2）合同协议书；</w:t>
      </w:r>
    </w:p>
    <w:p w14:paraId="146C7495"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（3）中标通知书或委托书（如果有）</w:t>
      </w:r>
    </w:p>
    <w:p w14:paraId="1FC145FB"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（4）合同补充条款；</w:t>
      </w:r>
    </w:p>
    <w:p w14:paraId="54A67D75"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（5）合同专用条款；</w:t>
      </w:r>
    </w:p>
    <w:p w14:paraId="1227D217"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（6）合同通用条款；</w:t>
      </w:r>
    </w:p>
    <w:p w14:paraId="1CB37501"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（7）投标函及投标函附录或造价咨询服务建议书（如果有）；</w:t>
      </w:r>
    </w:p>
    <w:p w14:paraId="2B9C6721" w14:textId="77777777" w:rsidR="002668A6" w:rsidRPr="0083377D" w:rsidRDefault="002668A6" w:rsidP="002668A6">
      <w:pPr>
        <w:pStyle w:val="af5"/>
        <w:rPr>
          <w:rFonts w:ascii="宋体" w:hAnsi="宋体" w:cs="宋体"/>
          <w:sz w:val="24"/>
          <w:szCs w:val="24"/>
        </w:rPr>
      </w:pPr>
      <w:r w:rsidRPr="0083377D">
        <w:rPr>
          <w:rFonts w:ascii="宋体" w:hAnsi="宋体" w:cs="宋体" w:hint="eastAsia"/>
          <w:sz w:val="24"/>
          <w:szCs w:val="24"/>
        </w:rPr>
        <w:t>（8）招标文件；</w:t>
      </w:r>
    </w:p>
    <w:p w14:paraId="2A2D2692"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（9）其他合同文件。</w:t>
      </w:r>
    </w:p>
    <w:p w14:paraId="212D70C1"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上述各项合同文件包括合同当事人就该项合同文件所作出的补充和修改，属于同一类内容的文件，应以最新签署的为准。</w:t>
      </w:r>
    </w:p>
    <w:p w14:paraId="674B5B0D" w14:textId="77777777" w:rsidR="002668A6" w:rsidRPr="0083377D" w:rsidRDefault="002668A6" w:rsidP="002668A6">
      <w:pPr>
        <w:pStyle w:val="21"/>
        <w:numPr>
          <w:ilvl w:val="0"/>
          <w:numId w:val="14"/>
        </w:numPr>
        <w:spacing w:before="0" w:after="0" w:line="240" w:lineRule="auto"/>
        <w:rPr>
          <w:rFonts w:ascii="宋体" w:eastAsia="宋体" w:hAnsi="宋体" w:cs="宋体"/>
          <w:sz w:val="24"/>
          <w:szCs w:val="24"/>
        </w:rPr>
      </w:pPr>
      <w:bookmarkStart w:id="54" w:name="_Toc527648076"/>
      <w:bookmarkStart w:id="55" w:name="_Toc5032097"/>
      <w:bookmarkStart w:id="56" w:name="_Toc527043692"/>
      <w:r w:rsidRPr="0083377D">
        <w:rPr>
          <w:rFonts w:ascii="宋体" w:eastAsia="宋体" w:hAnsi="宋体" w:cs="宋体" w:hint="eastAsia"/>
          <w:sz w:val="24"/>
          <w:szCs w:val="24"/>
        </w:rPr>
        <w:t>词语定义</w:t>
      </w:r>
      <w:bookmarkEnd w:id="54"/>
      <w:bookmarkEnd w:id="55"/>
      <w:bookmarkEnd w:id="56"/>
    </w:p>
    <w:p w14:paraId="50F0F1BD"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本协议书中相关词语的含义与本合同“通用条款”中所赋予的定义与解释相同。</w:t>
      </w:r>
    </w:p>
    <w:p w14:paraId="4676CEB4" w14:textId="77777777" w:rsidR="002668A6" w:rsidRPr="0083377D" w:rsidRDefault="002668A6" w:rsidP="002668A6">
      <w:pPr>
        <w:pStyle w:val="21"/>
        <w:numPr>
          <w:ilvl w:val="0"/>
          <w:numId w:val="14"/>
        </w:numPr>
        <w:spacing w:before="0" w:after="0" w:line="240" w:lineRule="auto"/>
        <w:rPr>
          <w:rFonts w:ascii="宋体" w:eastAsia="宋体" w:hAnsi="宋体" w:cs="宋体"/>
          <w:sz w:val="24"/>
          <w:szCs w:val="24"/>
        </w:rPr>
      </w:pPr>
      <w:bookmarkStart w:id="57" w:name="_Toc5032098"/>
      <w:bookmarkStart w:id="58" w:name="_Toc527648077"/>
      <w:bookmarkStart w:id="59" w:name="_Toc527043693"/>
      <w:r w:rsidRPr="0083377D">
        <w:rPr>
          <w:rFonts w:ascii="宋体" w:eastAsia="宋体" w:hAnsi="宋体" w:cs="宋体" w:hint="eastAsia"/>
          <w:sz w:val="24"/>
          <w:szCs w:val="24"/>
        </w:rPr>
        <w:t>承诺</w:t>
      </w:r>
      <w:bookmarkEnd w:id="57"/>
      <w:bookmarkEnd w:id="58"/>
      <w:bookmarkEnd w:id="59"/>
    </w:p>
    <w:p w14:paraId="56E4B092"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1. 咨询人承诺，按照本合同的约定，完成本合同约定工作范围内的建设工程造价咨询工作，并确保工作成果符合本合同既定的质量标准，并履行本合同所约定的全部义务。</w:t>
      </w:r>
    </w:p>
    <w:p w14:paraId="1E56C16F"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2. 委托人承诺，按照本合同约定的期限、方式、币种、额度向咨询人支付酬金，并履行本合同所约定的全部义务。</w:t>
      </w:r>
    </w:p>
    <w:p w14:paraId="0147847D"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3. 委托人和咨询人双方理解并承诺不再就同一工程另行签订与合同实质性内容相背离的协议。</w:t>
      </w:r>
    </w:p>
    <w:p w14:paraId="2FB255A0" w14:textId="77777777" w:rsidR="002668A6" w:rsidRPr="0083377D" w:rsidRDefault="002668A6" w:rsidP="002668A6">
      <w:pPr>
        <w:pStyle w:val="21"/>
        <w:ind w:left="472" w:hangingChars="196" w:hanging="472"/>
        <w:rPr>
          <w:rFonts w:ascii="宋体" w:eastAsia="宋体" w:hAnsi="宋体" w:cs="宋体"/>
          <w:sz w:val="24"/>
          <w:szCs w:val="24"/>
        </w:rPr>
      </w:pPr>
      <w:bookmarkStart w:id="60" w:name="_Toc527043694"/>
      <w:bookmarkStart w:id="61" w:name="_Toc527648078"/>
      <w:bookmarkStart w:id="62" w:name="_Toc5032099"/>
      <w:r w:rsidRPr="0083377D">
        <w:rPr>
          <w:rFonts w:ascii="宋体" w:eastAsia="宋体" w:hAnsi="宋体" w:cs="宋体" w:hint="eastAsia"/>
          <w:sz w:val="24"/>
          <w:szCs w:val="24"/>
        </w:rPr>
        <w:t>九、合同订立与生效</w:t>
      </w:r>
      <w:bookmarkEnd w:id="60"/>
      <w:bookmarkEnd w:id="61"/>
      <w:bookmarkEnd w:id="62"/>
    </w:p>
    <w:p w14:paraId="678BA707" w14:textId="4BA1DBA0"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本合同订立时间：</w:t>
      </w:r>
      <w:r w:rsidRPr="0083377D">
        <w:rPr>
          <w:rFonts w:ascii="宋体" w:eastAsia="宋体" w:hAnsi="宋体" w:cs="宋体" w:hint="eastAsia"/>
          <w:sz w:val="24"/>
          <w:u w:val="single"/>
        </w:rPr>
        <w:t>202</w:t>
      </w:r>
      <w:r w:rsidR="008D509C" w:rsidRPr="0083377D">
        <w:rPr>
          <w:rFonts w:ascii="宋体" w:eastAsia="宋体" w:hAnsi="宋体" w:cs="宋体"/>
          <w:sz w:val="24"/>
          <w:u w:val="single"/>
        </w:rPr>
        <w:t>3</w:t>
      </w:r>
      <w:r w:rsidRPr="0083377D">
        <w:rPr>
          <w:rFonts w:ascii="宋体" w:eastAsia="宋体" w:hAnsi="宋体" w:cs="宋体" w:hint="eastAsia"/>
          <w:sz w:val="24"/>
        </w:rPr>
        <w:t>年</w:t>
      </w:r>
      <w:r w:rsidRPr="0083377D">
        <w:rPr>
          <w:rFonts w:ascii="宋体" w:eastAsia="宋体" w:hAnsi="宋体" w:cs="宋体" w:hint="eastAsia"/>
          <w:sz w:val="24"/>
          <w:u w:val="single"/>
        </w:rPr>
        <w:t xml:space="preserve">  </w:t>
      </w:r>
      <w:r w:rsidRPr="0083377D">
        <w:rPr>
          <w:rFonts w:ascii="宋体" w:eastAsia="宋体" w:hAnsi="宋体" w:cs="宋体" w:hint="eastAsia"/>
          <w:sz w:val="24"/>
        </w:rPr>
        <w:t>月</w:t>
      </w:r>
      <w:r w:rsidR="008D509C" w:rsidRPr="0083377D">
        <w:rPr>
          <w:rFonts w:ascii="宋体" w:eastAsia="宋体" w:hAnsi="宋体" w:cs="宋体"/>
          <w:sz w:val="24"/>
          <w:u w:val="single"/>
        </w:rPr>
        <w:t xml:space="preserve">  </w:t>
      </w:r>
      <w:r w:rsidRPr="0083377D">
        <w:rPr>
          <w:rFonts w:ascii="宋体" w:eastAsia="宋体" w:hAnsi="宋体" w:cs="宋体" w:hint="eastAsia"/>
          <w:sz w:val="24"/>
        </w:rPr>
        <w:t>日；</w:t>
      </w:r>
    </w:p>
    <w:p w14:paraId="73939CF5"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订立地点：</w:t>
      </w:r>
      <w:r w:rsidRPr="0083377D">
        <w:rPr>
          <w:rFonts w:ascii="宋体" w:eastAsia="宋体" w:hAnsi="宋体" w:cs="宋体" w:hint="eastAsia"/>
          <w:sz w:val="24"/>
          <w:u w:val="single"/>
        </w:rPr>
        <w:t>深圳市</w:t>
      </w:r>
    </w:p>
    <w:p w14:paraId="00F94A42"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委托人和咨询人约定本合同自</w:t>
      </w:r>
      <w:r w:rsidRPr="0083377D">
        <w:rPr>
          <w:rFonts w:ascii="宋体" w:eastAsia="宋体" w:hAnsi="宋体" w:cs="宋体" w:hint="eastAsia"/>
          <w:sz w:val="24"/>
          <w:u w:val="single"/>
        </w:rPr>
        <w:t>双方签字盖章</w:t>
      </w:r>
      <w:r w:rsidRPr="0083377D">
        <w:rPr>
          <w:rFonts w:ascii="宋体" w:eastAsia="宋体" w:hAnsi="宋体" w:cs="宋体" w:hint="eastAsia"/>
          <w:sz w:val="24"/>
        </w:rPr>
        <w:t>后生效。</w:t>
      </w:r>
    </w:p>
    <w:p w14:paraId="76A28523" w14:textId="77777777" w:rsidR="002668A6" w:rsidRPr="0083377D" w:rsidRDefault="002668A6" w:rsidP="002668A6">
      <w:pPr>
        <w:ind w:firstLine="560"/>
        <w:rPr>
          <w:rFonts w:ascii="宋体" w:eastAsia="宋体" w:hAnsi="宋体" w:cs="宋体"/>
          <w:sz w:val="24"/>
        </w:rPr>
      </w:pPr>
      <w:r w:rsidRPr="0083377D">
        <w:rPr>
          <w:rFonts w:ascii="宋体" w:eastAsia="宋体" w:hAnsi="宋体" w:cs="宋体" w:hint="eastAsia"/>
          <w:sz w:val="24"/>
        </w:rPr>
        <w:t>本合同一式</w:t>
      </w:r>
      <w:r w:rsidRPr="0083377D">
        <w:rPr>
          <w:rFonts w:ascii="宋体" w:eastAsia="宋体" w:hAnsi="宋体" w:cs="宋体" w:hint="eastAsia"/>
          <w:sz w:val="24"/>
          <w:u w:val="single"/>
        </w:rPr>
        <w:t xml:space="preserve"> 柒 </w:t>
      </w:r>
      <w:r w:rsidRPr="0083377D">
        <w:rPr>
          <w:rFonts w:ascii="宋体" w:eastAsia="宋体" w:hAnsi="宋体" w:cs="宋体" w:hint="eastAsia"/>
          <w:sz w:val="24"/>
        </w:rPr>
        <w:t>份，均具有同等法律效力，其中委托人执</w:t>
      </w:r>
      <w:r w:rsidRPr="0083377D">
        <w:rPr>
          <w:rFonts w:ascii="宋体" w:eastAsia="宋体" w:hAnsi="宋体" w:cs="宋体" w:hint="eastAsia"/>
          <w:sz w:val="24"/>
          <w:u w:val="single"/>
        </w:rPr>
        <w:t xml:space="preserve"> 肆 </w:t>
      </w:r>
      <w:r w:rsidRPr="0083377D">
        <w:rPr>
          <w:rFonts w:ascii="宋体" w:eastAsia="宋体" w:hAnsi="宋体" w:cs="宋体" w:hint="eastAsia"/>
          <w:sz w:val="24"/>
        </w:rPr>
        <w:t>份，咨询人执</w:t>
      </w:r>
      <w:r w:rsidRPr="0083377D">
        <w:rPr>
          <w:rFonts w:ascii="宋体" w:eastAsia="宋体" w:hAnsi="宋体" w:cs="宋体" w:hint="eastAsia"/>
          <w:sz w:val="24"/>
          <w:u w:val="single"/>
        </w:rPr>
        <w:t xml:space="preserve"> 叁 </w:t>
      </w:r>
      <w:r w:rsidRPr="0083377D">
        <w:rPr>
          <w:rFonts w:ascii="宋体" w:eastAsia="宋体" w:hAnsi="宋体" w:cs="宋体" w:hint="eastAsia"/>
          <w:sz w:val="24"/>
        </w:rPr>
        <w:t>份。</w:t>
      </w:r>
    </w:p>
    <w:p w14:paraId="53DA94A3" w14:textId="77777777" w:rsidR="002668A6" w:rsidRPr="0083377D" w:rsidRDefault="002668A6" w:rsidP="002668A6">
      <w:pPr>
        <w:rPr>
          <w:rFonts w:ascii="宋体" w:eastAsia="宋体" w:hAnsi="宋体" w:cs="宋体"/>
          <w:sz w:val="24"/>
        </w:rPr>
      </w:pPr>
    </w:p>
    <w:p w14:paraId="03851F70" w14:textId="77777777" w:rsidR="002668A6" w:rsidRPr="0083377D" w:rsidRDefault="002668A6" w:rsidP="002668A6">
      <w:pPr>
        <w:pStyle w:val="af5"/>
        <w:rPr>
          <w:rFonts w:ascii="宋体" w:hAnsi="宋体" w:cs="宋体"/>
          <w:sz w:val="24"/>
          <w:szCs w:val="24"/>
        </w:rPr>
      </w:pPr>
    </w:p>
    <w:p w14:paraId="2513C695" w14:textId="77777777" w:rsidR="002668A6" w:rsidRPr="0083377D" w:rsidRDefault="002668A6" w:rsidP="002668A6">
      <w:pPr>
        <w:rPr>
          <w:rFonts w:ascii="宋体" w:eastAsia="宋体" w:hAnsi="宋体" w:cs="宋体"/>
          <w:sz w:val="24"/>
        </w:rPr>
        <w:sectPr w:rsidR="002668A6" w:rsidRPr="0083377D">
          <w:footerReference w:type="default" r:id="rId17"/>
          <w:pgSz w:w="11906" w:h="16838"/>
          <w:pgMar w:top="1383" w:right="1276" w:bottom="1383" w:left="1627" w:header="851" w:footer="992" w:gutter="0"/>
          <w:pgNumType w:start="1"/>
          <w:cols w:space="720"/>
          <w:docGrid w:type="lines" w:linePitch="381"/>
        </w:sectPr>
      </w:pPr>
    </w:p>
    <w:p w14:paraId="02B61321" w14:textId="77777777" w:rsidR="002668A6" w:rsidRPr="0083377D" w:rsidRDefault="002668A6" w:rsidP="002668A6">
      <w:pPr>
        <w:rPr>
          <w:rFonts w:ascii="宋体" w:eastAsia="宋体" w:hAnsi="宋体" w:cs="宋体"/>
          <w:sz w:val="24"/>
        </w:rPr>
      </w:pPr>
    </w:p>
    <w:tbl>
      <w:tblPr>
        <w:tblW w:w="952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55"/>
        <w:gridCol w:w="4970"/>
      </w:tblGrid>
      <w:tr w:rsidR="002668A6" w:rsidRPr="0083377D" w14:paraId="51D0A685" w14:textId="77777777" w:rsidTr="008D509C">
        <w:trPr>
          <w:trHeight w:val="1440"/>
          <w:jc w:val="center"/>
        </w:trPr>
        <w:tc>
          <w:tcPr>
            <w:tcW w:w="4555" w:type="dxa"/>
            <w:tcBorders>
              <w:top w:val="dotted" w:sz="4" w:space="0" w:color="auto"/>
              <w:left w:val="dotted" w:sz="4" w:space="0" w:color="auto"/>
              <w:bottom w:val="dotted" w:sz="4" w:space="0" w:color="auto"/>
              <w:right w:val="dotted" w:sz="4" w:space="0" w:color="auto"/>
            </w:tcBorders>
          </w:tcPr>
          <w:p w14:paraId="1E089A07"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lastRenderedPageBreak/>
              <w:t>甲方：深圳市环水管网科技服务有限公司</w:t>
            </w:r>
          </w:p>
        </w:tc>
        <w:tc>
          <w:tcPr>
            <w:tcW w:w="4970" w:type="dxa"/>
            <w:tcBorders>
              <w:top w:val="dotted" w:sz="4" w:space="0" w:color="auto"/>
              <w:left w:val="nil"/>
              <w:bottom w:val="dotted" w:sz="4" w:space="0" w:color="auto"/>
              <w:right w:val="dotted" w:sz="4" w:space="0" w:color="auto"/>
            </w:tcBorders>
          </w:tcPr>
          <w:p w14:paraId="4B09CB7F" w14:textId="1B7353E8" w:rsidR="002668A6" w:rsidRPr="0083377D" w:rsidRDefault="002668A6" w:rsidP="000A08DE">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乙方：</w:t>
            </w:r>
            <w:r w:rsidR="008D509C" w:rsidRPr="0083377D" w:rsidDel="008D509C">
              <w:rPr>
                <w:rFonts w:ascii="宋体" w:eastAsia="宋体" w:hAnsi="宋体" w:cs="宋体" w:hint="eastAsia"/>
                <w:sz w:val="24"/>
              </w:rPr>
              <w:t xml:space="preserve"> </w:t>
            </w:r>
          </w:p>
        </w:tc>
      </w:tr>
      <w:tr w:rsidR="002668A6" w:rsidRPr="0083377D" w14:paraId="2339AB45" w14:textId="77777777" w:rsidTr="008D509C">
        <w:trPr>
          <w:trHeight w:val="1145"/>
          <w:jc w:val="center"/>
        </w:trPr>
        <w:tc>
          <w:tcPr>
            <w:tcW w:w="4555" w:type="dxa"/>
            <w:tcBorders>
              <w:top w:val="dotted" w:sz="4" w:space="0" w:color="auto"/>
              <w:left w:val="dotted" w:sz="4" w:space="0" w:color="auto"/>
              <w:bottom w:val="dotted" w:sz="4" w:space="0" w:color="auto"/>
              <w:right w:val="dotted" w:sz="4" w:space="0" w:color="auto"/>
            </w:tcBorders>
          </w:tcPr>
          <w:p w14:paraId="4C911EEC"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法人代表</w:t>
            </w:r>
          </w:p>
          <w:p w14:paraId="765C1F12"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（或委托代理人）：</w:t>
            </w:r>
          </w:p>
        </w:tc>
        <w:tc>
          <w:tcPr>
            <w:tcW w:w="4970" w:type="dxa"/>
            <w:tcBorders>
              <w:top w:val="dotted" w:sz="4" w:space="0" w:color="auto"/>
              <w:left w:val="nil"/>
              <w:bottom w:val="dotted" w:sz="4" w:space="0" w:color="auto"/>
              <w:right w:val="dotted" w:sz="4" w:space="0" w:color="auto"/>
            </w:tcBorders>
          </w:tcPr>
          <w:p w14:paraId="4720DF7D"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法人代表</w:t>
            </w:r>
          </w:p>
          <w:p w14:paraId="532A9241"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（或委托代理人）：</w:t>
            </w:r>
          </w:p>
        </w:tc>
      </w:tr>
      <w:tr w:rsidR="002668A6" w:rsidRPr="0083377D" w14:paraId="3F190D6E" w14:textId="77777777" w:rsidTr="008D509C">
        <w:trPr>
          <w:trHeight w:val="1025"/>
          <w:jc w:val="center"/>
        </w:trPr>
        <w:tc>
          <w:tcPr>
            <w:tcW w:w="4555" w:type="dxa"/>
            <w:tcBorders>
              <w:top w:val="dotted" w:sz="4" w:space="0" w:color="auto"/>
              <w:left w:val="dotted" w:sz="4" w:space="0" w:color="auto"/>
              <w:bottom w:val="dotted" w:sz="4" w:space="0" w:color="auto"/>
              <w:right w:val="dotted" w:sz="4" w:space="0" w:color="auto"/>
            </w:tcBorders>
            <w:vAlign w:val="center"/>
          </w:tcPr>
          <w:p w14:paraId="766C3FDE"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单位地址：深圳市福田区南园街道东园社区深南中路1019号万德大厦1306</w:t>
            </w:r>
          </w:p>
        </w:tc>
        <w:tc>
          <w:tcPr>
            <w:tcW w:w="4970" w:type="dxa"/>
            <w:tcBorders>
              <w:top w:val="dotted" w:sz="4" w:space="0" w:color="auto"/>
              <w:left w:val="nil"/>
              <w:bottom w:val="dotted" w:sz="4" w:space="0" w:color="auto"/>
              <w:right w:val="dotted" w:sz="4" w:space="0" w:color="auto"/>
            </w:tcBorders>
          </w:tcPr>
          <w:p w14:paraId="31DB24A1" w14:textId="35888352" w:rsidR="002668A6" w:rsidRPr="0083377D" w:rsidRDefault="002668A6" w:rsidP="000A08DE">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单位地址：</w:t>
            </w:r>
          </w:p>
        </w:tc>
      </w:tr>
      <w:tr w:rsidR="002668A6" w:rsidRPr="0083377D" w14:paraId="3C8460CF" w14:textId="77777777" w:rsidTr="008D509C">
        <w:trPr>
          <w:trHeight w:val="624"/>
          <w:jc w:val="center"/>
        </w:trPr>
        <w:tc>
          <w:tcPr>
            <w:tcW w:w="4555" w:type="dxa"/>
            <w:tcBorders>
              <w:top w:val="dotted" w:sz="4" w:space="0" w:color="auto"/>
              <w:left w:val="dotted" w:sz="4" w:space="0" w:color="auto"/>
              <w:bottom w:val="dotted" w:sz="4" w:space="0" w:color="auto"/>
              <w:right w:val="dotted" w:sz="4" w:space="0" w:color="auto"/>
            </w:tcBorders>
          </w:tcPr>
          <w:p w14:paraId="3F24FFBD"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开户银行： 中国银行股份有限公司深圳皇岗商务中心支行</w:t>
            </w:r>
          </w:p>
        </w:tc>
        <w:tc>
          <w:tcPr>
            <w:tcW w:w="4970" w:type="dxa"/>
            <w:tcBorders>
              <w:top w:val="dotted" w:sz="4" w:space="0" w:color="auto"/>
              <w:left w:val="nil"/>
              <w:bottom w:val="dotted" w:sz="4" w:space="0" w:color="auto"/>
              <w:right w:val="dotted" w:sz="4" w:space="0" w:color="auto"/>
            </w:tcBorders>
          </w:tcPr>
          <w:p w14:paraId="0973DA25" w14:textId="5122BF20" w:rsidR="002668A6" w:rsidRPr="0083377D" w:rsidRDefault="002668A6" w:rsidP="000A08DE">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开户银行：</w:t>
            </w:r>
            <w:r w:rsidR="008D509C" w:rsidRPr="0083377D" w:rsidDel="008D509C">
              <w:rPr>
                <w:rFonts w:ascii="宋体" w:eastAsia="宋体" w:hAnsi="宋体" w:cs="宋体" w:hint="eastAsia"/>
                <w:sz w:val="24"/>
              </w:rPr>
              <w:t xml:space="preserve"> </w:t>
            </w:r>
          </w:p>
        </w:tc>
      </w:tr>
      <w:tr w:rsidR="002668A6" w:rsidRPr="0083377D" w14:paraId="4D94AC98" w14:textId="77777777" w:rsidTr="008D509C">
        <w:trPr>
          <w:trHeight w:val="624"/>
          <w:jc w:val="center"/>
        </w:trPr>
        <w:tc>
          <w:tcPr>
            <w:tcW w:w="4555" w:type="dxa"/>
            <w:tcBorders>
              <w:top w:val="dotted" w:sz="4" w:space="0" w:color="auto"/>
              <w:left w:val="dotted" w:sz="4" w:space="0" w:color="auto"/>
              <w:bottom w:val="dotted" w:sz="4" w:space="0" w:color="auto"/>
              <w:right w:val="dotted" w:sz="4" w:space="0" w:color="auto"/>
            </w:tcBorders>
          </w:tcPr>
          <w:p w14:paraId="3D82B4D9"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帐    号：756273575898</w:t>
            </w:r>
          </w:p>
        </w:tc>
        <w:tc>
          <w:tcPr>
            <w:tcW w:w="4970" w:type="dxa"/>
            <w:tcBorders>
              <w:top w:val="dotted" w:sz="4" w:space="0" w:color="auto"/>
              <w:left w:val="nil"/>
              <w:bottom w:val="dotted" w:sz="4" w:space="0" w:color="auto"/>
              <w:right w:val="dotted" w:sz="4" w:space="0" w:color="auto"/>
            </w:tcBorders>
          </w:tcPr>
          <w:p w14:paraId="5A60C5E4" w14:textId="6981C3B9" w:rsidR="002668A6" w:rsidRPr="0083377D" w:rsidRDefault="002668A6" w:rsidP="000A08DE">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账   号：</w:t>
            </w:r>
          </w:p>
        </w:tc>
      </w:tr>
      <w:tr w:rsidR="002668A6" w:rsidRPr="0083377D" w14:paraId="43BCE1AE" w14:textId="77777777" w:rsidTr="008D509C">
        <w:trPr>
          <w:trHeight w:val="624"/>
          <w:jc w:val="center"/>
        </w:trPr>
        <w:tc>
          <w:tcPr>
            <w:tcW w:w="9525" w:type="dxa"/>
            <w:gridSpan w:val="2"/>
            <w:tcBorders>
              <w:top w:val="dotted" w:sz="4" w:space="0" w:color="auto"/>
              <w:left w:val="dotted" w:sz="4" w:space="0" w:color="auto"/>
              <w:bottom w:val="dotted" w:sz="4" w:space="0" w:color="auto"/>
              <w:right w:val="dotted" w:sz="4" w:space="0" w:color="auto"/>
            </w:tcBorders>
          </w:tcPr>
          <w:p w14:paraId="5BAE2B38" w14:textId="77777777" w:rsidR="002668A6" w:rsidRPr="0083377D" w:rsidRDefault="002668A6" w:rsidP="008D509C">
            <w:pPr>
              <w:adjustRightInd w:val="0"/>
              <w:snapToGrid w:val="0"/>
              <w:spacing w:line="560" w:lineRule="exact"/>
              <w:jc w:val="left"/>
              <w:rPr>
                <w:rFonts w:ascii="宋体" w:eastAsia="宋体" w:hAnsi="宋体" w:cs="宋体"/>
                <w:sz w:val="24"/>
              </w:rPr>
            </w:pPr>
            <w:r w:rsidRPr="0083377D">
              <w:rPr>
                <w:rFonts w:ascii="宋体" w:eastAsia="宋体" w:hAnsi="宋体" w:cs="宋体" w:hint="eastAsia"/>
                <w:sz w:val="24"/>
              </w:rPr>
              <w:t>日    期：</w:t>
            </w:r>
          </w:p>
        </w:tc>
      </w:tr>
    </w:tbl>
    <w:p w14:paraId="402A9DFD" w14:textId="77777777" w:rsidR="002668A6" w:rsidRPr="0083377D" w:rsidRDefault="002668A6" w:rsidP="002668A6">
      <w:pPr>
        <w:rPr>
          <w:rFonts w:ascii="宋体" w:eastAsia="宋体" w:hAnsi="宋体" w:cs="宋体"/>
          <w:sz w:val="24"/>
        </w:rPr>
        <w:sectPr w:rsidR="002668A6" w:rsidRPr="0083377D">
          <w:type w:val="continuous"/>
          <w:pgSz w:w="11906" w:h="16838"/>
          <w:pgMar w:top="1440" w:right="1800" w:bottom="1440" w:left="1800" w:header="851" w:footer="992" w:gutter="0"/>
          <w:cols w:space="720"/>
          <w:docGrid w:type="lines" w:linePitch="312"/>
        </w:sectPr>
      </w:pPr>
    </w:p>
    <w:p w14:paraId="3DFBBB37" w14:textId="77777777" w:rsidR="008D509C" w:rsidRPr="0083377D" w:rsidRDefault="008D509C" w:rsidP="00026E9E">
      <w:pPr>
        <w:pStyle w:val="11"/>
        <w:keepLines/>
        <w:spacing w:before="100" w:beforeAutospacing="1" w:after="100" w:afterAutospacing="1" w:line="480" w:lineRule="auto"/>
        <w:jc w:val="center"/>
        <w:rPr>
          <w:rFonts w:ascii="宋体" w:eastAsia="宋体" w:hAnsi="宋体" w:cs="宋体"/>
          <w:b/>
          <w:bCs/>
          <w:kern w:val="44"/>
          <w:sz w:val="24"/>
          <w:szCs w:val="24"/>
        </w:rPr>
      </w:pPr>
      <w:bookmarkStart w:id="63" w:name="_Toc5032100"/>
      <w:bookmarkStart w:id="64" w:name="_Toc527648079"/>
      <w:bookmarkStart w:id="65" w:name="_Toc527043695"/>
      <w:r w:rsidRPr="0083377D">
        <w:rPr>
          <w:rFonts w:ascii="宋体" w:eastAsia="宋体" w:hAnsi="宋体" w:cs="宋体" w:hint="eastAsia"/>
          <w:b/>
          <w:bCs/>
          <w:kern w:val="44"/>
          <w:sz w:val="24"/>
          <w:szCs w:val="24"/>
        </w:rPr>
        <w:lastRenderedPageBreak/>
        <w:t>第二部分</w:t>
      </w:r>
      <w:r w:rsidRPr="0083377D">
        <w:rPr>
          <w:rFonts w:ascii="宋体" w:eastAsia="宋体" w:hAnsi="宋体" w:cs="宋体"/>
          <w:b/>
          <w:bCs/>
          <w:kern w:val="44"/>
          <w:sz w:val="24"/>
          <w:szCs w:val="24"/>
        </w:rPr>
        <w:t xml:space="preserve"> </w:t>
      </w:r>
      <w:r w:rsidRPr="0083377D">
        <w:rPr>
          <w:rFonts w:ascii="宋体" w:eastAsia="宋体" w:hAnsi="宋体" w:cs="宋体" w:hint="eastAsia"/>
          <w:b/>
          <w:bCs/>
          <w:kern w:val="44"/>
          <w:sz w:val="24"/>
          <w:szCs w:val="24"/>
        </w:rPr>
        <w:t>通用条款</w:t>
      </w:r>
    </w:p>
    <w:p w14:paraId="7D4A11AE" w14:textId="77777777" w:rsidR="008D509C" w:rsidRPr="0083377D" w:rsidRDefault="008D509C" w:rsidP="008D509C">
      <w:pPr>
        <w:pStyle w:val="21"/>
        <w:numPr>
          <w:ilvl w:val="0"/>
          <w:numId w:val="16"/>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词语定义、语言、解释顺序与适用法律</w:t>
      </w:r>
    </w:p>
    <w:p w14:paraId="1D954536"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词语定义</w:t>
      </w:r>
    </w:p>
    <w:p w14:paraId="028CEBFB"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组成本合同的全部文件中的下列名词和用语应具有本条所赋予的定义：</w:t>
      </w:r>
    </w:p>
    <w:p w14:paraId="7345BAF8"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（1）委托人：指本合同中委托造价咨询与其他服务的一方，及其合法的继承人或受让人。</w:t>
      </w:r>
    </w:p>
    <w:p w14:paraId="5522C48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（2）委托人代表：指由委托人的法定代表人书面授权，在授权范围内行使委托人权利的人。</w:t>
      </w:r>
    </w:p>
    <w:p w14:paraId="31DACA0F"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（3）咨询人：指本合同中提供造价咨询与其他服务的一方，及其合法的继承人。</w:t>
      </w:r>
    </w:p>
    <w:p w14:paraId="318678D1"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（4）第三人：指除委托人、咨询人以外与本咨询业务有关的当事人。</w:t>
      </w:r>
    </w:p>
    <w:p w14:paraId="0ED5BBD3"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（5）项目咨询团队：指咨询人指派负责履行本合同的团队，其团队成员为本合同的项目咨询人员。</w:t>
      </w:r>
    </w:p>
    <w:p w14:paraId="38935596"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（6）项目负责人：指由咨询人书面授权，在授权范围内负责履行本合同、主持项目咨询团队工作的负责人。</w:t>
      </w:r>
    </w:p>
    <w:p w14:paraId="07471D5C"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（7）工程：指按照本合同约定实施造价咨询与其他服务的建设工程。</w:t>
      </w:r>
    </w:p>
    <w:p w14:paraId="4E3DF8EF"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（8）工程造价：指工程项目建设过程中预计或实际支出的全部费用。</w:t>
      </w:r>
    </w:p>
    <w:p w14:paraId="3A83D09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（9）正常工作：指本合同订立时通用条款和专用条款中约定的咨询人的工作。</w:t>
      </w:r>
    </w:p>
    <w:p w14:paraId="6DE66D5F"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（10）附加工作：指咨询人根据合同条件完成的正常工作以外的工作。</w:t>
      </w:r>
    </w:p>
    <w:p w14:paraId="3BFED604"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（11）酬金：指咨询人履行本合同义务，委托人按照本合同约定给付咨询人的金额。</w:t>
      </w:r>
    </w:p>
    <w:p w14:paraId="3A651EB6"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（12）正常工作酬金：指在协议书中载明的，咨询人完成正常工作，委托人应给付咨询人的酬金。</w:t>
      </w:r>
    </w:p>
    <w:p w14:paraId="5457FBFD"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（13）附加工作酬金：指咨询人完成附加工作，委托人应给付咨询人的酬金。</w:t>
      </w:r>
    </w:p>
    <w:p w14:paraId="4E6B0AE0"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（14）书面形式：指合同书、信件和数据电文（包括电报、电传、传真、电子数据交换和电子邮件）等可以有形地表现所载内容的形式。</w:t>
      </w:r>
    </w:p>
    <w:p w14:paraId="7B8D17C7"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（15）不可抗力：指委托人和咨询人在订立本合同时不可预见，在合同履行过程中不可避免并不能克服的自然灾害和社会性突发事件，如地震、海啸、瘟疫、水灾、骚乱、暴动、战争等情形。</w:t>
      </w:r>
    </w:p>
    <w:p w14:paraId="6ED6166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（16）违约责任：指合同一方不履行合同义务或履行合同义务不符合约定所应承担的责任。</w:t>
      </w:r>
    </w:p>
    <w:p w14:paraId="2626DAB8"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17）时间：本合同约定按天（日）计算时间的，事件当天不计入，从次日开始计算。时限的最后一天是法定节假日的，以节假日次日为时限的最后一天，时限的最后一天的截止时间为当日24小时；按月计算时间的，指根据公历从一个月份中任何一天开始到下一个月相应日期的前一天的时间段。</w:t>
      </w:r>
    </w:p>
    <w:p w14:paraId="3BA18236"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语言文字</w:t>
      </w:r>
    </w:p>
    <w:p w14:paraId="3E0D2264"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本合同文件使用汉语语言文字书写、解释和说明。</w:t>
      </w:r>
    </w:p>
    <w:p w14:paraId="18ED28D4"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lastRenderedPageBreak/>
        <w:t>合同文件组成及解释顺序</w:t>
      </w:r>
    </w:p>
    <w:p w14:paraId="5D43FFF7"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在合同订立及履行过程中形成的与合同有关的文件均构成合同文件组成部分。组成合同的各个文件应能相互解释，互为说明。除专用条款另有约定外，本合同组成文件及优先解释顺序如下：</w:t>
      </w:r>
    </w:p>
    <w:p w14:paraId="14BF945B"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本合同签订后双方新签订的补充协议；</w:t>
      </w:r>
    </w:p>
    <w:p w14:paraId="14AB1092"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合同协议书；</w:t>
      </w:r>
    </w:p>
    <w:p w14:paraId="01A77CA5"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中标通知书或委托书（如果有）</w:t>
      </w:r>
    </w:p>
    <w:p w14:paraId="116583FC"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合同补充条款；</w:t>
      </w:r>
    </w:p>
    <w:p w14:paraId="7E851D4E"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合同专用条款（含附录A、附录B、附录C）；</w:t>
      </w:r>
    </w:p>
    <w:p w14:paraId="53C23EF8"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合同通用条款；</w:t>
      </w:r>
    </w:p>
    <w:p w14:paraId="5DF69B77"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投标函及投标函附录或造价咨询服务建议书（如果有）；</w:t>
      </w:r>
    </w:p>
    <w:p w14:paraId="58B7093C"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招标文件；</w:t>
      </w:r>
    </w:p>
    <w:p w14:paraId="00EA16F2" w14:textId="77777777" w:rsidR="008D509C" w:rsidRPr="0083377D" w:rsidRDefault="008D509C" w:rsidP="008D509C">
      <w:pPr>
        <w:pStyle w:val="affffd"/>
        <w:numPr>
          <w:ilvl w:val="0"/>
          <w:numId w:val="18"/>
        </w:numPr>
        <w:ind w:firstLineChars="0"/>
        <w:rPr>
          <w:rFonts w:ascii="宋体" w:hAnsi="宋体" w:cs="宋体"/>
          <w:sz w:val="24"/>
          <w:szCs w:val="24"/>
        </w:rPr>
      </w:pPr>
      <w:r w:rsidRPr="0083377D">
        <w:rPr>
          <w:rFonts w:ascii="宋体" w:hAnsi="宋体" w:cs="宋体" w:hint="eastAsia"/>
          <w:sz w:val="24"/>
          <w:szCs w:val="24"/>
        </w:rPr>
        <w:t>其他合同文件。</w:t>
      </w:r>
    </w:p>
    <w:p w14:paraId="2F7EF4B7"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上述各项合同文件包括合同当事人就该项合同文件所作出的补充和修改，属于同一类内容的文件，应以最新签署的为准。</w:t>
      </w:r>
    </w:p>
    <w:p w14:paraId="347EF02B"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法律、法规和规章</w:t>
      </w:r>
    </w:p>
    <w:p w14:paraId="04D05EE1"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本合同适用中华人民共和国法律、行政法规、部门规章以及工程所在地的地方性法规、自治条例、单行条例和地方政府规章等。</w:t>
      </w:r>
    </w:p>
    <w:p w14:paraId="48D490E0"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合同当事人可以在</w:t>
      </w:r>
      <w:r w:rsidRPr="0083377D">
        <w:rPr>
          <w:rFonts w:ascii="宋体" w:eastAsia="宋体" w:hAnsi="宋体" w:cs="宋体" w:hint="eastAsia"/>
          <w:b/>
          <w:i/>
          <w:sz w:val="24"/>
        </w:rPr>
        <w:t>专用条款</w:t>
      </w:r>
      <w:r w:rsidRPr="0083377D">
        <w:rPr>
          <w:rFonts w:ascii="宋体" w:eastAsia="宋体" w:hAnsi="宋体" w:cs="宋体" w:hint="eastAsia"/>
          <w:sz w:val="24"/>
        </w:rPr>
        <w:t>中约定本合同适用的其他规范、规程、定额、技术标准等规范性文件。</w:t>
      </w:r>
    </w:p>
    <w:p w14:paraId="1DC6CD3D" w14:textId="77777777" w:rsidR="008D509C" w:rsidRPr="0083377D" w:rsidRDefault="008D509C" w:rsidP="008D509C">
      <w:pPr>
        <w:pStyle w:val="21"/>
        <w:numPr>
          <w:ilvl w:val="0"/>
          <w:numId w:val="17"/>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委托人</w:t>
      </w:r>
    </w:p>
    <w:p w14:paraId="6EBC4F82" w14:textId="77777777" w:rsidR="008D509C" w:rsidRPr="0083377D" w:rsidRDefault="008D509C" w:rsidP="008D509C">
      <w:pPr>
        <w:pStyle w:val="30"/>
        <w:ind w:left="424" w:hangingChars="176" w:hanging="424"/>
        <w:rPr>
          <w:rFonts w:ascii="宋体" w:hAnsi="宋体" w:cs="宋体"/>
          <w:sz w:val="24"/>
          <w:szCs w:val="24"/>
        </w:rPr>
      </w:pPr>
      <w:r w:rsidRPr="0083377D">
        <w:rPr>
          <w:rFonts w:ascii="宋体" w:hAnsi="宋体" w:cs="宋体" w:hint="eastAsia"/>
          <w:sz w:val="24"/>
          <w:szCs w:val="24"/>
        </w:rPr>
        <w:t>2.1 委托人的权利</w:t>
      </w:r>
    </w:p>
    <w:p w14:paraId="494330D4"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委托人有下列权利：</w:t>
      </w:r>
    </w:p>
    <w:p w14:paraId="31B4FF92"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（1）委托人有权利向咨询人询问工作进展情况及相关的内容。</w:t>
      </w:r>
    </w:p>
    <w:p w14:paraId="07BD539E"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（2）委托人有权阐述对具体问题的意见和建议。</w:t>
      </w:r>
    </w:p>
    <w:p w14:paraId="053D8422"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（3）咨询专业人员不按咨询合同履行其职责，或与第三人串通给委托人造成经济损失，委托人有证据证明该行为属实的，委托人有权要求更换咨询专业人员，直至终止合同并要求咨询人承担相应的赔偿责任。</w:t>
      </w:r>
    </w:p>
    <w:p w14:paraId="2402B484" w14:textId="77777777" w:rsidR="008D509C" w:rsidRPr="0083377D" w:rsidRDefault="008D509C" w:rsidP="008D509C">
      <w:pPr>
        <w:pStyle w:val="30"/>
        <w:ind w:left="424" w:hangingChars="176" w:hanging="424"/>
        <w:rPr>
          <w:rFonts w:ascii="宋体" w:hAnsi="宋体" w:cs="宋体"/>
          <w:sz w:val="24"/>
          <w:szCs w:val="24"/>
        </w:rPr>
      </w:pPr>
      <w:r w:rsidRPr="0083377D">
        <w:rPr>
          <w:rFonts w:ascii="宋体" w:hAnsi="宋体" w:cs="宋体" w:hint="eastAsia"/>
          <w:sz w:val="24"/>
          <w:szCs w:val="24"/>
        </w:rPr>
        <w:t>2.2 委托人的义务</w:t>
      </w:r>
    </w:p>
    <w:p w14:paraId="16D3ED38"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2.2.1</w:t>
      </w:r>
      <w:r w:rsidRPr="0083377D">
        <w:rPr>
          <w:rFonts w:ascii="宋体" w:eastAsia="宋体" w:hAnsi="宋体" w:cs="宋体" w:hint="eastAsia"/>
          <w:sz w:val="24"/>
        </w:rPr>
        <w:t>提供资料</w:t>
      </w:r>
    </w:p>
    <w:p w14:paraId="5B4038D6"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委托人应当在</w:t>
      </w:r>
      <w:r w:rsidRPr="0083377D">
        <w:rPr>
          <w:rFonts w:ascii="宋体" w:eastAsia="宋体" w:hAnsi="宋体" w:cs="宋体" w:hint="eastAsia"/>
          <w:b/>
          <w:i/>
          <w:sz w:val="24"/>
        </w:rPr>
        <w:t>专用条款</w:t>
      </w:r>
      <w:r w:rsidRPr="0083377D">
        <w:rPr>
          <w:rFonts w:ascii="宋体" w:eastAsia="宋体" w:hAnsi="宋体" w:cs="宋体" w:hint="eastAsia"/>
          <w:sz w:val="24"/>
        </w:rPr>
        <w:t>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49D14C1F"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2.2.2</w:t>
      </w:r>
      <w:r w:rsidRPr="0083377D">
        <w:rPr>
          <w:rFonts w:ascii="宋体" w:eastAsia="宋体" w:hAnsi="宋体" w:cs="宋体" w:hint="eastAsia"/>
          <w:sz w:val="24"/>
        </w:rPr>
        <w:t>提供工作条件</w:t>
      </w:r>
    </w:p>
    <w:p w14:paraId="7D622E0E"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委托人应为咨询人完成造价咨询提供必要的条件。</w:t>
      </w:r>
    </w:p>
    <w:p w14:paraId="3A8DC566"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（1）委托人需要咨询人派驻项目现场咨询人员的，除</w:t>
      </w:r>
      <w:r w:rsidRPr="0083377D">
        <w:rPr>
          <w:rFonts w:ascii="宋体" w:eastAsia="宋体" w:hAnsi="宋体" w:cs="宋体" w:hint="eastAsia"/>
          <w:b/>
          <w:i/>
          <w:sz w:val="24"/>
        </w:rPr>
        <w:t>专用条款</w:t>
      </w:r>
      <w:r w:rsidRPr="0083377D">
        <w:rPr>
          <w:rFonts w:ascii="宋体" w:eastAsia="宋体" w:hAnsi="宋体" w:cs="宋体" w:hint="eastAsia"/>
          <w:sz w:val="24"/>
        </w:rPr>
        <w:t>另有约定外，</w:t>
      </w:r>
      <w:r w:rsidRPr="0083377D">
        <w:rPr>
          <w:rFonts w:ascii="宋体" w:eastAsia="宋体" w:hAnsi="宋体" w:cs="宋体" w:hint="eastAsia"/>
          <w:sz w:val="24"/>
        </w:rPr>
        <w:lastRenderedPageBreak/>
        <w:t>项目咨询人员有权无偿使用附录C中由委托人提供的房屋及设备。</w:t>
      </w:r>
    </w:p>
    <w:p w14:paraId="6BDAACB3"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（2）委托人应负责与本工程造价咨询业务有关的所有外部关系的协调，为咨询人履行本合同提供必要的外部条件。</w:t>
      </w:r>
    </w:p>
    <w:p w14:paraId="3F203647"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2.2.3</w:t>
      </w:r>
      <w:r w:rsidRPr="0083377D">
        <w:rPr>
          <w:rFonts w:ascii="宋体" w:eastAsia="宋体" w:hAnsi="宋体" w:cs="宋体" w:hint="eastAsia"/>
          <w:sz w:val="24"/>
        </w:rPr>
        <w:t>合理工作时限</w:t>
      </w:r>
    </w:p>
    <w:p w14:paraId="51CF2752"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委托人应当为咨询人完成其咨询工作，设定合理的工作时限，可参考《建设工程造价咨询工期标准(房屋建筑工程)》。</w:t>
      </w:r>
    </w:p>
    <w:p w14:paraId="1324535A" w14:textId="77777777" w:rsidR="008D509C" w:rsidRPr="0083377D" w:rsidRDefault="008D509C" w:rsidP="008D509C">
      <w:pPr>
        <w:ind w:firstLineChars="221" w:firstLine="532"/>
        <w:rPr>
          <w:rFonts w:ascii="宋体" w:eastAsia="宋体" w:hAnsi="宋体" w:cs="宋体"/>
          <w:sz w:val="24"/>
        </w:rPr>
      </w:pPr>
      <w:r w:rsidRPr="0083377D">
        <w:rPr>
          <w:rFonts w:ascii="宋体" w:eastAsia="宋体" w:hAnsi="宋体" w:cs="宋体" w:hint="eastAsia"/>
          <w:b/>
          <w:sz w:val="24"/>
        </w:rPr>
        <w:t>2.2.4</w:t>
      </w:r>
      <w:r w:rsidRPr="0083377D">
        <w:rPr>
          <w:rFonts w:ascii="宋体" w:eastAsia="宋体" w:hAnsi="宋体" w:cs="宋体" w:hint="eastAsia"/>
          <w:sz w:val="24"/>
        </w:rPr>
        <w:t>联络</w:t>
      </w:r>
    </w:p>
    <w:p w14:paraId="739E6003"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委托人应授权一名代表负责本合同的履行，在</w:t>
      </w:r>
      <w:r w:rsidRPr="0083377D">
        <w:rPr>
          <w:rFonts w:ascii="宋体" w:eastAsia="宋体" w:hAnsi="宋体" w:cs="宋体" w:hint="eastAsia"/>
          <w:b/>
          <w:i/>
          <w:sz w:val="24"/>
        </w:rPr>
        <w:t>专用条款</w:t>
      </w:r>
      <w:r w:rsidRPr="0083377D">
        <w:rPr>
          <w:rFonts w:ascii="宋体" w:eastAsia="宋体" w:hAnsi="宋体" w:cs="宋体" w:hint="eastAsia"/>
          <w:sz w:val="24"/>
        </w:rPr>
        <w:t>约定的时间内就咨询人以书面形式提交并要求做出答复的事宜给予书面答复；咨询人要求第三人提供有关资料时，委托人亦应当负责转达及资料转送。逾期未答复的，由此造成的工作延误和损失由委托人承担。其代表的其他权限事项在</w:t>
      </w:r>
      <w:r w:rsidRPr="0083377D">
        <w:rPr>
          <w:rFonts w:ascii="宋体" w:eastAsia="宋体" w:hAnsi="宋体" w:cs="宋体" w:hint="eastAsia"/>
          <w:b/>
          <w:i/>
          <w:sz w:val="24"/>
        </w:rPr>
        <w:t>专用条款</w:t>
      </w:r>
      <w:r w:rsidRPr="0083377D">
        <w:rPr>
          <w:rFonts w:ascii="宋体" w:eastAsia="宋体" w:hAnsi="宋体" w:cs="宋体" w:hint="eastAsia"/>
          <w:sz w:val="24"/>
        </w:rPr>
        <w:t>自行约定。</w:t>
      </w:r>
    </w:p>
    <w:p w14:paraId="1DD63566"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2.2.5</w:t>
      </w:r>
      <w:r w:rsidRPr="0083377D">
        <w:rPr>
          <w:rFonts w:ascii="宋体" w:eastAsia="宋体" w:hAnsi="宋体" w:cs="宋体" w:hint="eastAsia"/>
          <w:sz w:val="24"/>
        </w:rPr>
        <w:t>支付</w:t>
      </w:r>
    </w:p>
    <w:p w14:paraId="3DCB4985" w14:textId="77777777" w:rsidR="008D509C" w:rsidRPr="0083377D" w:rsidRDefault="008D509C" w:rsidP="008D509C">
      <w:pPr>
        <w:ind w:firstLine="560"/>
        <w:rPr>
          <w:rFonts w:ascii="宋体" w:eastAsia="宋体" w:hAnsi="宋体" w:cs="宋体"/>
          <w:color w:val="FF0000"/>
          <w:sz w:val="24"/>
        </w:rPr>
      </w:pPr>
      <w:r w:rsidRPr="0083377D">
        <w:rPr>
          <w:rFonts w:ascii="宋体" w:eastAsia="宋体" w:hAnsi="宋体" w:cs="宋体" w:hint="eastAsia"/>
          <w:sz w:val="24"/>
        </w:rPr>
        <w:t>委托人应当依照合同的约定，按时足额向咨询人支付酬金。</w:t>
      </w:r>
    </w:p>
    <w:p w14:paraId="3AD04763" w14:textId="77777777" w:rsidR="008D509C" w:rsidRPr="0083377D" w:rsidRDefault="008D509C" w:rsidP="008D509C">
      <w:pPr>
        <w:pStyle w:val="30"/>
        <w:ind w:left="424" w:hangingChars="176" w:hanging="424"/>
        <w:rPr>
          <w:rFonts w:ascii="宋体" w:hAnsi="宋体" w:cs="宋体"/>
          <w:sz w:val="24"/>
          <w:szCs w:val="24"/>
        </w:rPr>
      </w:pPr>
      <w:r w:rsidRPr="0083377D">
        <w:rPr>
          <w:rFonts w:ascii="宋体" w:hAnsi="宋体" w:cs="宋体" w:hint="eastAsia"/>
          <w:sz w:val="24"/>
          <w:szCs w:val="24"/>
        </w:rPr>
        <w:t>2.3 委托人的责任</w:t>
      </w:r>
    </w:p>
    <w:p w14:paraId="634F7329" w14:textId="77777777" w:rsidR="008D509C" w:rsidRPr="0083377D" w:rsidRDefault="008D509C" w:rsidP="008D509C">
      <w:pPr>
        <w:ind w:firstLineChars="221" w:firstLine="530"/>
        <w:rPr>
          <w:rFonts w:ascii="宋体" w:eastAsia="宋体" w:hAnsi="宋体" w:cs="宋体"/>
          <w:sz w:val="24"/>
        </w:rPr>
      </w:pPr>
      <w:r w:rsidRPr="0083377D">
        <w:rPr>
          <w:rFonts w:ascii="宋体" w:eastAsia="宋体" w:hAnsi="宋体" w:cs="宋体" w:hint="eastAsia"/>
          <w:sz w:val="24"/>
        </w:rPr>
        <w:t>委托人不履行本合同义务或履行义务不符合本合同约定的，应承担违约责任，违约责任由当事人在专用条款中约定。</w:t>
      </w:r>
    </w:p>
    <w:p w14:paraId="7A01CFB2" w14:textId="77777777" w:rsidR="008D509C" w:rsidRPr="0083377D" w:rsidRDefault="008D509C" w:rsidP="008D509C">
      <w:pPr>
        <w:ind w:firstLineChars="221" w:firstLine="530"/>
        <w:rPr>
          <w:rFonts w:ascii="宋体" w:eastAsia="宋体" w:hAnsi="宋体" w:cs="宋体"/>
          <w:sz w:val="24"/>
        </w:rPr>
      </w:pPr>
      <w:r w:rsidRPr="0083377D">
        <w:rPr>
          <w:rFonts w:ascii="宋体" w:eastAsia="宋体" w:hAnsi="宋体" w:cs="宋体" w:hint="eastAsia"/>
          <w:sz w:val="24"/>
        </w:rPr>
        <w:t>由于委托人的原因使咨询人的工作受到延误的，委托人应顺延延误的工作时间。</w:t>
      </w:r>
    </w:p>
    <w:p w14:paraId="3289DDC5" w14:textId="77777777" w:rsidR="008D509C" w:rsidRPr="0083377D" w:rsidRDefault="008D509C" w:rsidP="008D509C">
      <w:pPr>
        <w:ind w:firstLineChars="221" w:firstLine="530"/>
        <w:rPr>
          <w:rFonts w:ascii="宋体" w:eastAsia="宋体" w:hAnsi="宋体" w:cs="宋体"/>
          <w:sz w:val="24"/>
        </w:rPr>
      </w:pPr>
      <w:r w:rsidRPr="0083377D">
        <w:rPr>
          <w:rFonts w:ascii="宋体" w:eastAsia="宋体" w:hAnsi="宋体" w:cs="宋体" w:hint="eastAsia"/>
          <w:sz w:val="24"/>
        </w:rPr>
        <w:t>委托人增加了额外工作内容，在收到咨询人书面通知的情况下，委托人应顺延延误的工作时间并支付额外工作内容的酬金。双方可在</w:t>
      </w:r>
      <w:r w:rsidRPr="0083377D">
        <w:rPr>
          <w:rFonts w:ascii="宋体" w:eastAsia="宋体" w:hAnsi="宋体" w:cs="宋体" w:hint="eastAsia"/>
          <w:b/>
          <w:i/>
          <w:sz w:val="24"/>
        </w:rPr>
        <w:t>专用条款</w:t>
      </w:r>
      <w:r w:rsidRPr="0083377D">
        <w:rPr>
          <w:rFonts w:ascii="宋体" w:eastAsia="宋体" w:hAnsi="宋体" w:cs="宋体" w:hint="eastAsia"/>
          <w:sz w:val="24"/>
        </w:rPr>
        <w:t>中约定额外工作酬金的计算及支付方法。</w:t>
      </w:r>
    </w:p>
    <w:p w14:paraId="6E0D9D04" w14:textId="77777777" w:rsidR="008D509C" w:rsidRPr="0083377D" w:rsidRDefault="008D509C" w:rsidP="008D509C">
      <w:pPr>
        <w:pStyle w:val="21"/>
        <w:numPr>
          <w:ilvl w:val="0"/>
          <w:numId w:val="17"/>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咨询人</w:t>
      </w:r>
    </w:p>
    <w:p w14:paraId="1B4D831D" w14:textId="77777777" w:rsidR="008D509C" w:rsidRPr="0083377D" w:rsidRDefault="008D509C" w:rsidP="008D509C">
      <w:pPr>
        <w:pStyle w:val="30"/>
        <w:numPr>
          <w:ilvl w:val="1"/>
          <w:numId w:val="17"/>
        </w:numPr>
        <w:spacing w:before="100" w:beforeAutospacing="1" w:after="100" w:afterAutospacing="1" w:line="240" w:lineRule="auto"/>
        <w:ind w:left="0" w:firstLine="0"/>
        <w:rPr>
          <w:rFonts w:ascii="宋体" w:hAnsi="宋体" w:cs="宋体"/>
          <w:sz w:val="24"/>
          <w:szCs w:val="24"/>
        </w:rPr>
      </w:pPr>
      <w:r w:rsidRPr="0083377D">
        <w:rPr>
          <w:rFonts w:ascii="宋体" w:hAnsi="宋体" w:cs="宋体" w:hint="eastAsia"/>
          <w:sz w:val="24"/>
          <w:szCs w:val="24"/>
        </w:rPr>
        <w:t>咨询人的权利</w:t>
      </w:r>
    </w:p>
    <w:p w14:paraId="07ABAF4E"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咨询人有下列权利：</w:t>
      </w:r>
    </w:p>
    <w:p w14:paraId="6070E68D"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（1）在委托人委托的建设工程造价咨询工作范围内，咨询人的权利：</w:t>
      </w:r>
    </w:p>
    <w:p w14:paraId="6649974C"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fldChar w:fldCharType="begin"/>
      </w:r>
      <w:r w:rsidRPr="0083377D">
        <w:rPr>
          <w:rFonts w:ascii="宋体" w:eastAsia="宋体" w:hAnsi="宋体" w:cs="宋体" w:hint="eastAsia"/>
          <w:sz w:val="24"/>
        </w:rPr>
        <w:instrText>eq \o\ac(</w:instrText>
      </w:r>
      <w:r w:rsidRPr="0083377D">
        <w:rPr>
          <w:rFonts w:ascii="宋体" w:eastAsia="宋体" w:hAnsi="宋体" w:cs="宋体" w:hint="eastAsia"/>
          <w:position w:val="-4"/>
          <w:sz w:val="36"/>
        </w:rPr>
        <w:instrText>○</w:instrText>
      </w:r>
      <w:r w:rsidRPr="0083377D">
        <w:rPr>
          <w:rFonts w:ascii="宋体" w:eastAsia="宋体" w:hAnsi="宋体" w:cs="宋体" w:hint="eastAsia"/>
          <w:sz w:val="24"/>
        </w:rPr>
        <w:instrText>,1)</w:instrText>
      </w:r>
      <w:r w:rsidRPr="0083377D">
        <w:rPr>
          <w:rFonts w:ascii="宋体" w:eastAsia="宋体" w:hAnsi="宋体" w:cs="宋体" w:hint="eastAsia"/>
          <w:sz w:val="24"/>
        </w:rPr>
        <w:fldChar w:fldCharType="end"/>
      </w:r>
      <w:r w:rsidRPr="0083377D">
        <w:rPr>
          <w:rFonts w:ascii="宋体" w:eastAsia="宋体" w:hAnsi="宋体" w:cs="宋体" w:hint="eastAsia"/>
          <w:sz w:val="24"/>
        </w:rPr>
        <w:t>咨询人在履行咨询工作的过程中，如委托人提供的资料不明确时，可要求委托人补充资料。</w:t>
      </w:r>
    </w:p>
    <w:p w14:paraId="303E23E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fldChar w:fldCharType="begin"/>
      </w:r>
      <w:r w:rsidRPr="0083377D">
        <w:rPr>
          <w:rFonts w:ascii="宋体" w:eastAsia="宋体" w:hAnsi="宋体" w:cs="宋体" w:hint="eastAsia"/>
          <w:sz w:val="24"/>
        </w:rPr>
        <w:instrText>eq \o\ac(</w:instrText>
      </w:r>
      <w:r w:rsidRPr="0083377D">
        <w:rPr>
          <w:rFonts w:ascii="宋体" w:eastAsia="宋体" w:hAnsi="宋体" w:cs="宋体" w:hint="eastAsia"/>
          <w:position w:val="-4"/>
          <w:sz w:val="36"/>
        </w:rPr>
        <w:instrText>○</w:instrText>
      </w:r>
      <w:r w:rsidRPr="0083377D">
        <w:rPr>
          <w:rFonts w:ascii="宋体" w:eastAsia="宋体" w:hAnsi="宋体" w:cs="宋体" w:hint="eastAsia"/>
          <w:sz w:val="24"/>
        </w:rPr>
        <w:instrText>,2)</w:instrText>
      </w:r>
      <w:r w:rsidRPr="0083377D">
        <w:rPr>
          <w:rFonts w:ascii="宋体" w:eastAsia="宋体" w:hAnsi="宋体" w:cs="宋体" w:hint="eastAsia"/>
          <w:sz w:val="24"/>
        </w:rPr>
        <w:fldChar w:fldCharType="end"/>
      </w:r>
      <w:r w:rsidRPr="0083377D">
        <w:rPr>
          <w:rFonts w:ascii="宋体" w:eastAsia="宋体" w:hAnsi="宋体" w:cs="宋体" w:hint="eastAsia"/>
          <w:sz w:val="24"/>
        </w:rPr>
        <w:t>咨询人在咨询过程中，有权对第三人提出与本咨询工作有关的问题并进行核对。</w:t>
      </w:r>
    </w:p>
    <w:p w14:paraId="5AF491A9"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fldChar w:fldCharType="begin"/>
      </w:r>
      <w:r w:rsidRPr="0083377D">
        <w:rPr>
          <w:rFonts w:ascii="宋体" w:eastAsia="宋体" w:hAnsi="宋体" w:cs="宋体" w:hint="eastAsia"/>
          <w:sz w:val="24"/>
        </w:rPr>
        <w:instrText>eq \o\ac(</w:instrText>
      </w:r>
      <w:r w:rsidRPr="0083377D">
        <w:rPr>
          <w:rFonts w:ascii="宋体" w:eastAsia="宋体" w:hAnsi="宋体" w:cs="宋体" w:hint="eastAsia"/>
          <w:position w:val="-4"/>
          <w:sz w:val="36"/>
        </w:rPr>
        <w:instrText>○</w:instrText>
      </w:r>
      <w:r w:rsidRPr="0083377D">
        <w:rPr>
          <w:rFonts w:ascii="宋体" w:eastAsia="宋体" w:hAnsi="宋体" w:cs="宋体" w:hint="eastAsia"/>
          <w:sz w:val="24"/>
        </w:rPr>
        <w:instrText>,3)</w:instrText>
      </w:r>
      <w:r w:rsidRPr="0083377D">
        <w:rPr>
          <w:rFonts w:ascii="宋体" w:eastAsia="宋体" w:hAnsi="宋体" w:cs="宋体" w:hint="eastAsia"/>
          <w:sz w:val="24"/>
        </w:rPr>
        <w:fldChar w:fldCharType="end"/>
      </w:r>
      <w:r w:rsidRPr="0083377D">
        <w:rPr>
          <w:rFonts w:ascii="宋体" w:eastAsia="宋体" w:hAnsi="宋体" w:cs="宋体" w:hint="eastAsia"/>
          <w:sz w:val="24"/>
        </w:rPr>
        <w:t>咨询人在进行咨询工作的过程中，有到工程现场勘查的权利。</w:t>
      </w:r>
    </w:p>
    <w:p w14:paraId="7384EF6F"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2）由于委托的原因使咨询人的工作受到延误或增加了额外工作内容，则咨询人应当将此情况与可能产生的影响及时书面通知委托人。委托人应顺延延误的工作时间及增加额外工作所需时间，并支付额外工作内容的酬金（专用条款有相关约定的除外）。</w:t>
      </w:r>
    </w:p>
    <w:p w14:paraId="4DE27CDE"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咨询人的义务</w:t>
      </w:r>
    </w:p>
    <w:p w14:paraId="04DD411F"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3.2.1</w:t>
      </w:r>
      <w:r w:rsidRPr="0083377D">
        <w:rPr>
          <w:rFonts w:ascii="宋体" w:eastAsia="宋体" w:hAnsi="宋体" w:cs="宋体" w:hint="eastAsia"/>
          <w:sz w:val="24"/>
        </w:rPr>
        <w:t>咨询人应以书面形式授权一名项目负责人，并与投标文件载明的一致，主持项目咨询团队工作。项目咨询团队的主要人员应具有</w:t>
      </w:r>
      <w:r w:rsidRPr="0083377D">
        <w:rPr>
          <w:rFonts w:ascii="宋体" w:eastAsia="宋体" w:hAnsi="宋体" w:cs="宋体" w:hint="eastAsia"/>
          <w:b/>
          <w:i/>
          <w:sz w:val="24"/>
        </w:rPr>
        <w:t>专用条款</w:t>
      </w:r>
      <w:r w:rsidRPr="0083377D">
        <w:rPr>
          <w:rFonts w:ascii="宋体" w:eastAsia="宋体" w:hAnsi="宋体" w:cs="宋体" w:hint="eastAsia"/>
          <w:sz w:val="24"/>
        </w:rPr>
        <w:t>约定的资格条件，</w:t>
      </w:r>
      <w:r w:rsidRPr="0083377D">
        <w:rPr>
          <w:rFonts w:ascii="宋体" w:eastAsia="宋体" w:hAnsi="宋体" w:cs="宋体" w:hint="eastAsia"/>
          <w:sz w:val="24"/>
        </w:rPr>
        <w:lastRenderedPageBreak/>
        <w:t>团队人员的数量应符合专用条款的约定。</w:t>
      </w:r>
    </w:p>
    <w:p w14:paraId="3717E807"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3.2.2</w:t>
      </w:r>
      <w:r w:rsidRPr="0083377D">
        <w:rPr>
          <w:rFonts w:ascii="宋体" w:eastAsia="宋体" w:hAnsi="宋体" w:cs="宋体" w:hint="eastAsia"/>
          <w:sz w:val="24"/>
        </w:rPr>
        <w:t>咨询人员有下列情形之一，委托人要求咨询人更换的，咨询人应当更换：</w:t>
      </w:r>
    </w:p>
    <w:p w14:paraId="2B2D1D00"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（1）存在严重过失行为的或严重违反职业道德的；</w:t>
      </w:r>
    </w:p>
    <w:p w14:paraId="7CBE5546"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（2）存在违法行为或涉嫌犯罪，不能履行职责的；</w:t>
      </w:r>
    </w:p>
    <w:p w14:paraId="2CDA5B30"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（3）不能胜任岗位职责的；</w:t>
      </w:r>
    </w:p>
    <w:p w14:paraId="4FE9048C"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（4）</w:t>
      </w:r>
      <w:r w:rsidRPr="0083377D">
        <w:rPr>
          <w:rFonts w:ascii="宋体" w:eastAsia="宋体" w:hAnsi="宋体" w:cs="宋体" w:hint="eastAsia"/>
          <w:b/>
          <w:i/>
          <w:sz w:val="24"/>
        </w:rPr>
        <w:t>专用条款</w:t>
      </w:r>
      <w:r w:rsidRPr="0083377D">
        <w:rPr>
          <w:rFonts w:ascii="宋体" w:eastAsia="宋体" w:hAnsi="宋体" w:cs="宋体" w:hint="eastAsia"/>
          <w:sz w:val="24"/>
        </w:rPr>
        <w:t>约定的其他情形。</w:t>
      </w:r>
    </w:p>
    <w:p w14:paraId="39604CF8"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3.2.3</w:t>
      </w:r>
      <w:r w:rsidRPr="0083377D">
        <w:rPr>
          <w:rFonts w:ascii="宋体" w:eastAsia="宋体" w:hAnsi="宋体" w:cs="宋体" w:hint="eastAsia"/>
          <w:sz w:val="24"/>
        </w:rPr>
        <w:t>咨询人按照合同协议书中约定的服务范围和工作内容实施咨询工作，过程中严格依据合同约定的要求向委托人提供与工程造价咨询业务有关的资料，包括工程造价咨询企业的资质证书及承担本合同业务的团队人员名单及执业（从业）资格证书、咨询工作大纲等。</w:t>
      </w:r>
    </w:p>
    <w:p w14:paraId="3E75A554"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3.2.4</w:t>
      </w:r>
      <w:r w:rsidRPr="0083377D">
        <w:rPr>
          <w:rFonts w:ascii="宋体" w:eastAsia="宋体" w:hAnsi="宋体" w:cs="宋体" w:hint="eastAsia"/>
          <w:sz w:val="24"/>
        </w:rPr>
        <w:t>咨询人在履行本合同期间，应按</w:t>
      </w:r>
      <w:r w:rsidRPr="0083377D">
        <w:rPr>
          <w:rFonts w:ascii="宋体" w:eastAsia="宋体" w:hAnsi="宋体" w:cs="宋体" w:hint="eastAsia"/>
          <w:b/>
          <w:i/>
          <w:sz w:val="24"/>
        </w:rPr>
        <w:t>专用条款</w:t>
      </w:r>
      <w:r w:rsidRPr="0083377D">
        <w:rPr>
          <w:rFonts w:ascii="宋体" w:eastAsia="宋体" w:hAnsi="宋体" w:cs="宋体" w:hint="eastAsia"/>
          <w:sz w:val="24"/>
        </w:rPr>
        <w:t>约定向委托人提交符合合同约定质量标准的咨询成果文件，并约定各阶段提交咨询成果文件的时间进度要求。</w:t>
      </w:r>
    </w:p>
    <w:p w14:paraId="42545C2F"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3.2.5</w:t>
      </w:r>
      <w:r w:rsidRPr="0083377D">
        <w:rPr>
          <w:rFonts w:ascii="宋体" w:eastAsia="宋体" w:hAnsi="宋体" w:cs="宋体" w:hint="eastAsia"/>
          <w:sz w:val="24"/>
        </w:rPr>
        <w:t>咨询人应对资料进行管理和归档，对工作成果（包括计算底稿、工作成果及依据资料）均应存档，在任何情况下均应保证有复印件、电子文件等归档备查。</w:t>
      </w:r>
    </w:p>
    <w:p w14:paraId="39615AA8"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3.2.6</w:t>
      </w:r>
      <w:r w:rsidRPr="0083377D">
        <w:rPr>
          <w:rFonts w:ascii="宋体" w:eastAsia="宋体" w:hAnsi="宋体" w:cs="宋体" w:hint="eastAsia"/>
          <w:sz w:val="24"/>
        </w:rPr>
        <w:t>咨询人应在</w:t>
      </w:r>
      <w:r w:rsidRPr="0083377D">
        <w:rPr>
          <w:rFonts w:ascii="宋体" w:eastAsia="宋体" w:hAnsi="宋体" w:cs="宋体" w:hint="eastAsia"/>
          <w:b/>
          <w:i/>
          <w:sz w:val="24"/>
        </w:rPr>
        <w:t>专用条款</w:t>
      </w:r>
      <w:r w:rsidRPr="0083377D">
        <w:rPr>
          <w:rFonts w:ascii="宋体" w:eastAsia="宋体" w:hAnsi="宋体" w:cs="宋体" w:hint="eastAsia"/>
          <w:sz w:val="24"/>
        </w:rPr>
        <w:t>约定的时间内，对委托人及第三人以书面形式提出的与本咨询工作有关的建议或异议给予书面答复。</w:t>
      </w:r>
    </w:p>
    <w:p w14:paraId="66DFA1DE"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3.2.7</w:t>
      </w:r>
      <w:r w:rsidRPr="0083377D">
        <w:rPr>
          <w:rFonts w:ascii="宋体" w:eastAsia="宋体" w:hAnsi="宋体" w:cs="宋体" w:hint="eastAsia"/>
          <w:sz w:val="24"/>
        </w:rPr>
        <w:t>咨询人从事工程造价咨询活动，应当遵循独立、客观、公正、诚实信用的原则，不得损害社会公共利益和他人的合法权益。</w:t>
      </w:r>
    </w:p>
    <w:p w14:paraId="2C519C63"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3.2.8</w:t>
      </w:r>
      <w:r w:rsidRPr="0083377D">
        <w:rPr>
          <w:rFonts w:ascii="宋体" w:eastAsia="宋体" w:hAnsi="宋体" w:cs="宋体" w:hint="eastAsia"/>
          <w:sz w:val="24"/>
        </w:rPr>
        <w:t>咨询人承诺按照法律规定及合同约定，完成合同范围内的建设工程造价咨询服务，不转包或分包承接的造价咨询服务业务。</w:t>
      </w:r>
    </w:p>
    <w:p w14:paraId="51E95A88" w14:textId="77777777" w:rsidR="008D509C" w:rsidRPr="0083377D" w:rsidRDefault="008D509C" w:rsidP="008D509C">
      <w:pPr>
        <w:spacing w:line="360" w:lineRule="auto"/>
        <w:ind w:firstLine="562"/>
        <w:rPr>
          <w:rFonts w:ascii="宋体" w:eastAsia="宋体" w:hAnsi="宋体" w:cs="宋体"/>
          <w:sz w:val="24"/>
        </w:rPr>
      </w:pPr>
      <w:r w:rsidRPr="0083377D">
        <w:rPr>
          <w:rFonts w:ascii="宋体" w:eastAsia="宋体" w:hAnsi="宋体" w:cs="宋体" w:hint="eastAsia"/>
          <w:b/>
          <w:sz w:val="24"/>
        </w:rPr>
        <w:t>3.2.9</w:t>
      </w:r>
      <w:r w:rsidRPr="0083377D">
        <w:rPr>
          <w:rFonts w:ascii="宋体" w:eastAsia="宋体" w:hAnsi="宋体" w:cs="宋体" w:hint="eastAsia"/>
          <w:sz w:val="24"/>
        </w:rPr>
        <w:t>咨询人应对委托人提供的各项资料进行检查，如委托人提供的资料不明确或存在错漏时，应及时向委托人提出书面告知。</w:t>
      </w:r>
    </w:p>
    <w:p w14:paraId="0042E1B6"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3.2.10</w:t>
      </w:r>
      <w:r w:rsidRPr="0083377D">
        <w:rPr>
          <w:rFonts w:ascii="宋体" w:eastAsia="宋体" w:hAnsi="宋体" w:cs="宋体" w:hint="eastAsia"/>
          <w:sz w:val="24"/>
        </w:rPr>
        <w:t>咨询人应在</w:t>
      </w:r>
      <w:r w:rsidRPr="0083377D">
        <w:rPr>
          <w:rFonts w:ascii="宋体" w:eastAsia="宋体" w:hAnsi="宋体" w:cs="宋体" w:hint="eastAsia"/>
          <w:b/>
          <w:i/>
          <w:sz w:val="24"/>
        </w:rPr>
        <w:t>专用条款</w:t>
      </w:r>
      <w:r w:rsidRPr="0083377D">
        <w:rPr>
          <w:rFonts w:ascii="宋体" w:eastAsia="宋体" w:hAnsi="宋体" w:cs="宋体" w:hint="eastAsia"/>
          <w:sz w:val="24"/>
        </w:rPr>
        <w:t>内与委托人协商明确履行本合同约定的咨询服务需要适用的技术标准、规范、定额等工作依据，不得违反国家及工程所在地的强制性标准、规范。</w:t>
      </w:r>
    </w:p>
    <w:p w14:paraId="20D9AF7A"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3.2.11</w:t>
      </w:r>
      <w:r w:rsidRPr="0083377D">
        <w:rPr>
          <w:rFonts w:ascii="宋体" w:eastAsia="宋体" w:hAnsi="宋体" w:cs="宋体" w:hint="eastAsia"/>
          <w:sz w:val="24"/>
        </w:rPr>
        <w:t>咨询人使用委托人提供的房屋及设备的，应妥善使用和保管，在本合同终止时将上述房屋及设备按</w:t>
      </w:r>
      <w:r w:rsidRPr="0083377D">
        <w:rPr>
          <w:rFonts w:ascii="宋体" w:eastAsia="宋体" w:hAnsi="宋体" w:cs="宋体" w:hint="eastAsia"/>
          <w:b/>
          <w:i/>
          <w:sz w:val="24"/>
        </w:rPr>
        <w:t>专用条款</w:t>
      </w:r>
      <w:r w:rsidRPr="0083377D">
        <w:rPr>
          <w:rFonts w:ascii="宋体" w:eastAsia="宋体" w:hAnsi="宋体" w:cs="宋体" w:hint="eastAsia"/>
          <w:sz w:val="24"/>
        </w:rPr>
        <w:t>约定的时间和方式归还委托人。</w:t>
      </w:r>
    </w:p>
    <w:p w14:paraId="5A2DA32D"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咨询人的责任</w:t>
      </w:r>
    </w:p>
    <w:p w14:paraId="23D9E4FE"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咨询人不履行本合同义务或履行义务不符合本合同约定，导致合同不能全部或部分履行，应承担违约责任，违约责任由当事人在专用条款中约定。</w:t>
      </w:r>
    </w:p>
    <w:p w14:paraId="7932B079"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咨询人应当认真履行合同中约定的咨询工作，并对其出具的咨询工作文件的真实性和准确性负责。因咨询人过失给委托人造成损失的，咨询人应当承担损失赔偿的责任。双方可在</w:t>
      </w:r>
      <w:r w:rsidRPr="0083377D">
        <w:rPr>
          <w:rFonts w:ascii="宋体" w:eastAsia="宋体" w:hAnsi="宋体" w:cs="宋体" w:hint="eastAsia"/>
          <w:b/>
          <w:i/>
          <w:sz w:val="24"/>
        </w:rPr>
        <w:t>专用条款</w:t>
      </w:r>
      <w:r w:rsidRPr="0083377D">
        <w:rPr>
          <w:rFonts w:ascii="宋体" w:eastAsia="宋体" w:hAnsi="宋体" w:cs="宋体" w:hint="eastAsia"/>
          <w:sz w:val="24"/>
        </w:rPr>
        <w:t>中约定赔偿金额的计算及支付方法。</w:t>
      </w:r>
    </w:p>
    <w:p w14:paraId="28A907BF" w14:textId="77777777" w:rsidR="008D509C" w:rsidRPr="0083377D" w:rsidRDefault="008D509C" w:rsidP="008D509C">
      <w:pPr>
        <w:pStyle w:val="21"/>
        <w:numPr>
          <w:ilvl w:val="0"/>
          <w:numId w:val="17"/>
        </w:numPr>
        <w:spacing w:before="0" w:after="0" w:line="240" w:lineRule="auto"/>
        <w:rPr>
          <w:rFonts w:ascii="宋体" w:eastAsia="宋体" w:hAnsi="宋体" w:cs="宋体"/>
          <w:color w:val="FF0000"/>
          <w:sz w:val="24"/>
          <w:szCs w:val="24"/>
        </w:rPr>
      </w:pPr>
      <w:r w:rsidRPr="0083377D">
        <w:rPr>
          <w:rFonts w:ascii="宋体" w:eastAsia="宋体" w:hAnsi="宋体" w:cs="宋体" w:hint="eastAsia"/>
          <w:sz w:val="24"/>
          <w:szCs w:val="24"/>
        </w:rPr>
        <w:t>质量标准</w:t>
      </w:r>
    </w:p>
    <w:p w14:paraId="779AF28A"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工程造价咨询工作质量标准</w:t>
      </w:r>
    </w:p>
    <w:p w14:paraId="0E579544"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工程造价成果文件质量应达到本合同协议书中约定的质量标准，质量标准的评定应以本合同约定的标准、规范为依据，合同没有约定的，以国家或行业的质量检验评定标准为依据。</w:t>
      </w:r>
    </w:p>
    <w:p w14:paraId="5106125E"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（1）咨询人提供造价咨询服务以及出具工程造价咨询成果文件应符合现行国家或行业有关规定、标准、规范的要求。</w:t>
      </w:r>
    </w:p>
    <w:p w14:paraId="70FB709E"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lastRenderedPageBreak/>
        <w:t>（2）咨询人提供的估算、概算、工程量清单、预算/招标控制价、竣工结算等成果文件，除满足相关规范、规定外，应结合市场情况、现场情况合理确定。</w:t>
      </w:r>
    </w:p>
    <w:p w14:paraId="791C60BF"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（3）咨询人编制的估算、概算、预算或者招标控制价、竣工结算等成果文件应严格控制质量偏差，质量偏差率原则上依次不超过按规范编制价格的20%、10%、5%、5%，可结合项目情况在</w:t>
      </w:r>
      <w:r w:rsidRPr="0083377D">
        <w:rPr>
          <w:rFonts w:ascii="宋体" w:eastAsia="宋体" w:hAnsi="宋体" w:cs="宋体" w:hint="eastAsia"/>
          <w:b/>
          <w:i/>
          <w:sz w:val="24"/>
        </w:rPr>
        <w:t>专用条款</w:t>
      </w:r>
      <w:r w:rsidRPr="0083377D">
        <w:rPr>
          <w:rFonts w:ascii="宋体" w:eastAsia="宋体" w:hAnsi="宋体" w:cs="宋体" w:hint="eastAsia"/>
          <w:sz w:val="24"/>
        </w:rPr>
        <w:t>中做具体约定。</w:t>
      </w:r>
    </w:p>
    <w:p w14:paraId="50B86942"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（4）</w:t>
      </w:r>
      <w:r w:rsidRPr="0083377D">
        <w:rPr>
          <w:rFonts w:ascii="宋体" w:eastAsia="宋体" w:hAnsi="宋体" w:cs="宋体" w:hint="eastAsia"/>
          <w:sz w:val="24"/>
          <w:lang w:val="zh-CN"/>
        </w:rPr>
        <w:t>咨询人提供的造价咨询服务涉及材料设备询价定价的（单独委托的专项询价除外），其询价定价原则、流程等应符合现行相关规定；一般情况下，对进行市场询价的材料设备单价，需在不少于3家询价的基础上综合分析后确定，具体的询价、定价要求可以在</w:t>
      </w:r>
      <w:r w:rsidRPr="0083377D">
        <w:rPr>
          <w:rFonts w:ascii="宋体" w:eastAsia="宋体" w:hAnsi="宋体" w:cs="宋体" w:hint="eastAsia"/>
          <w:b/>
          <w:i/>
          <w:sz w:val="24"/>
          <w:lang w:val="zh-CN"/>
        </w:rPr>
        <w:t>专用条款</w:t>
      </w:r>
      <w:r w:rsidRPr="0083377D">
        <w:rPr>
          <w:rFonts w:ascii="宋体" w:eastAsia="宋体" w:hAnsi="宋体" w:cs="宋体" w:hint="eastAsia"/>
          <w:sz w:val="24"/>
          <w:lang w:val="zh-CN"/>
        </w:rPr>
        <w:t>中做约定。</w:t>
      </w:r>
    </w:p>
    <w:p w14:paraId="4DAAFC24"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（5）咨询人所提交的工作成果必须达到委托人的要求，文字清晰整齐，计算底稿必须条理清楚、步骤清晰，有较强的可复查性，并提供相应的电子文档。</w:t>
      </w:r>
    </w:p>
    <w:p w14:paraId="3397D1E3"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6）咨询人未按合同条款、委托人的要求执行，或工作成果的质量标准等达不到合同约定质量标准的要求，咨询人须及时进行整改、修正，直至符合委托人要求为止，且最后一次修正稿的提交日应当早于咨询人提交工作成果日。</w:t>
      </w:r>
    </w:p>
    <w:p w14:paraId="625BBF04"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（7）咨询人的服务质量满足服务项目的投资目标，具体要求</w:t>
      </w:r>
      <w:r w:rsidRPr="0083377D">
        <w:rPr>
          <w:rFonts w:ascii="宋体" w:eastAsia="宋体" w:hAnsi="宋体" w:cs="宋体" w:hint="eastAsia"/>
          <w:sz w:val="24"/>
          <w:lang w:val="zh-CN"/>
        </w:rPr>
        <w:t>可以在</w:t>
      </w:r>
      <w:r w:rsidRPr="0083377D">
        <w:rPr>
          <w:rFonts w:ascii="宋体" w:eastAsia="宋体" w:hAnsi="宋体" w:cs="宋体" w:hint="eastAsia"/>
          <w:b/>
          <w:i/>
          <w:sz w:val="24"/>
          <w:lang w:val="zh-CN"/>
        </w:rPr>
        <w:t>专用条款</w:t>
      </w:r>
      <w:r w:rsidRPr="0083377D">
        <w:rPr>
          <w:rFonts w:ascii="宋体" w:eastAsia="宋体" w:hAnsi="宋体" w:cs="宋体" w:hint="eastAsia"/>
          <w:sz w:val="24"/>
          <w:lang w:val="zh-CN"/>
        </w:rPr>
        <w:t>中做约定。</w:t>
      </w:r>
    </w:p>
    <w:p w14:paraId="74BBD637"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工作成果质量标准的控制责任</w:t>
      </w:r>
    </w:p>
    <w:p w14:paraId="6515ED0C"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因咨询人原因造成工作成果反复修改后，仍未达到本合同通用条款第4.1条所约定的质量标准，委托人有权根据实际工作情况终止本造价咨询合同；同时，若咨询人提交的成果文件超过合同约定的质量偏差率，委托人可相应扣除一定比例的咨询费用作为惩罚，以补偿因咨询人原因造成的该工程成本管理的进度延误，具体的质量偏差率及相应惩罚扣除的咨询费用比例在</w:t>
      </w:r>
      <w:r w:rsidRPr="0083377D">
        <w:rPr>
          <w:rFonts w:ascii="宋体" w:eastAsia="宋体" w:hAnsi="宋体" w:cs="宋体" w:hint="eastAsia"/>
          <w:b/>
          <w:i/>
          <w:sz w:val="24"/>
        </w:rPr>
        <w:t>专用条款</w:t>
      </w:r>
      <w:r w:rsidRPr="0083377D">
        <w:rPr>
          <w:rFonts w:ascii="宋体" w:eastAsia="宋体" w:hAnsi="宋体" w:cs="宋体" w:hint="eastAsia"/>
          <w:sz w:val="24"/>
        </w:rPr>
        <w:t>中由双方协商约定。</w:t>
      </w:r>
    </w:p>
    <w:p w14:paraId="1533C2F3" w14:textId="77777777" w:rsidR="008D509C" w:rsidRPr="0083377D" w:rsidRDefault="008D509C" w:rsidP="008D509C">
      <w:pPr>
        <w:pStyle w:val="21"/>
        <w:numPr>
          <w:ilvl w:val="0"/>
          <w:numId w:val="17"/>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服务酬金及支付</w:t>
      </w:r>
    </w:p>
    <w:p w14:paraId="7DCA92BB"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服务酬金形式</w:t>
      </w:r>
    </w:p>
    <w:p w14:paraId="5F6C0173"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发包人和承包人应在合同协议书中选择下列一种服务酬金形式：</w:t>
      </w:r>
    </w:p>
    <w:p w14:paraId="4D8079CF"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1.固定总价</w:t>
      </w:r>
    </w:p>
    <w:p w14:paraId="54CDDCA7"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固定总价是指合同当事人约定以固定造价咨询费总价进行的合同价格计算、调整和确认的建设工程造价咨询委托合同，在约定的范围内合同总价不作调整。此种形式一般适用于投资规模较小、咨询服务范围内容较单一的工程。合同当事人应在专用条款中约定总价包含的风险范围和风险费用的计算方法，并约定风险范围以外的合同价格的调整方法。</w:t>
      </w:r>
    </w:p>
    <w:p w14:paraId="7896E66E"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2.固定单价</w:t>
      </w:r>
    </w:p>
    <w:p w14:paraId="5012FC27"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固定单价合同是指合同当事人约定以建筑面积（包括地上建筑面积和地下建筑面积）每平方米造价咨询费单价进行合同价格计算、调整和确认的建设工程造价咨询委托合同，在约定的范围内合同单价不作调整。此种形式一般适用于能准确计量建筑面积的房屋建筑工程。合同当事人应在</w:t>
      </w:r>
      <w:r w:rsidRPr="0083377D">
        <w:rPr>
          <w:rFonts w:ascii="宋体" w:eastAsia="宋体" w:hAnsi="宋体" w:cs="宋体" w:hint="eastAsia"/>
          <w:b/>
          <w:i/>
          <w:sz w:val="24"/>
        </w:rPr>
        <w:t>专用条款</w:t>
      </w:r>
      <w:r w:rsidRPr="0083377D">
        <w:rPr>
          <w:rFonts w:ascii="宋体" w:eastAsia="宋体" w:hAnsi="宋体" w:cs="宋体" w:hint="eastAsia"/>
          <w:sz w:val="24"/>
        </w:rPr>
        <w:t>中约定单价包含的风险范</w:t>
      </w:r>
      <w:r w:rsidRPr="0083377D">
        <w:rPr>
          <w:rFonts w:ascii="宋体" w:eastAsia="宋体" w:hAnsi="宋体" w:cs="宋体" w:hint="eastAsia"/>
          <w:sz w:val="24"/>
        </w:rPr>
        <w:lastRenderedPageBreak/>
        <w:t>围和风险费用的计算方法，并约定风险范围以外的合同价格的调整方法。</w:t>
      </w:r>
    </w:p>
    <w:p w14:paraId="0360371E"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3.固定费率</w:t>
      </w:r>
    </w:p>
    <w:p w14:paraId="1D2F304D"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固定费率是指合同当事人约定以项目送审造价的一定比例进行合同价格计算、调整和确认的建设工程造价咨询委托合同，在约定的范围内费率不作调整，具体费率及计费基数约定可参照深圳市造价工程师协会发布的造价咨询业市场价格。合同当事人应在</w:t>
      </w:r>
      <w:r w:rsidRPr="0083377D">
        <w:rPr>
          <w:rFonts w:ascii="宋体" w:eastAsia="宋体" w:hAnsi="宋体" w:cs="宋体" w:hint="eastAsia"/>
          <w:b/>
          <w:i/>
          <w:sz w:val="24"/>
        </w:rPr>
        <w:t>专用条款</w:t>
      </w:r>
      <w:r w:rsidRPr="0083377D">
        <w:rPr>
          <w:rFonts w:ascii="宋体" w:eastAsia="宋体" w:hAnsi="宋体" w:cs="宋体" w:hint="eastAsia"/>
          <w:sz w:val="24"/>
        </w:rPr>
        <w:t>中约定费率包含的风险范围和风险费用的计算方法，并约定风险范围以外的合同价格的调整方法。</w:t>
      </w:r>
    </w:p>
    <w:p w14:paraId="365CA881"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4.基本费用+核减额的方式</w:t>
      </w:r>
    </w:p>
    <w:p w14:paraId="1BB92EFD"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基本费用+核减额的方式是指合同当事人约定在以固定单价或固定总价或固定费率形式计费的基础上，对于涉及造价审核(预算/招标控制价审核、结算审核等）的内容，另行增加以核减额为基数乘以固定费率（与基本收费中的固定费率不同）而进行合同价格计算、调整和确认的建设工程造价咨询委托合同，在约定的范围内相关单价或总价或费率不作调整，具体约定可参照深圳市造价工程师协会发布的造价咨询业市场价格。合同当事人应在专用条款中约定相关单价或总价或费率包含的风险范围和风险费用的计算方法，并约定风险范围以外的合同价格的调整方法。</w:t>
      </w:r>
    </w:p>
    <w:p w14:paraId="2A4C5662"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5.其它价格形式</w:t>
      </w:r>
    </w:p>
    <w:p w14:paraId="4D9AC977"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合同当事人可在</w:t>
      </w:r>
      <w:r w:rsidRPr="0083377D">
        <w:rPr>
          <w:rFonts w:ascii="宋体" w:eastAsia="宋体" w:hAnsi="宋体" w:cs="宋体" w:hint="eastAsia"/>
          <w:b/>
          <w:i/>
          <w:sz w:val="24"/>
        </w:rPr>
        <w:t>专用条款</w:t>
      </w:r>
      <w:r w:rsidRPr="0083377D">
        <w:rPr>
          <w:rFonts w:ascii="宋体" w:eastAsia="宋体" w:hAnsi="宋体" w:cs="宋体" w:hint="eastAsia"/>
          <w:sz w:val="24"/>
        </w:rPr>
        <w:t>中约定其他服务酬金形式。</w:t>
      </w:r>
    </w:p>
    <w:p w14:paraId="462FA83B" w14:textId="77777777" w:rsidR="008D509C" w:rsidRPr="0083377D" w:rsidRDefault="008D509C" w:rsidP="008D509C">
      <w:pPr>
        <w:autoSpaceDE w:val="0"/>
        <w:autoSpaceDN w:val="0"/>
        <w:adjustRightInd w:val="0"/>
        <w:spacing w:line="360" w:lineRule="auto"/>
        <w:ind w:firstLine="560"/>
        <w:jc w:val="left"/>
        <w:rPr>
          <w:rFonts w:ascii="宋体" w:eastAsia="宋体" w:hAnsi="宋体" w:cs="宋体"/>
          <w:sz w:val="24"/>
        </w:rPr>
      </w:pPr>
      <w:r w:rsidRPr="0083377D">
        <w:rPr>
          <w:rFonts w:ascii="宋体" w:eastAsia="宋体" w:hAnsi="宋体" w:cs="宋体" w:hint="eastAsia"/>
          <w:sz w:val="24"/>
        </w:rPr>
        <w:t>上述5种合同收费方式不包括长期（指连续驻场超过5天，或有规律性且频率为一月多次的驻场服务的）的驻场服务，如果委托人要求咨询人长期驻场服务的，则在在上述收费方式之外，合同当事人应在</w:t>
      </w:r>
      <w:r w:rsidRPr="0083377D">
        <w:rPr>
          <w:rFonts w:ascii="宋体" w:eastAsia="宋体" w:hAnsi="宋体" w:cs="宋体" w:hint="eastAsia"/>
          <w:b/>
          <w:i/>
          <w:sz w:val="24"/>
        </w:rPr>
        <w:t>专用条款</w:t>
      </w:r>
      <w:r w:rsidRPr="0083377D">
        <w:rPr>
          <w:rFonts w:ascii="宋体" w:eastAsia="宋体" w:hAnsi="宋体" w:cs="宋体" w:hint="eastAsia"/>
          <w:sz w:val="24"/>
        </w:rPr>
        <w:t>中单独约定驻场人员的收费标准。</w:t>
      </w:r>
    </w:p>
    <w:p w14:paraId="2D55BCA5"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支付货币</w:t>
      </w:r>
    </w:p>
    <w:p w14:paraId="4D32DE48"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除</w:t>
      </w:r>
      <w:r w:rsidRPr="0083377D">
        <w:rPr>
          <w:rFonts w:ascii="宋体" w:eastAsia="宋体" w:hAnsi="宋体" w:cs="宋体" w:hint="eastAsia"/>
          <w:b/>
          <w:i/>
          <w:sz w:val="24"/>
        </w:rPr>
        <w:t>专用条款</w:t>
      </w:r>
      <w:r w:rsidRPr="0083377D">
        <w:rPr>
          <w:rFonts w:ascii="宋体" w:eastAsia="宋体" w:hAnsi="宋体" w:cs="宋体" w:hint="eastAsia"/>
          <w:sz w:val="24"/>
        </w:rPr>
        <w:t>另有约定外，酬金均以人民币支付。涉及外币支付的，所采用的货币种类和汇率等在</w:t>
      </w:r>
      <w:r w:rsidRPr="0083377D">
        <w:rPr>
          <w:rFonts w:ascii="宋体" w:eastAsia="宋体" w:hAnsi="宋体" w:cs="宋体" w:hint="eastAsia"/>
          <w:b/>
          <w:i/>
          <w:sz w:val="24"/>
        </w:rPr>
        <w:t>专用条款</w:t>
      </w:r>
      <w:r w:rsidRPr="0083377D">
        <w:rPr>
          <w:rFonts w:ascii="宋体" w:eastAsia="宋体" w:hAnsi="宋体" w:cs="宋体" w:hint="eastAsia"/>
          <w:sz w:val="24"/>
        </w:rPr>
        <w:t>中约定。</w:t>
      </w:r>
    </w:p>
    <w:p w14:paraId="33864FEA"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支付申请</w:t>
      </w:r>
    </w:p>
    <w:p w14:paraId="42B4A318"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咨询人应在本合同约定的每次应付款日期前，向委托人提交支付申请书，支付申请书的提交日期由双方在</w:t>
      </w:r>
      <w:r w:rsidRPr="0083377D">
        <w:rPr>
          <w:rFonts w:ascii="宋体" w:eastAsia="宋体" w:hAnsi="宋体" w:cs="宋体" w:hint="eastAsia"/>
          <w:b/>
          <w:i/>
          <w:sz w:val="24"/>
        </w:rPr>
        <w:t>专用条款</w:t>
      </w:r>
      <w:r w:rsidRPr="0083377D">
        <w:rPr>
          <w:rFonts w:ascii="宋体" w:eastAsia="宋体" w:hAnsi="宋体" w:cs="宋体" w:hint="eastAsia"/>
          <w:sz w:val="24"/>
        </w:rPr>
        <w:t>中约定。支付申请书应当说明累计付款总额，并列出当期应支付的款项明细及其金额。</w:t>
      </w:r>
    </w:p>
    <w:p w14:paraId="26E19674"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lastRenderedPageBreak/>
        <w:t>支付酬金</w:t>
      </w:r>
    </w:p>
    <w:p w14:paraId="3755A59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支付酬金包括正常工作酬金、附加工作酬金、合理化建议奖励金额及费用。其各自的计取方法、支付数额、支付时间由双方在</w:t>
      </w:r>
      <w:r w:rsidRPr="0083377D">
        <w:rPr>
          <w:rFonts w:ascii="宋体" w:eastAsia="宋体" w:hAnsi="宋体" w:cs="宋体" w:hint="eastAsia"/>
          <w:b/>
          <w:i/>
          <w:sz w:val="24"/>
        </w:rPr>
        <w:t>专用条款</w:t>
      </w:r>
      <w:r w:rsidRPr="0083377D">
        <w:rPr>
          <w:rFonts w:ascii="宋体" w:eastAsia="宋体" w:hAnsi="宋体" w:cs="宋体" w:hint="eastAsia"/>
          <w:sz w:val="24"/>
        </w:rPr>
        <w:t>中约定。</w:t>
      </w:r>
    </w:p>
    <w:p w14:paraId="6BBEC708"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有异议部分的支付</w:t>
      </w:r>
    </w:p>
    <w:p w14:paraId="10E65FB1"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委托人对咨询人提交的支付申请书有异议时，应当在收到咨询人提交的支付申请书后 7日内，以书面形式向咨询人发出异议通知。无异议部分的款项应按期支付，有异议部分的款项按本合同通用条款第 9条【争议解决】的约定办理。</w:t>
      </w:r>
    </w:p>
    <w:p w14:paraId="70F1BE6C"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担保</w:t>
      </w:r>
    </w:p>
    <w:p w14:paraId="05232D20" w14:textId="77777777" w:rsidR="008D509C" w:rsidRPr="0083377D" w:rsidRDefault="008D509C" w:rsidP="008D509C">
      <w:pPr>
        <w:ind w:firstLine="643"/>
        <w:rPr>
          <w:rFonts w:ascii="宋体" w:eastAsia="宋体" w:hAnsi="宋体" w:cs="宋体"/>
          <w:b/>
          <w:sz w:val="24"/>
        </w:rPr>
      </w:pPr>
      <w:r w:rsidRPr="0083377D">
        <w:rPr>
          <w:rFonts w:ascii="宋体" w:eastAsia="宋体" w:hAnsi="宋体" w:cs="宋体" w:hint="eastAsia"/>
          <w:b/>
          <w:sz w:val="24"/>
        </w:rPr>
        <w:t>5.6.1履约担保</w:t>
      </w:r>
    </w:p>
    <w:p w14:paraId="3186C9B7" w14:textId="77777777" w:rsidR="008D509C" w:rsidRPr="0083377D" w:rsidRDefault="008D509C" w:rsidP="008D509C">
      <w:pPr>
        <w:ind w:firstLine="643"/>
        <w:rPr>
          <w:rFonts w:ascii="宋体" w:eastAsia="宋体" w:hAnsi="宋体" w:cs="宋体"/>
          <w:sz w:val="24"/>
        </w:rPr>
      </w:pPr>
      <w:r w:rsidRPr="0083377D">
        <w:rPr>
          <w:rFonts w:ascii="宋体" w:eastAsia="宋体" w:hAnsi="宋体" w:cs="宋体" w:hint="eastAsia"/>
          <w:sz w:val="24"/>
        </w:rPr>
        <w:t>委托人需要咨询人提供履约担保的，咨询人应按</w:t>
      </w:r>
      <w:r w:rsidRPr="0083377D">
        <w:rPr>
          <w:rFonts w:ascii="宋体" w:eastAsia="宋体" w:hAnsi="宋体" w:cs="宋体" w:hint="eastAsia"/>
          <w:b/>
          <w:i/>
          <w:sz w:val="24"/>
        </w:rPr>
        <w:t>专用条款</w:t>
      </w:r>
      <w:r w:rsidRPr="0083377D">
        <w:rPr>
          <w:rFonts w:ascii="宋体" w:eastAsia="宋体" w:hAnsi="宋体" w:cs="宋体" w:hint="eastAsia"/>
          <w:sz w:val="24"/>
        </w:rPr>
        <w:t>约定的金额和方式向委托人提交履约担保，有效期至本合同范围内所有合同工作完成并结清咨询款后30天内一直有效，但最长不超过施工总包合同计划工期到期后的180天，要求履约担保延长的，委托人应另行支付咨询人相关费用。</w:t>
      </w:r>
    </w:p>
    <w:p w14:paraId="1AF547F3" w14:textId="77777777" w:rsidR="008D509C" w:rsidRPr="0083377D" w:rsidRDefault="008D509C" w:rsidP="008D509C">
      <w:pPr>
        <w:ind w:firstLine="643"/>
        <w:rPr>
          <w:rFonts w:ascii="宋体" w:eastAsia="宋体" w:hAnsi="宋体" w:cs="宋体"/>
          <w:b/>
          <w:sz w:val="24"/>
        </w:rPr>
      </w:pPr>
      <w:r w:rsidRPr="0083377D">
        <w:rPr>
          <w:rFonts w:ascii="宋体" w:eastAsia="宋体" w:hAnsi="宋体" w:cs="宋体" w:hint="eastAsia"/>
          <w:b/>
          <w:sz w:val="24"/>
        </w:rPr>
        <w:t>5.6.2支付担保</w:t>
      </w:r>
    </w:p>
    <w:p w14:paraId="4ED60048" w14:textId="77777777" w:rsidR="008D509C" w:rsidRPr="0083377D" w:rsidRDefault="008D509C" w:rsidP="008D509C">
      <w:pPr>
        <w:ind w:firstLine="643"/>
        <w:rPr>
          <w:rFonts w:ascii="宋体" w:eastAsia="宋体" w:hAnsi="宋体" w:cs="宋体"/>
          <w:sz w:val="24"/>
        </w:rPr>
      </w:pPr>
      <w:r w:rsidRPr="0083377D">
        <w:rPr>
          <w:rFonts w:ascii="宋体" w:eastAsia="宋体" w:hAnsi="宋体" w:cs="宋体" w:hint="eastAsia"/>
          <w:sz w:val="24"/>
        </w:rPr>
        <w:t>委托人应按</w:t>
      </w:r>
      <w:r w:rsidRPr="0083377D">
        <w:rPr>
          <w:rFonts w:ascii="宋体" w:eastAsia="宋体" w:hAnsi="宋体" w:cs="宋体" w:hint="eastAsia"/>
          <w:b/>
          <w:i/>
          <w:sz w:val="24"/>
        </w:rPr>
        <w:t>专用条款</w:t>
      </w:r>
      <w:r w:rsidRPr="0083377D">
        <w:rPr>
          <w:rFonts w:ascii="宋体" w:eastAsia="宋体" w:hAnsi="宋体" w:cs="宋体" w:hint="eastAsia"/>
          <w:sz w:val="24"/>
        </w:rPr>
        <w:t>约定的方式向咨询人提供与履约担保等额的支付担保。有效期至本合同范围内所有合同工作完成并结清咨询款后30个日历天内一直有效，但最长不超过施工总包合同计划工期到期后的180天。如因施工工期延误且要求咨询人延长履约担保时间的，则支付担保同期无条件顺延。</w:t>
      </w:r>
    </w:p>
    <w:p w14:paraId="02D59D2E" w14:textId="77777777" w:rsidR="008D509C" w:rsidRPr="0083377D" w:rsidRDefault="008D509C" w:rsidP="008D509C">
      <w:pPr>
        <w:ind w:firstLine="560"/>
        <w:rPr>
          <w:rFonts w:ascii="宋体" w:eastAsia="宋体" w:hAnsi="宋体" w:cs="宋体"/>
          <w:sz w:val="24"/>
        </w:rPr>
      </w:pPr>
    </w:p>
    <w:p w14:paraId="57FBAB13" w14:textId="77777777" w:rsidR="008D509C" w:rsidRPr="0083377D" w:rsidRDefault="008D509C" w:rsidP="008D509C">
      <w:pPr>
        <w:pStyle w:val="21"/>
        <w:numPr>
          <w:ilvl w:val="0"/>
          <w:numId w:val="17"/>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合同变更、解除与终止</w:t>
      </w:r>
    </w:p>
    <w:p w14:paraId="6CDEEF0A"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合同变更</w:t>
      </w:r>
    </w:p>
    <w:p w14:paraId="3F853C22"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6.1.1</w:t>
      </w:r>
      <w:r w:rsidRPr="0083377D">
        <w:rPr>
          <w:rFonts w:ascii="宋体" w:eastAsia="宋体" w:hAnsi="宋体" w:cs="宋体" w:hint="eastAsia"/>
          <w:sz w:val="24"/>
        </w:rPr>
        <w:t>任何一方要求变更合同时，应当提前14日以书面形式提出变更请求，双方经协商一致后可进行变更，因非咨询合同的变更使一方遭受损失的，应由责任方承担。</w:t>
      </w:r>
    </w:p>
    <w:p w14:paraId="7560B499"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6.1.2</w:t>
      </w:r>
      <w:r w:rsidRPr="0083377D">
        <w:rPr>
          <w:rFonts w:ascii="宋体" w:eastAsia="宋体" w:hAnsi="宋体" w:cs="宋体" w:hint="eastAsia"/>
          <w:sz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w:t>
      </w:r>
      <w:r w:rsidRPr="0083377D">
        <w:rPr>
          <w:rFonts w:ascii="宋体" w:eastAsia="宋体" w:hAnsi="宋体" w:cs="宋体" w:hint="eastAsia"/>
          <w:b/>
          <w:i/>
          <w:sz w:val="24"/>
        </w:rPr>
        <w:t>专用条款</w:t>
      </w:r>
      <w:r w:rsidRPr="0083377D">
        <w:rPr>
          <w:rFonts w:ascii="宋体" w:eastAsia="宋体" w:hAnsi="宋体" w:cs="宋体" w:hint="eastAsia"/>
          <w:sz w:val="24"/>
        </w:rPr>
        <w:t>中约定。</w:t>
      </w:r>
    </w:p>
    <w:p w14:paraId="19FD4007"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6.1.3</w:t>
      </w:r>
      <w:r w:rsidRPr="0083377D">
        <w:rPr>
          <w:rFonts w:ascii="宋体" w:eastAsia="宋体" w:hAnsi="宋体" w:cs="宋体" w:hint="eastAsia"/>
          <w:sz w:val="24"/>
        </w:rPr>
        <w:t>除不可抗力外，因服务范围、工作内容的变化及设计多次修改等原因导致的咨询人的工作量增减，并引起履行的合同期限延长或缩短时，其服务酬金应作相应调整，具体调整方法由双方在</w:t>
      </w:r>
      <w:r w:rsidRPr="0083377D">
        <w:rPr>
          <w:rFonts w:ascii="宋体" w:eastAsia="宋体" w:hAnsi="宋体" w:cs="宋体" w:hint="eastAsia"/>
          <w:b/>
          <w:i/>
          <w:sz w:val="24"/>
        </w:rPr>
        <w:t>专用条款</w:t>
      </w:r>
      <w:r w:rsidRPr="0083377D">
        <w:rPr>
          <w:rFonts w:ascii="宋体" w:eastAsia="宋体" w:hAnsi="宋体" w:cs="宋体" w:hint="eastAsia"/>
          <w:sz w:val="24"/>
        </w:rPr>
        <w:t>中约定。</w:t>
      </w:r>
    </w:p>
    <w:p w14:paraId="238E1C7E"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合同解除</w:t>
      </w:r>
    </w:p>
    <w:p w14:paraId="1DE7E059"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6.2.1</w:t>
      </w:r>
      <w:r w:rsidRPr="0083377D">
        <w:rPr>
          <w:rFonts w:ascii="宋体" w:eastAsia="宋体" w:hAnsi="宋体" w:cs="宋体" w:hint="eastAsia"/>
          <w:sz w:val="24"/>
        </w:rPr>
        <w:t>委托人与咨询人协商一致，可以解除合同。</w:t>
      </w:r>
    </w:p>
    <w:p w14:paraId="63967040"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6.2.2</w:t>
      </w:r>
      <w:r w:rsidRPr="0083377D">
        <w:rPr>
          <w:rFonts w:ascii="宋体" w:eastAsia="宋体" w:hAnsi="宋体" w:cs="宋体" w:hint="eastAsia"/>
          <w:sz w:val="24"/>
        </w:rPr>
        <w:t>有下列情形之一的，合同当事人一方或双方可以解除合同：</w:t>
      </w:r>
    </w:p>
    <w:p w14:paraId="1D5D30C0"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（1）咨询人将本合同约定的工程造价咨询服务工作全部或部分转包给他人，委托人可以解除合同；</w:t>
      </w:r>
    </w:p>
    <w:p w14:paraId="1B240600"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（2）咨询人提供的造价咨询服务不符合合同约定的要求，经委托人要求改正</w:t>
      </w:r>
      <w:r w:rsidRPr="0083377D">
        <w:rPr>
          <w:rFonts w:ascii="宋体" w:eastAsia="宋体" w:hAnsi="宋体" w:cs="宋体" w:hint="eastAsia"/>
          <w:sz w:val="24"/>
        </w:rPr>
        <w:lastRenderedPageBreak/>
        <w:t>后仍不能达到合同约定要求的，委托人可以解除合同；</w:t>
      </w:r>
    </w:p>
    <w:p w14:paraId="5006F615"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（3）委托人未按合同约定支付服务酬金，经咨询人催告后，在 28天内仍未支付的，咨询人可以解除合同；</w:t>
      </w:r>
    </w:p>
    <w:p w14:paraId="361B536E"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（4）因不可抗力致使合同无法履行；</w:t>
      </w:r>
    </w:p>
    <w:p w14:paraId="515C6798"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（5）因一方违约致使合同无法实际履行或实际履行已无必要。</w:t>
      </w:r>
    </w:p>
    <w:p w14:paraId="60FF1ABE"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除上述情形外，双方可以根据委托的服务范围及工作内容，在</w:t>
      </w:r>
      <w:r w:rsidRPr="0083377D">
        <w:rPr>
          <w:rFonts w:ascii="宋体" w:eastAsia="宋体" w:hAnsi="宋体" w:cs="宋体" w:hint="eastAsia"/>
          <w:b/>
          <w:i/>
          <w:sz w:val="24"/>
        </w:rPr>
        <w:t>专用条款</w:t>
      </w:r>
      <w:r w:rsidRPr="0083377D">
        <w:rPr>
          <w:rFonts w:ascii="宋体" w:eastAsia="宋体" w:hAnsi="宋体" w:cs="宋体" w:hint="eastAsia"/>
          <w:sz w:val="24"/>
        </w:rPr>
        <w:t>中约定解除合同的其他条件。</w:t>
      </w:r>
    </w:p>
    <w:p w14:paraId="35B1D3C6"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6.2.3</w:t>
      </w:r>
      <w:r w:rsidRPr="0083377D">
        <w:rPr>
          <w:rFonts w:ascii="宋体" w:eastAsia="宋体" w:hAnsi="宋体" w:cs="宋体" w:hint="eastAsia"/>
          <w:sz w:val="24"/>
        </w:rPr>
        <w:t>任何一方提出解除合同的，应提前 30天书面通知对方。</w:t>
      </w:r>
    </w:p>
    <w:p w14:paraId="02162A3A"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6.2.4</w:t>
      </w:r>
      <w:r w:rsidRPr="0083377D">
        <w:rPr>
          <w:rFonts w:ascii="宋体" w:eastAsia="宋体" w:hAnsi="宋体" w:cs="宋体" w:hint="eastAsia"/>
          <w:sz w:val="24"/>
        </w:rPr>
        <w:t>合同解除后，委托人应按照合同约定向咨询人支付已完成部分的咨询服务酬金。因不可抗力导致的合同解除，其损失的分担按照合理分担的原则由合同当事人在</w:t>
      </w:r>
      <w:r w:rsidRPr="0083377D">
        <w:rPr>
          <w:rFonts w:ascii="宋体" w:eastAsia="宋体" w:hAnsi="宋体" w:cs="宋体" w:hint="eastAsia"/>
          <w:b/>
          <w:i/>
          <w:sz w:val="24"/>
        </w:rPr>
        <w:t>专用条款</w:t>
      </w:r>
      <w:r w:rsidRPr="0083377D">
        <w:rPr>
          <w:rFonts w:ascii="宋体" w:eastAsia="宋体" w:hAnsi="宋体" w:cs="宋体" w:hint="eastAsia"/>
          <w:sz w:val="24"/>
        </w:rPr>
        <w:t>中自行约定。除不可抗力外因非咨询人原因导致的合同解除，其损失的分担按照合理分担的原则由合同当事人在专用条款中自行约定。除此之外，有过错的一方应赔偿因合同解除给对方造成的损失。因咨询人自身原因导致的合同解除，按照违约责任处理。</w:t>
      </w:r>
    </w:p>
    <w:p w14:paraId="275E97A3"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6.2.5</w:t>
      </w:r>
      <w:r w:rsidRPr="0083377D">
        <w:rPr>
          <w:rFonts w:ascii="宋体" w:eastAsia="宋体" w:hAnsi="宋体" w:cs="宋体" w:hint="eastAsia"/>
          <w:sz w:val="24"/>
        </w:rPr>
        <w:t>本合同解除后，本合同约定的有关结算、争议解决方式的条款仍然有效。</w:t>
      </w:r>
    </w:p>
    <w:p w14:paraId="72EC1444"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合同终止</w:t>
      </w:r>
    </w:p>
    <w:p w14:paraId="65D2738E"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6.3.1</w:t>
      </w:r>
      <w:r w:rsidRPr="0083377D">
        <w:rPr>
          <w:rFonts w:ascii="宋体" w:eastAsia="宋体" w:hAnsi="宋体" w:cs="宋体" w:hint="eastAsia"/>
          <w:sz w:val="24"/>
        </w:rPr>
        <w:t>除合同解除外，以下条件全部满足时，本合同终止：</w:t>
      </w:r>
    </w:p>
    <w:p w14:paraId="55A7FC5B"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（1）咨询人完成本合同约定的全部工作；</w:t>
      </w:r>
    </w:p>
    <w:p w14:paraId="28890CDF"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（2）咨询人向委托人提交符合合同约定的咨询工作成果；</w:t>
      </w:r>
    </w:p>
    <w:p w14:paraId="2CBF8A60"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（3）委托人与咨询人结清并支付酬金；</w:t>
      </w:r>
    </w:p>
    <w:p w14:paraId="4B2C43A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（4）咨询人将委托人提供的资料交还。</w:t>
      </w:r>
    </w:p>
    <w:p w14:paraId="7C2CB2D6"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6.3.2</w:t>
      </w:r>
      <w:r w:rsidRPr="0083377D">
        <w:rPr>
          <w:rFonts w:ascii="宋体" w:eastAsia="宋体" w:hAnsi="宋体" w:cs="宋体" w:hint="eastAsia"/>
          <w:sz w:val="24"/>
        </w:rPr>
        <w:t>咨询人无正当理由未完成咨询工作时，委托人向咨询人发出未尽义务的通知。若委托人发出通知后7日内没有收到答复，可在通知发出21日后向咨询人发出终止本合同的通知，合同即行终止，咨询人承担违约责任。</w:t>
      </w:r>
    </w:p>
    <w:p w14:paraId="59D5B307" w14:textId="77777777" w:rsidR="008D509C" w:rsidRPr="0083377D" w:rsidRDefault="008D509C" w:rsidP="008D509C">
      <w:pPr>
        <w:pStyle w:val="21"/>
        <w:numPr>
          <w:ilvl w:val="0"/>
          <w:numId w:val="17"/>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争议解决</w:t>
      </w:r>
    </w:p>
    <w:p w14:paraId="7641F3F9"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协商</w:t>
      </w:r>
    </w:p>
    <w:p w14:paraId="5B398EE4"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双方应本着诚实信用的原则协商解决本合同履行过程中发生的争议。</w:t>
      </w:r>
    </w:p>
    <w:p w14:paraId="4A2BAF59"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调解</w:t>
      </w:r>
    </w:p>
    <w:p w14:paraId="08F2C01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如果双方不能在 14日内或双方商定的其他时间内解决本合同争议，可以将其提交给</w:t>
      </w:r>
      <w:r w:rsidRPr="0083377D">
        <w:rPr>
          <w:rFonts w:ascii="宋体" w:eastAsia="宋体" w:hAnsi="宋体" w:cs="宋体" w:hint="eastAsia"/>
          <w:b/>
          <w:i/>
          <w:sz w:val="24"/>
        </w:rPr>
        <w:t>专用条款</w:t>
      </w:r>
      <w:r w:rsidRPr="0083377D">
        <w:rPr>
          <w:rFonts w:ascii="宋体" w:eastAsia="宋体" w:hAnsi="宋体" w:cs="宋体" w:hint="eastAsia"/>
          <w:sz w:val="24"/>
        </w:rPr>
        <w:t>约定的或事后达成协议的调解人进行调解。</w:t>
      </w:r>
    </w:p>
    <w:p w14:paraId="63C065F5"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仲裁或诉讼</w:t>
      </w:r>
    </w:p>
    <w:p w14:paraId="671450E7"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双方均有权不经调解直接向</w:t>
      </w:r>
      <w:r w:rsidRPr="0083377D">
        <w:rPr>
          <w:rFonts w:ascii="宋体" w:eastAsia="宋体" w:hAnsi="宋体" w:cs="宋体" w:hint="eastAsia"/>
          <w:b/>
          <w:i/>
          <w:sz w:val="24"/>
        </w:rPr>
        <w:t>专用条款</w:t>
      </w:r>
      <w:r w:rsidRPr="0083377D">
        <w:rPr>
          <w:rFonts w:ascii="宋体" w:eastAsia="宋体" w:hAnsi="宋体" w:cs="宋体" w:hint="eastAsia"/>
          <w:sz w:val="24"/>
        </w:rPr>
        <w:t>约定的仲裁机构申请仲裁或向有管辖权的人民法院提起诉讼。</w:t>
      </w:r>
    </w:p>
    <w:p w14:paraId="11709326" w14:textId="77777777" w:rsidR="008D509C" w:rsidRPr="0083377D" w:rsidRDefault="008D509C" w:rsidP="008D509C">
      <w:pPr>
        <w:pStyle w:val="21"/>
        <w:numPr>
          <w:ilvl w:val="0"/>
          <w:numId w:val="17"/>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其他</w:t>
      </w:r>
    </w:p>
    <w:p w14:paraId="26C9DB7E"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考察及相关费用</w:t>
      </w:r>
    </w:p>
    <w:p w14:paraId="28F63D94"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8.1.1</w:t>
      </w:r>
      <w:r w:rsidRPr="0083377D">
        <w:rPr>
          <w:rFonts w:ascii="宋体" w:eastAsia="宋体" w:hAnsi="宋体" w:cs="宋体" w:hint="eastAsia"/>
          <w:sz w:val="24"/>
        </w:rPr>
        <w:t>除专用条款另有约定外，本咨询工作需要进行外出考察的，经委托人同意后，考察发生的费用由委托人审核后另行支付。差旅费及相关费用的承担由双方</w:t>
      </w:r>
      <w:r w:rsidRPr="0083377D">
        <w:rPr>
          <w:rFonts w:ascii="宋体" w:eastAsia="宋体" w:hAnsi="宋体" w:cs="宋体" w:hint="eastAsia"/>
          <w:sz w:val="24"/>
        </w:rPr>
        <w:lastRenderedPageBreak/>
        <w:t>在</w:t>
      </w:r>
      <w:r w:rsidRPr="0083377D">
        <w:rPr>
          <w:rFonts w:ascii="宋体" w:eastAsia="宋体" w:hAnsi="宋体" w:cs="宋体" w:hint="eastAsia"/>
          <w:b/>
          <w:i/>
          <w:sz w:val="24"/>
        </w:rPr>
        <w:t>专用条款</w:t>
      </w:r>
      <w:r w:rsidRPr="0083377D">
        <w:rPr>
          <w:rFonts w:ascii="宋体" w:eastAsia="宋体" w:hAnsi="宋体" w:cs="宋体" w:hint="eastAsia"/>
          <w:sz w:val="24"/>
        </w:rPr>
        <w:t>中约定。</w:t>
      </w:r>
    </w:p>
    <w:p w14:paraId="09A51137"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8.1.2</w:t>
      </w:r>
      <w:r w:rsidRPr="0083377D">
        <w:rPr>
          <w:rFonts w:ascii="宋体" w:eastAsia="宋体" w:hAnsi="宋体" w:cs="宋体" w:hint="eastAsia"/>
          <w:sz w:val="24"/>
        </w:rPr>
        <w:t>咨询人如需外聘专家协助，在本咨询工作范围内，其费用由咨询人承担；在本咨询工作范围以外的，经委托人同意认可，其费用由委托人承担。</w:t>
      </w:r>
    </w:p>
    <w:p w14:paraId="1C92122C"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履约评价及奖励</w:t>
      </w:r>
    </w:p>
    <w:p w14:paraId="2ACFD563"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8.2.1</w:t>
      </w:r>
      <w:r w:rsidRPr="0083377D">
        <w:rPr>
          <w:rFonts w:ascii="宋体" w:eastAsia="宋体" w:hAnsi="宋体" w:cs="宋体" w:hint="eastAsia"/>
          <w:sz w:val="24"/>
        </w:rPr>
        <w:t>委托人对咨询人的履约评价具体按建设行政主管部门履约评价办法进行，并按照</w:t>
      </w:r>
      <w:r w:rsidRPr="0083377D">
        <w:rPr>
          <w:rFonts w:ascii="宋体" w:eastAsia="宋体" w:hAnsi="宋体" w:cs="宋体" w:hint="eastAsia"/>
          <w:b/>
          <w:i/>
          <w:sz w:val="24"/>
        </w:rPr>
        <w:t>专用条款</w:t>
      </w:r>
      <w:r w:rsidRPr="0083377D">
        <w:rPr>
          <w:rFonts w:ascii="宋体" w:eastAsia="宋体" w:hAnsi="宋体" w:cs="宋体" w:hint="eastAsia"/>
          <w:sz w:val="24"/>
        </w:rPr>
        <w:t>的约定对咨询人进行履约评价。</w:t>
      </w:r>
    </w:p>
    <w:p w14:paraId="023A01AC"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8.2.2</w:t>
      </w:r>
      <w:r w:rsidRPr="0083377D">
        <w:rPr>
          <w:rFonts w:ascii="宋体" w:eastAsia="宋体" w:hAnsi="宋体" w:cs="宋体" w:hint="eastAsia"/>
          <w:sz w:val="24"/>
        </w:rPr>
        <w:t>咨询人在服务过程中提出合理化建议，使委托人获得效益的，双方在</w:t>
      </w:r>
      <w:r w:rsidRPr="0083377D">
        <w:rPr>
          <w:rFonts w:ascii="宋体" w:eastAsia="宋体" w:hAnsi="宋体" w:cs="宋体" w:hint="eastAsia"/>
          <w:b/>
          <w:i/>
          <w:sz w:val="24"/>
        </w:rPr>
        <w:t>专用条款</w:t>
      </w:r>
      <w:r w:rsidRPr="0083377D">
        <w:rPr>
          <w:rFonts w:ascii="宋体" w:eastAsia="宋体" w:hAnsi="宋体" w:cs="宋体" w:hint="eastAsia"/>
          <w:sz w:val="24"/>
        </w:rPr>
        <w:t>中约定奖励金额的确定方法和支付方式。</w:t>
      </w:r>
    </w:p>
    <w:p w14:paraId="065EDAA3"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保密</w:t>
      </w:r>
    </w:p>
    <w:p w14:paraId="7FF646B3"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在本合同履行期间或专用条款约定的期限内，双方不得泄露对方申明的保密资料，亦不得泄露与实施工程有关的第三人所提供的保密资料。保密事项在</w:t>
      </w:r>
      <w:r w:rsidRPr="0083377D">
        <w:rPr>
          <w:rFonts w:ascii="宋体" w:eastAsia="宋体" w:hAnsi="宋体" w:cs="宋体" w:hint="eastAsia"/>
          <w:b/>
          <w:i/>
          <w:sz w:val="24"/>
        </w:rPr>
        <w:t>专用条款</w:t>
      </w:r>
      <w:r w:rsidRPr="0083377D">
        <w:rPr>
          <w:rFonts w:ascii="宋体" w:eastAsia="宋体" w:hAnsi="宋体" w:cs="宋体" w:hint="eastAsia"/>
          <w:sz w:val="24"/>
        </w:rPr>
        <w:t>中约定。</w:t>
      </w:r>
    </w:p>
    <w:p w14:paraId="26034DA9"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联络</w:t>
      </w:r>
    </w:p>
    <w:p w14:paraId="67C714B3"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8.4.1</w:t>
      </w:r>
      <w:r w:rsidRPr="0083377D">
        <w:rPr>
          <w:rFonts w:ascii="宋体" w:eastAsia="宋体" w:hAnsi="宋体" w:cs="宋体" w:hint="eastAsia"/>
          <w:sz w:val="24"/>
        </w:rPr>
        <w:t>与合同有关的通知、指示、要求、决定等，均应采用书面形式，在资料交接前均应有目录，并以合理的顺序组卷。并应在</w:t>
      </w:r>
      <w:r w:rsidRPr="0083377D">
        <w:rPr>
          <w:rFonts w:ascii="宋体" w:eastAsia="宋体" w:hAnsi="宋体" w:cs="宋体" w:hint="eastAsia"/>
          <w:b/>
          <w:i/>
          <w:sz w:val="24"/>
        </w:rPr>
        <w:t>专用条款</w:t>
      </w:r>
      <w:r w:rsidRPr="0083377D">
        <w:rPr>
          <w:rFonts w:ascii="宋体" w:eastAsia="宋体" w:hAnsi="宋体" w:cs="宋体" w:hint="eastAsia"/>
          <w:sz w:val="24"/>
        </w:rPr>
        <w:t>中约定的期限内送达接收人和送达地点。</w:t>
      </w:r>
    </w:p>
    <w:p w14:paraId="5B71FBBB" w14:textId="77777777" w:rsidR="008D509C" w:rsidRPr="0083377D" w:rsidRDefault="008D509C" w:rsidP="008D509C">
      <w:pPr>
        <w:ind w:firstLine="562"/>
        <w:rPr>
          <w:rFonts w:ascii="宋体" w:eastAsia="宋体" w:hAnsi="宋体" w:cs="宋体"/>
          <w:sz w:val="24"/>
          <w:shd w:val="pct10" w:color="auto" w:fill="FFFFFF"/>
        </w:rPr>
      </w:pPr>
      <w:r w:rsidRPr="0083377D">
        <w:rPr>
          <w:rFonts w:ascii="宋体" w:eastAsia="宋体" w:hAnsi="宋体" w:cs="宋体" w:hint="eastAsia"/>
          <w:b/>
          <w:sz w:val="24"/>
        </w:rPr>
        <w:t>8.4.2</w:t>
      </w:r>
      <w:r w:rsidRPr="0083377D">
        <w:rPr>
          <w:rFonts w:ascii="宋体" w:eastAsia="宋体" w:hAnsi="宋体" w:cs="宋体" w:hint="eastAsia"/>
          <w:sz w:val="24"/>
        </w:rPr>
        <w:t>委托人和咨询人应在</w:t>
      </w:r>
      <w:r w:rsidRPr="0083377D">
        <w:rPr>
          <w:rFonts w:ascii="宋体" w:eastAsia="宋体" w:hAnsi="宋体" w:cs="宋体" w:hint="eastAsia"/>
          <w:b/>
          <w:i/>
          <w:sz w:val="24"/>
        </w:rPr>
        <w:t>专用条款</w:t>
      </w:r>
      <w:r w:rsidRPr="0083377D">
        <w:rPr>
          <w:rFonts w:ascii="宋体" w:eastAsia="宋体" w:hAnsi="宋体" w:cs="宋体" w:hint="eastAsia"/>
          <w:sz w:val="24"/>
        </w:rPr>
        <w:t>中约定各自的送达接收人、送达地点、电子邮箱。任何一方指定的接收人或送达地点或电子邮箱发生变动的，应提前 3天以书面形式通知对方，否则视为未发生变动。如通过快递发送资料，应先电话知会对方，接收人在接受资料后当天检查资料的完整性，并电话知会发件人，否则视为已收到委托人寄出的完整资料。</w:t>
      </w:r>
    </w:p>
    <w:p w14:paraId="3ED31392"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8.4.3</w:t>
      </w:r>
      <w:r w:rsidRPr="0083377D">
        <w:rPr>
          <w:rFonts w:ascii="宋体" w:eastAsia="宋体" w:hAnsi="宋体" w:cs="宋体" w:hint="eastAsia"/>
          <w:sz w:val="24"/>
        </w:rPr>
        <w:t>委托人和咨询人应当及时签收另一方送达至送达地点和指定接收人的往来函件，如确有充分证据证明一方无正当理由拒不签收的，视为认可往来函件的内容。</w:t>
      </w:r>
    </w:p>
    <w:p w14:paraId="42A28B53" w14:textId="77777777" w:rsidR="008D509C" w:rsidRPr="0083377D" w:rsidRDefault="008D509C" w:rsidP="008D509C">
      <w:pPr>
        <w:pStyle w:val="30"/>
        <w:numPr>
          <w:ilvl w:val="1"/>
          <w:numId w:val="17"/>
        </w:numPr>
        <w:spacing w:before="100" w:beforeAutospacing="1" w:after="100" w:afterAutospacing="1" w:line="240" w:lineRule="auto"/>
        <w:rPr>
          <w:rFonts w:ascii="宋体" w:hAnsi="宋体" w:cs="宋体"/>
          <w:sz w:val="24"/>
          <w:szCs w:val="24"/>
        </w:rPr>
      </w:pPr>
      <w:r w:rsidRPr="0083377D">
        <w:rPr>
          <w:rFonts w:ascii="宋体" w:hAnsi="宋体" w:cs="宋体" w:hint="eastAsia"/>
          <w:sz w:val="24"/>
          <w:szCs w:val="24"/>
        </w:rPr>
        <w:t>知识产权</w:t>
      </w:r>
    </w:p>
    <w:p w14:paraId="70C7CD56"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8.5.1</w:t>
      </w:r>
      <w:r w:rsidRPr="0083377D">
        <w:rPr>
          <w:rFonts w:ascii="宋体" w:eastAsia="宋体" w:hAnsi="宋体" w:cs="宋体" w:hint="eastAsia"/>
          <w:sz w:val="24"/>
        </w:rPr>
        <w:t>除</w:t>
      </w:r>
      <w:r w:rsidRPr="0083377D">
        <w:rPr>
          <w:rFonts w:ascii="宋体" w:eastAsia="宋体" w:hAnsi="宋体" w:cs="宋体" w:hint="eastAsia"/>
          <w:b/>
          <w:i/>
          <w:sz w:val="24"/>
        </w:rPr>
        <w:t>专用条款</w:t>
      </w:r>
      <w:r w:rsidRPr="0083377D">
        <w:rPr>
          <w:rFonts w:ascii="宋体" w:eastAsia="宋体" w:hAnsi="宋体" w:cs="宋体" w:hint="eastAsia"/>
          <w:sz w:val="24"/>
        </w:rPr>
        <w:t>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复制或者以其他方式使用上述文件或将之提供给任何第三方。</w:t>
      </w:r>
    </w:p>
    <w:p w14:paraId="3C1D4272"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8.5.2</w:t>
      </w:r>
      <w:r w:rsidRPr="0083377D">
        <w:rPr>
          <w:rFonts w:ascii="宋体" w:eastAsia="宋体" w:hAnsi="宋体" w:cs="宋体" w:hint="eastAsia"/>
          <w:sz w:val="24"/>
        </w:rPr>
        <w:t>除</w:t>
      </w:r>
      <w:r w:rsidRPr="0083377D">
        <w:rPr>
          <w:rFonts w:ascii="宋体" w:eastAsia="宋体" w:hAnsi="宋体" w:cs="宋体" w:hint="eastAsia"/>
          <w:b/>
          <w:i/>
          <w:sz w:val="24"/>
        </w:rPr>
        <w:t>专用条款</w:t>
      </w:r>
      <w:r w:rsidRPr="0083377D">
        <w:rPr>
          <w:rFonts w:ascii="宋体" w:eastAsia="宋体" w:hAnsi="宋体" w:cs="宋体" w:hint="eastAsia"/>
          <w:sz w:val="24"/>
        </w:rPr>
        <w:t>另有约定外，咨询人为履行本合同约定而编制的成果文件，其著作权属于委托人与咨询人双方共有。委托人可以为实现合同目的而复制、使用此类文件，但不能擅自修改或用于与本合同无关的其他事项。未经咨询人书面同意，委托人不得为了本合同以外的目的而复制或以其他方式使用上述文件或将之提供给任何第三方。</w:t>
      </w:r>
    </w:p>
    <w:p w14:paraId="498ADFF6"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8.5.3</w:t>
      </w:r>
      <w:r w:rsidRPr="0083377D">
        <w:rPr>
          <w:rFonts w:ascii="宋体" w:eastAsia="宋体" w:hAnsi="宋体" w:cs="宋体" w:hint="eastAsia"/>
          <w:sz w:val="24"/>
        </w:rPr>
        <w:t>除</w:t>
      </w:r>
      <w:r w:rsidRPr="0083377D">
        <w:rPr>
          <w:rFonts w:ascii="宋体" w:eastAsia="宋体" w:hAnsi="宋体" w:cs="宋体" w:hint="eastAsia"/>
          <w:b/>
          <w:i/>
          <w:sz w:val="24"/>
        </w:rPr>
        <w:t>专用条款</w:t>
      </w:r>
      <w:r w:rsidRPr="0083377D">
        <w:rPr>
          <w:rFonts w:ascii="宋体" w:eastAsia="宋体" w:hAnsi="宋体" w:cs="宋体" w:hint="eastAsia"/>
          <w:sz w:val="24"/>
        </w:rPr>
        <w:t>另有约定外，双方均有权在履行本合同保密义务并且不损害对方利益的情况下，将履行本合同形成的有关成果文件用于企业宣传、申报奖项以</w:t>
      </w:r>
      <w:r w:rsidRPr="0083377D">
        <w:rPr>
          <w:rFonts w:ascii="宋体" w:eastAsia="宋体" w:hAnsi="宋体" w:cs="宋体" w:hint="eastAsia"/>
          <w:sz w:val="24"/>
        </w:rPr>
        <w:lastRenderedPageBreak/>
        <w:t>及接受上级主管部门的检查。</w:t>
      </w:r>
    </w:p>
    <w:p w14:paraId="6FBEC452"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8.5.4</w:t>
      </w:r>
      <w:r w:rsidRPr="0083377D">
        <w:rPr>
          <w:rFonts w:ascii="宋体" w:eastAsia="宋体" w:hAnsi="宋体" w:cs="宋体" w:hint="eastAsia"/>
          <w:sz w:val="24"/>
        </w:rPr>
        <w:t>双方保证在履行本合同过程中不侵犯对方及第三方的知识产权。因咨询人侵犯他人知识产权所引起的责任，由咨询人承担；因委托人提供的基础资料导致侵权的，由委托人承担责任。</w:t>
      </w:r>
    </w:p>
    <w:p w14:paraId="047E6379"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rPr>
        <w:t>8.6 驻场</w:t>
      </w:r>
    </w:p>
    <w:p w14:paraId="7FBAB8CC"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委托人要求提供驻场人员的，其驻现场人员的资格、人数、期限及方式等可在</w:t>
      </w:r>
      <w:r w:rsidRPr="0083377D">
        <w:rPr>
          <w:rFonts w:ascii="宋体" w:eastAsia="宋体" w:hAnsi="宋体" w:cs="宋体" w:hint="eastAsia"/>
          <w:b/>
          <w:i/>
          <w:sz w:val="24"/>
        </w:rPr>
        <w:t>专用条款</w:t>
      </w:r>
      <w:r w:rsidRPr="0083377D">
        <w:rPr>
          <w:rFonts w:ascii="宋体" w:eastAsia="宋体" w:hAnsi="宋体" w:cs="宋体" w:hint="eastAsia"/>
          <w:sz w:val="24"/>
        </w:rPr>
        <w:t>中约定。</w:t>
      </w:r>
    </w:p>
    <w:p w14:paraId="395071E1" w14:textId="77777777" w:rsidR="008D509C" w:rsidRPr="0083377D" w:rsidRDefault="008D509C" w:rsidP="008D509C">
      <w:pPr>
        <w:pStyle w:val="11"/>
        <w:rPr>
          <w:rFonts w:ascii="宋体" w:eastAsia="宋体" w:hAnsi="宋体" w:cs="宋体"/>
          <w:sz w:val="24"/>
          <w:szCs w:val="24"/>
        </w:rPr>
        <w:sectPr w:rsidR="008D509C" w:rsidRPr="0083377D">
          <w:pgSz w:w="11906" w:h="16838"/>
          <w:pgMar w:top="1440" w:right="1633" w:bottom="1440" w:left="1633" w:header="851" w:footer="992" w:gutter="0"/>
          <w:cols w:space="720"/>
          <w:docGrid w:type="lines" w:linePitch="312"/>
        </w:sectPr>
      </w:pPr>
    </w:p>
    <w:p w14:paraId="5E2DA3AC" w14:textId="77777777" w:rsidR="008D509C" w:rsidRPr="0083377D" w:rsidRDefault="008D509C" w:rsidP="008D509C">
      <w:pPr>
        <w:pStyle w:val="11"/>
        <w:rPr>
          <w:rFonts w:ascii="宋体" w:eastAsia="宋体" w:hAnsi="宋体" w:cs="宋体"/>
          <w:sz w:val="24"/>
          <w:szCs w:val="24"/>
        </w:rPr>
      </w:pPr>
      <w:r w:rsidRPr="0083377D">
        <w:rPr>
          <w:rFonts w:ascii="宋体" w:eastAsia="宋体" w:hAnsi="宋体" w:cs="宋体" w:hint="eastAsia"/>
          <w:sz w:val="24"/>
          <w:szCs w:val="24"/>
        </w:rPr>
        <w:lastRenderedPageBreak/>
        <w:t>第三部分专用条款</w:t>
      </w:r>
    </w:p>
    <w:p w14:paraId="17ECDCA5" w14:textId="77777777" w:rsidR="008D509C" w:rsidRPr="0083377D" w:rsidRDefault="008D509C" w:rsidP="008D509C">
      <w:pPr>
        <w:pStyle w:val="21"/>
        <w:numPr>
          <w:ilvl w:val="0"/>
          <w:numId w:val="19"/>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词语定义、语言、解释顺序与适用法律</w:t>
      </w:r>
    </w:p>
    <w:p w14:paraId="74D973A4"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lang w:val="en-US"/>
        </w:rPr>
        <w:t xml:space="preserve">1.1 </w:t>
      </w:r>
      <w:r w:rsidRPr="0083377D">
        <w:rPr>
          <w:rFonts w:ascii="宋体" w:hAnsi="宋体" w:cs="宋体" w:hint="eastAsia"/>
          <w:sz w:val="24"/>
          <w:szCs w:val="24"/>
        </w:rPr>
        <w:t>合同文件组成及解释顺序</w:t>
      </w:r>
    </w:p>
    <w:p w14:paraId="55364247"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本合同文件的解释顺序为：</w:t>
      </w:r>
      <w:r w:rsidRPr="0083377D">
        <w:rPr>
          <w:rFonts w:ascii="宋体" w:eastAsia="宋体" w:hAnsi="宋体" w:cs="宋体" w:hint="eastAsia"/>
          <w:color w:val="000000"/>
          <w:sz w:val="24"/>
          <w:u w:val="single"/>
        </w:rPr>
        <w:t>（1）本合同签订后双方新签订的补充协议；（2）合同协议书；（3）中标通知书（4）合同补充条款；（5）合同专用条款；（6）合同通用条款；</w:t>
      </w:r>
      <w:r w:rsidRPr="0083377D">
        <w:rPr>
          <w:rFonts w:ascii="宋体" w:eastAsia="宋体" w:hAnsi="宋体" w:cs="宋体" w:hint="eastAsia"/>
          <w:sz w:val="24"/>
        </w:rPr>
        <w:t>（7）</w:t>
      </w:r>
      <w:r w:rsidRPr="0083377D">
        <w:rPr>
          <w:rFonts w:ascii="宋体" w:eastAsia="宋体" w:hAnsi="宋体" w:cs="宋体" w:hint="eastAsia"/>
          <w:sz w:val="24"/>
          <w:u w:val="single"/>
        </w:rPr>
        <w:t>投标函及投标函附录；</w:t>
      </w:r>
      <w:r w:rsidRPr="0083377D">
        <w:rPr>
          <w:rFonts w:ascii="宋体" w:eastAsia="宋体" w:hAnsi="宋体" w:cs="宋体" w:hint="eastAsia"/>
          <w:sz w:val="24"/>
        </w:rPr>
        <w:t>（8）</w:t>
      </w:r>
      <w:r w:rsidRPr="0083377D">
        <w:rPr>
          <w:rFonts w:ascii="宋体" w:eastAsia="宋体" w:hAnsi="宋体" w:cs="宋体" w:hint="eastAsia"/>
          <w:color w:val="000000"/>
          <w:sz w:val="24"/>
          <w:u w:val="single"/>
        </w:rPr>
        <w:t>招标文件</w:t>
      </w:r>
      <w:r w:rsidRPr="0083377D">
        <w:rPr>
          <w:rFonts w:ascii="宋体" w:eastAsia="宋体" w:hAnsi="宋体" w:cs="宋体" w:hint="eastAsia"/>
          <w:sz w:val="24"/>
        </w:rPr>
        <w:t>；</w:t>
      </w:r>
      <w:r w:rsidRPr="0083377D">
        <w:rPr>
          <w:rFonts w:ascii="宋体" w:eastAsia="宋体" w:hAnsi="宋体" w:cs="宋体" w:hint="eastAsia"/>
          <w:color w:val="000000"/>
          <w:sz w:val="24"/>
          <w:u w:val="single"/>
        </w:rPr>
        <w:t>（9）其他合同文件。</w:t>
      </w:r>
    </w:p>
    <w:p w14:paraId="1D99869F"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lang w:val="en-US"/>
        </w:rPr>
        <w:t xml:space="preserve">1.2 </w:t>
      </w:r>
      <w:r w:rsidRPr="0083377D">
        <w:rPr>
          <w:rStyle w:val="32"/>
          <w:rFonts w:ascii="宋体" w:hAnsi="宋体" w:cs="宋体" w:hint="eastAsia"/>
          <w:sz w:val="24"/>
          <w:szCs w:val="24"/>
        </w:rPr>
        <w:t>法律、法规和规章</w:t>
      </w:r>
    </w:p>
    <w:p w14:paraId="25CE39A9" w14:textId="77777777" w:rsidR="008D509C" w:rsidRPr="0083377D" w:rsidRDefault="008D509C" w:rsidP="008D509C">
      <w:pPr>
        <w:spacing w:line="360" w:lineRule="auto"/>
        <w:ind w:firstLineChars="196" w:firstLine="470"/>
        <w:rPr>
          <w:rFonts w:ascii="宋体" w:eastAsia="宋体" w:hAnsi="宋体" w:cs="宋体"/>
          <w:sz w:val="24"/>
        </w:rPr>
      </w:pPr>
      <w:r w:rsidRPr="0083377D">
        <w:rPr>
          <w:rFonts w:ascii="宋体" w:eastAsia="宋体" w:hAnsi="宋体" w:cs="宋体" w:hint="eastAsia"/>
          <w:sz w:val="24"/>
        </w:rPr>
        <w:t>本合同适用的其他规范性文件包括：</w:t>
      </w:r>
      <w:r w:rsidRPr="0083377D">
        <w:rPr>
          <w:rFonts w:ascii="宋体" w:eastAsia="宋体" w:hAnsi="宋体" w:cs="宋体" w:hint="eastAsia"/>
          <w:sz w:val="24"/>
          <w:u w:val="single"/>
        </w:rPr>
        <w:t xml:space="preserve"> / </w:t>
      </w:r>
      <w:r w:rsidRPr="0083377D">
        <w:rPr>
          <w:rFonts w:ascii="宋体" w:eastAsia="宋体" w:hAnsi="宋体" w:cs="宋体" w:hint="eastAsia"/>
          <w:sz w:val="24"/>
        </w:rPr>
        <w:t>；</w:t>
      </w:r>
    </w:p>
    <w:p w14:paraId="7386CF33" w14:textId="77777777" w:rsidR="008D509C" w:rsidRPr="0083377D" w:rsidRDefault="008D509C" w:rsidP="008D509C">
      <w:pPr>
        <w:pStyle w:val="21"/>
        <w:numPr>
          <w:ilvl w:val="0"/>
          <w:numId w:val="16"/>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委托人</w:t>
      </w:r>
    </w:p>
    <w:p w14:paraId="15C7CA52"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rPr>
        <w:t>2.</w:t>
      </w:r>
      <w:r w:rsidRPr="0083377D">
        <w:rPr>
          <w:rFonts w:ascii="宋体" w:hAnsi="宋体" w:cs="宋体" w:hint="eastAsia"/>
          <w:sz w:val="24"/>
          <w:szCs w:val="24"/>
          <w:lang w:val="en-US"/>
        </w:rPr>
        <w:t>1</w:t>
      </w:r>
      <w:r w:rsidRPr="0083377D">
        <w:rPr>
          <w:rFonts w:ascii="宋体" w:hAnsi="宋体" w:cs="宋体" w:hint="eastAsia"/>
          <w:sz w:val="24"/>
          <w:szCs w:val="24"/>
        </w:rPr>
        <w:t>委托人的义务</w:t>
      </w:r>
    </w:p>
    <w:p w14:paraId="2CA969C2" w14:textId="77777777" w:rsidR="008D509C" w:rsidRPr="0083377D" w:rsidRDefault="008D509C" w:rsidP="008D509C">
      <w:pPr>
        <w:ind w:firstLine="562"/>
        <w:rPr>
          <w:rFonts w:ascii="宋体" w:eastAsia="宋体" w:hAnsi="宋体" w:cs="宋体"/>
          <w:b/>
          <w:sz w:val="24"/>
        </w:rPr>
      </w:pPr>
      <w:r w:rsidRPr="0083377D">
        <w:rPr>
          <w:rFonts w:ascii="宋体" w:eastAsia="宋体" w:hAnsi="宋体" w:cs="宋体" w:hint="eastAsia"/>
          <w:b/>
          <w:sz w:val="24"/>
        </w:rPr>
        <w:t>2.1.1提供资料</w:t>
      </w:r>
    </w:p>
    <w:p w14:paraId="7A4AF344" w14:textId="77777777" w:rsidR="008D509C" w:rsidRPr="0083377D" w:rsidRDefault="008D509C" w:rsidP="008D509C">
      <w:pPr>
        <w:ind w:firstLine="562"/>
        <w:rPr>
          <w:rFonts w:ascii="宋体" w:eastAsia="宋体" w:hAnsi="宋体" w:cs="宋体"/>
          <w:b/>
          <w:sz w:val="24"/>
        </w:rPr>
      </w:pPr>
      <w:r w:rsidRPr="0083377D">
        <w:rPr>
          <w:rFonts w:ascii="宋体" w:eastAsia="宋体" w:hAnsi="宋体" w:cs="宋体" w:hint="eastAsia"/>
          <w:sz w:val="24"/>
        </w:rPr>
        <w:t>委托人应当在约定的时间内，免费向咨询人提供与本项目咨询业务有关的资料。</w:t>
      </w:r>
    </w:p>
    <w:p w14:paraId="286375F6" w14:textId="77777777" w:rsidR="008D509C" w:rsidRPr="0083377D" w:rsidRDefault="008D509C" w:rsidP="008D509C">
      <w:pPr>
        <w:ind w:firstLine="562"/>
        <w:rPr>
          <w:rFonts w:ascii="宋体" w:eastAsia="宋体" w:hAnsi="宋体" w:cs="宋体"/>
          <w:b/>
          <w:sz w:val="24"/>
        </w:rPr>
      </w:pPr>
      <w:r w:rsidRPr="0083377D">
        <w:rPr>
          <w:rFonts w:ascii="宋体" w:eastAsia="宋体" w:hAnsi="宋体" w:cs="宋体" w:hint="eastAsia"/>
          <w:b/>
          <w:sz w:val="24"/>
        </w:rPr>
        <w:t>2.1.2提供工作条件</w:t>
      </w:r>
    </w:p>
    <w:p w14:paraId="0AB11465" w14:textId="77777777" w:rsidR="008D509C" w:rsidRPr="0083377D" w:rsidRDefault="008D509C" w:rsidP="008D509C">
      <w:pPr>
        <w:spacing w:line="360" w:lineRule="auto"/>
        <w:ind w:firstLineChars="200" w:firstLine="480"/>
        <w:rPr>
          <w:rFonts w:ascii="宋体" w:eastAsia="宋体" w:hAnsi="宋体" w:cs="宋体"/>
          <w:sz w:val="24"/>
        </w:rPr>
      </w:pPr>
      <w:r w:rsidRPr="0083377D">
        <w:rPr>
          <w:rFonts w:ascii="宋体" w:eastAsia="宋体" w:hAnsi="宋体" w:cs="宋体" w:hint="eastAsia"/>
          <w:sz w:val="24"/>
        </w:rPr>
        <w:t>委托人应负责与本建设工程造价咨询业务有关的第三人的协调工作，为咨询人工作提供外部条件。</w:t>
      </w:r>
    </w:p>
    <w:p w14:paraId="466818BE" w14:textId="77777777" w:rsidR="008D509C" w:rsidRPr="0083377D" w:rsidRDefault="008D509C" w:rsidP="008D509C">
      <w:pPr>
        <w:ind w:firstLine="562"/>
        <w:rPr>
          <w:rFonts w:ascii="宋体" w:eastAsia="宋体" w:hAnsi="宋体" w:cs="宋体"/>
          <w:b/>
          <w:sz w:val="24"/>
        </w:rPr>
      </w:pPr>
      <w:r w:rsidRPr="0083377D">
        <w:rPr>
          <w:rFonts w:ascii="宋体" w:eastAsia="宋体" w:hAnsi="宋体" w:cs="宋体" w:hint="eastAsia"/>
          <w:b/>
          <w:sz w:val="24"/>
        </w:rPr>
        <w:t>2.1.3联络</w:t>
      </w:r>
    </w:p>
    <w:p w14:paraId="228A17C1"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委托人代表为：</w:t>
      </w:r>
      <w:r w:rsidRPr="0083377D">
        <w:rPr>
          <w:rFonts w:ascii="宋体" w:eastAsia="宋体" w:hAnsi="宋体" w:cs="宋体" w:hint="eastAsia"/>
          <w:sz w:val="24"/>
          <w:u w:val="single"/>
        </w:rPr>
        <w:t xml:space="preserve"> </w:t>
      </w:r>
      <w:r w:rsidR="0069537B" w:rsidRPr="0083377D">
        <w:rPr>
          <w:rFonts w:ascii="宋体" w:eastAsia="宋体" w:hAnsi="宋体" w:cs="宋体" w:hint="eastAsia"/>
          <w:sz w:val="24"/>
          <w:u w:val="single"/>
        </w:rPr>
        <w:t xml:space="preserve"> </w:t>
      </w:r>
      <w:r w:rsidR="0069537B" w:rsidRPr="0083377D">
        <w:rPr>
          <w:rFonts w:ascii="宋体" w:eastAsia="宋体" w:hAnsi="宋体" w:cs="宋体"/>
          <w:sz w:val="24"/>
          <w:u w:val="single"/>
        </w:rPr>
        <w:t xml:space="preserve">  </w:t>
      </w:r>
      <w:r w:rsidRPr="0083377D">
        <w:rPr>
          <w:rFonts w:ascii="宋体" w:eastAsia="宋体" w:hAnsi="宋体" w:cs="宋体" w:hint="eastAsia"/>
          <w:sz w:val="24"/>
          <w:u w:val="single"/>
        </w:rPr>
        <w:t xml:space="preserve"> </w:t>
      </w:r>
      <w:r w:rsidRPr="0083377D">
        <w:rPr>
          <w:rFonts w:ascii="宋体" w:eastAsia="宋体" w:hAnsi="宋体" w:cs="宋体" w:hint="eastAsia"/>
          <w:sz w:val="24"/>
        </w:rPr>
        <w:t>，在</w:t>
      </w:r>
      <w:r w:rsidRPr="0083377D">
        <w:rPr>
          <w:rFonts w:ascii="宋体" w:eastAsia="宋体" w:hAnsi="宋体" w:cs="宋体" w:hint="eastAsia"/>
          <w:sz w:val="24"/>
          <w:u w:val="single"/>
        </w:rPr>
        <w:t xml:space="preserve"> </w:t>
      </w:r>
      <w:r w:rsidR="0069537B" w:rsidRPr="0083377D">
        <w:rPr>
          <w:rFonts w:ascii="宋体" w:eastAsia="宋体" w:hAnsi="宋体" w:cs="宋体"/>
          <w:sz w:val="24"/>
          <w:u w:val="single"/>
        </w:rPr>
        <w:t xml:space="preserve">  </w:t>
      </w:r>
      <w:r w:rsidRPr="0083377D">
        <w:rPr>
          <w:rFonts w:ascii="宋体" w:eastAsia="宋体" w:hAnsi="宋体" w:cs="宋体" w:hint="eastAsia"/>
          <w:sz w:val="24"/>
          <w:u w:val="single"/>
        </w:rPr>
        <w:t xml:space="preserve"> </w:t>
      </w:r>
      <w:r w:rsidRPr="0083377D">
        <w:rPr>
          <w:rFonts w:ascii="宋体" w:eastAsia="宋体" w:hAnsi="宋体" w:cs="宋体" w:hint="eastAsia"/>
          <w:sz w:val="24"/>
        </w:rPr>
        <w:t>日内，对咨询人书面提交并要求作出决定的事宜给予书面答复。逾期未答复的，视为委托人认可。</w:t>
      </w:r>
    </w:p>
    <w:p w14:paraId="26BDFBB7" w14:textId="77777777" w:rsidR="008D509C" w:rsidRPr="0083377D" w:rsidRDefault="008D509C" w:rsidP="008D509C">
      <w:pPr>
        <w:ind w:firstLine="560"/>
        <w:rPr>
          <w:rFonts w:ascii="宋体" w:eastAsia="宋体" w:hAnsi="宋体" w:cs="宋体"/>
          <w:sz w:val="24"/>
          <w:u w:val="single"/>
        </w:rPr>
      </w:pPr>
      <w:r w:rsidRPr="0083377D">
        <w:rPr>
          <w:rFonts w:ascii="宋体" w:eastAsia="宋体" w:hAnsi="宋体" w:cs="宋体" w:hint="eastAsia"/>
          <w:sz w:val="24"/>
        </w:rPr>
        <w:t>委托人代表其他权限事项：</w:t>
      </w:r>
      <w:r w:rsidRPr="0083377D">
        <w:rPr>
          <w:rFonts w:ascii="宋体" w:eastAsia="宋体" w:hAnsi="宋体" w:cs="宋体" w:hint="eastAsia"/>
          <w:sz w:val="24"/>
          <w:u w:val="single"/>
        </w:rPr>
        <w:t xml:space="preserve"> / </w:t>
      </w:r>
      <w:r w:rsidRPr="0083377D">
        <w:rPr>
          <w:rFonts w:ascii="宋体" w:eastAsia="宋体" w:hAnsi="宋体" w:cs="宋体" w:hint="eastAsia"/>
          <w:sz w:val="24"/>
        </w:rPr>
        <w:t>；</w:t>
      </w:r>
    </w:p>
    <w:p w14:paraId="616E6296"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rPr>
        <w:t>2.</w:t>
      </w:r>
      <w:r w:rsidRPr="0083377D">
        <w:rPr>
          <w:rFonts w:ascii="宋体" w:hAnsi="宋体" w:cs="宋体" w:hint="eastAsia"/>
          <w:sz w:val="24"/>
          <w:szCs w:val="24"/>
          <w:lang w:val="en-US"/>
        </w:rPr>
        <w:t>2</w:t>
      </w:r>
      <w:r w:rsidRPr="0083377D">
        <w:rPr>
          <w:rFonts w:ascii="宋体" w:hAnsi="宋体" w:cs="宋体" w:hint="eastAsia"/>
          <w:sz w:val="24"/>
          <w:szCs w:val="24"/>
        </w:rPr>
        <w:t xml:space="preserve"> 委托人的责任</w:t>
      </w:r>
    </w:p>
    <w:p w14:paraId="62C8FCC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 xml:space="preserve"> 委托人应当履行建设工程造价咨询合同约定的义务，如有违反则应当承担违约责任，赔偿给咨询人造成的损失。</w:t>
      </w:r>
    </w:p>
    <w:p w14:paraId="5396CB97" w14:textId="77777777" w:rsidR="008D509C" w:rsidRPr="0083377D" w:rsidRDefault="008D509C" w:rsidP="008D509C">
      <w:pPr>
        <w:pStyle w:val="21"/>
        <w:numPr>
          <w:ilvl w:val="0"/>
          <w:numId w:val="16"/>
        </w:numPr>
        <w:spacing w:before="0" w:after="0" w:line="240" w:lineRule="auto"/>
        <w:rPr>
          <w:rStyle w:val="23"/>
          <w:rFonts w:ascii="宋体" w:hAnsi="宋体" w:cs="宋体"/>
          <w:sz w:val="24"/>
          <w:szCs w:val="24"/>
        </w:rPr>
      </w:pPr>
      <w:r w:rsidRPr="0083377D">
        <w:rPr>
          <w:rStyle w:val="23"/>
          <w:rFonts w:ascii="宋体" w:hAnsi="宋体" w:cs="宋体" w:hint="eastAsia"/>
          <w:sz w:val="24"/>
          <w:szCs w:val="24"/>
        </w:rPr>
        <w:t>咨询人</w:t>
      </w:r>
    </w:p>
    <w:p w14:paraId="5B0D4382"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rPr>
        <w:t>3.</w:t>
      </w:r>
      <w:r w:rsidRPr="0083377D">
        <w:rPr>
          <w:rFonts w:ascii="宋体" w:hAnsi="宋体" w:cs="宋体" w:hint="eastAsia"/>
          <w:sz w:val="24"/>
          <w:szCs w:val="24"/>
          <w:lang w:val="en-US"/>
        </w:rPr>
        <w:t>1</w:t>
      </w:r>
      <w:r w:rsidRPr="0083377D">
        <w:rPr>
          <w:rFonts w:ascii="宋体" w:hAnsi="宋体" w:cs="宋体" w:hint="eastAsia"/>
          <w:sz w:val="24"/>
          <w:szCs w:val="24"/>
        </w:rPr>
        <w:t xml:space="preserve"> 咨询人的义务</w:t>
      </w:r>
    </w:p>
    <w:p w14:paraId="26E3C265" w14:textId="77777777" w:rsidR="008D509C" w:rsidRPr="0083377D" w:rsidRDefault="008D509C" w:rsidP="008D509C">
      <w:pPr>
        <w:rPr>
          <w:rFonts w:ascii="宋体" w:eastAsia="宋体" w:hAnsi="宋体" w:cs="宋体"/>
          <w:sz w:val="24"/>
        </w:rPr>
      </w:pPr>
      <w:r w:rsidRPr="0083377D">
        <w:rPr>
          <w:rFonts w:ascii="宋体" w:eastAsia="宋体" w:hAnsi="宋体" w:cs="宋体" w:hint="eastAsia"/>
          <w:b/>
          <w:sz w:val="24"/>
        </w:rPr>
        <w:t>3.1.1</w:t>
      </w:r>
      <w:r w:rsidRPr="0083377D">
        <w:rPr>
          <w:rFonts w:ascii="宋体" w:eastAsia="宋体" w:hAnsi="宋体" w:cs="宋体" w:hint="eastAsia"/>
          <w:sz w:val="24"/>
        </w:rPr>
        <w:t>项目咨询团队的主要人员应具有的资格条件为：</w:t>
      </w:r>
      <w:r w:rsidR="0069537B" w:rsidRPr="0083377D">
        <w:rPr>
          <w:rFonts w:ascii="宋体" w:eastAsia="宋体" w:hAnsi="宋体" w:cs="宋体" w:hint="eastAsia"/>
          <w:sz w:val="24"/>
          <w:u w:val="single"/>
        </w:rPr>
        <w:t xml:space="preserve"> </w:t>
      </w:r>
      <w:r w:rsidR="0069537B" w:rsidRPr="0083377D">
        <w:rPr>
          <w:rFonts w:ascii="宋体" w:eastAsia="宋体" w:hAnsi="宋体" w:cs="宋体"/>
          <w:sz w:val="24"/>
          <w:u w:val="single"/>
        </w:rPr>
        <w:t xml:space="preserve">     </w:t>
      </w:r>
      <w:r w:rsidRPr="0083377D">
        <w:rPr>
          <w:rFonts w:ascii="宋体" w:eastAsia="宋体" w:hAnsi="宋体" w:cs="宋体" w:hint="eastAsia"/>
          <w:sz w:val="24"/>
        </w:rPr>
        <w:t>。</w:t>
      </w:r>
    </w:p>
    <w:p w14:paraId="0AA57350" w14:textId="77777777" w:rsidR="008D509C" w:rsidRPr="0083377D" w:rsidRDefault="008D509C" w:rsidP="008D509C">
      <w:pPr>
        <w:spacing w:line="360" w:lineRule="auto"/>
        <w:ind w:firstLineChars="200" w:firstLine="480"/>
        <w:rPr>
          <w:rFonts w:ascii="宋体" w:eastAsia="宋体" w:hAnsi="宋体" w:cs="宋体"/>
          <w:sz w:val="24"/>
        </w:rPr>
      </w:pPr>
      <w:r w:rsidRPr="0083377D">
        <w:rPr>
          <w:rFonts w:ascii="宋体" w:eastAsia="宋体" w:hAnsi="宋体" w:cs="宋体" w:hint="eastAsia"/>
          <w:sz w:val="24"/>
        </w:rPr>
        <w:t>团队人员的数量为</w:t>
      </w:r>
      <w:r w:rsidRPr="0083377D">
        <w:rPr>
          <w:rFonts w:ascii="宋体" w:eastAsia="宋体" w:hAnsi="宋体" w:cs="宋体" w:hint="eastAsia"/>
          <w:sz w:val="24"/>
          <w:u w:val="single"/>
        </w:rPr>
        <w:t xml:space="preserve"> </w:t>
      </w:r>
      <w:r w:rsidR="0069537B" w:rsidRPr="0083377D">
        <w:rPr>
          <w:rFonts w:ascii="宋体" w:eastAsia="宋体" w:hAnsi="宋体" w:cs="宋体"/>
          <w:sz w:val="24"/>
          <w:u w:val="single"/>
        </w:rPr>
        <w:t xml:space="preserve">  </w:t>
      </w:r>
      <w:r w:rsidRPr="0083377D">
        <w:rPr>
          <w:rFonts w:ascii="宋体" w:eastAsia="宋体" w:hAnsi="宋体" w:cs="宋体" w:hint="eastAsia"/>
          <w:sz w:val="24"/>
          <w:u w:val="single"/>
        </w:rPr>
        <w:t xml:space="preserve"> 人</w:t>
      </w:r>
      <w:r w:rsidRPr="0083377D">
        <w:rPr>
          <w:rFonts w:ascii="宋体" w:eastAsia="宋体" w:hAnsi="宋体" w:cs="宋体" w:hint="eastAsia"/>
          <w:sz w:val="24"/>
        </w:rPr>
        <w:t>。咨询人须在本合同后附上《</w:t>
      </w:r>
      <w:r w:rsidR="0069537B" w:rsidRPr="0083377D">
        <w:rPr>
          <w:rFonts w:ascii="宋体" w:eastAsia="宋体" w:hAnsi="宋体" w:cs="宋体" w:hint="eastAsia"/>
          <w:sz w:val="24"/>
          <w:u w:val="single"/>
        </w:rPr>
        <w:t>2023-2025年度造价咨询服务商</w:t>
      </w:r>
      <w:r w:rsidRPr="0083377D">
        <w:rPr>
          <w:rFonts w:ascii="宋体" w:eastAsia="宋体" w:hAnsi="宋体" w:cs="宋体" w:hint="eastAsia"/>
          <w:sz w:val="24"/>
          <w:u w:val="single"/>
        </w:rPr>
        <w:t>审核人员名单》</w:t>
      </w:r>
    </w:p>
    <w:p w14:paraId="084576A5" w14:textId="77777777" w:rsidR="008D509C" w:rsidRPr="0083377D" w:rsidRDefault="008D509C" w:rsidP="008D509C">
      <w:pPr>
        <w:spacing w:line="360" w:lineRule="auto"/>
        <w:ind w:firstLineChars="200" w:firstLine="480"/>
        <w:rPr>
          <w:rFonts w:ascii="宋体" w:eastAsia="宋体" w:hAnsi="宋体" w:cs="宋体"/>
          <w:sz w:val="24"/>
        </w:rPr>
      </w:pPr>
      <w:r w:rsidRPr="0083377D">
        <w:rPr>
          <w:rFonts w:ascii="宋体" w:eastAsia="宋体" w:hAnsi="宋体" w:cs="宋体" w:hint="eastAsia"/>
          <w:sz w:val="24"/>
        </w:rPr>
        <w:lastRenderedPageBreak/>
        <w:t>项目负责人为：</w:t>
      </w:r>
      <w:r w:rsidRPr="0083377D">
        <w:rPr>
          <w:rFonts w:ascii="宋体" w:eastAsia="宋体" w:hAnsi="宋体" w:cs="宋体" w:hint="eastAsia"/>
          <w:sz w:val="24"/>
          <w:u w:val="single"/>
        </w:rPr>
        <w:t xml:space="preserve"> </w:t>
      </w:r>
      <w:r w:rsidR="0069537B" w:rsidRPr="0083377D">
        <w:rPr>
          <w:rFonts w:ascii="宋体" w:eastAsia="宋体" w:hAnsi="宋体" w:cs="宋体" w:hint="eastAsia"/>
          <w:sz w:val="24"/>
          <w:u w:val="single"/>
        </w:rPr>
        <w:t xml:space="preserve">  </w:t>
      </w:r>
      <w:r w:rsidRPr="0083377D">
        <w:rPr>
          <w:rFonts w:ascii="宋体" w:eastAsia="宋体" w:hAnsi="宋体" w:cs="宋体" w:hint="eastAsia"/>
          <w:sz w:val="24"/>
          <w:u w:val="single"/>
        </w:rPr>
        <w:t xml:space="preserve"> </w:t>
      </w:r>
      <w:r w:rsidRPr="0083377D">
        <w:rPr>
          <w:rFonts w:ascii="宋体" w:eastAsia="宋体" w:hAnsi="宋体" w:cs="宋体" w:hint="eastAsia"/>
          <w:sz w:val="24"/>
        </w:rPr>
        <w:t>，其主要职责为：</w:t>
      </w:r>
      <w:r w:rsidRPr="0083377D">
        <w:rPr>
          <w:rFonts w:ascii="宋体" w:eastAsia="宋体" w:hAnsi="宋体" w:cs="宋体" w:hint="eastAsia"/>
          <w:sz w:val="24"/>
          <w:u w:val="single"/>
        </w:rPr>
        <w:t>代表咨询人全面履行本咨询合同，负责组织本项目造价咨询工作的实施，负责就本项目的咨询业务与委托人进行联系、沟通及协调。</w:t>
      </w:r>
    </w:p>
    <w:p w14:paraId="6BE53C5B" w14:textId="77777777" w:rsidR="008D509C" w:rsidRPr="0083377D" w:rsidRDefault="008D509C" w:rsidP="008D509C">
      <w:pPr>
        <w:ind w:firstLineChars="200" w:firstLine="482"/>
        <w:rPr>
          <w:rFonts w:ascii="宋体" w:eastAsia="宋体" w:hAnsi="宋体" w:cs="宋体"/>
          <w:sz w:val="24"/>
        </w:rPr>
      </w:pPr>
      <w:r w:rsidRPr="0083377D">
        <w:rPr>
          <w:rFonts w:ascii="宋体" w:eastAsia="宋体" w:hAnsi="宋体" w:cs="宋体" w:hint="eastAsia"/>
          <w:b/>
          <w:sz w:val="24"/>
        </w:rPr>
        <w:t>3.1.2</w:t>
      </w:r>
      <w:r w:rsidRPr="0083377D">
        <w:rPr>
          <w:rFonts w:ascii="宋体" w:eastAsia="宋体" w:hAnsi="宋体" w:cs="宋体" w:hint="eastAsia"/>
          <w:sz w:val="24"/>
        </w:rPr>
        <w:t>委托人要求更换咨询人员的情形还包括：</w:t>
      </w:r>
      <w:r w:rsidRPr="0083377D">
        <w:rPr>
          <w:rFonts w:ascii="宋体" w:eastAsia="宋体" w:hAnsi="宋体" w:cs="宋体" w:hint="eastAsia"/>
          <w:color w:val="000000"/>
          <w:sz w:val="24"/>
          <w:u w:val="single"/>
        </w:rPr>
        <w:t>委托人可根据项目需求以书面形式随时要求咨询人调整项目人员，咨询人应在收到委托人的书面更换要求后3个工作日内提供不低于投标文件承诺的人员资历的拟更换人员名单及简历报委托人审核。</w:t>
      </w:r>
    </w:p>
    <w:p w14:paraId="54495389"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3.1.3</w:t>
      </w:r>
      <w:r w:rsidRPr="0083377D">
        <w:rPr>
          <w:rFonts w:ascii="宋体" w:eastAsia="宋体" w:hAnsi="宋体" w:cs="宋体" w:hint="eastAsia"/>
          <w:sz w:val="24"/>
        </w:rPr>
        <w:t>咨询人向委托人提供各阶段造价咨询成果文件及与工程造价咨询业务有关的资料的时间：</w:t>
      </w:r>
      <w:r w:rsidRPr="0083377D">
        <w:rPr>
          <w:rFonts w:ascii="宋体" w:eastAsia="宋体" w:hAnsi="宋体" w:cs="宋体" w:hint="eastAsia"/>
          <w:sz w:val="24"/>
          <w:u w:val="single"/>
        </w:rPr>
        <w:t>乙方应当自甲方交齐资料之日起，在7日内提交完整的咨询成果文件；如遇甲方有其它时限要求，乙方应按要求在规定的时限内提交完整的咨询成果文件。</w:t>
      </w:r>
      <w:r w:rsidRPr="0083377D">
        <w:rPr>
          <w:rFonts w:ascii="宋体" w:eastAsia="宋体" w:hAnsi="宋体" w:cs="宋体" w:hint="eastAsia"/>
          <w:sz w:val="24"/>
        </w:rPr>
        <w:t>。</w:t>
      </w:r>
    </w:p>
    <w:p w14:paraId="1C169EF1" w14:textId="0EE74F4B"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提供的资料内容包括：</w:t>
      </w:r>
      <w:r w:rsidRPr="0083377D">
        <w:rPr>
          <w:rFonts w:ascii="宋体" w:eastAsia="宋体" w:hAnsi="宋体" w:cs="宋体" w:hint="eastAsia"/>
          <w:sz w:val="24"/>
          <w:u w:val="single"/>
        </w:rPr>
        <w:t>按</w:t>
      </w:r>
      <w:r w:rsidR="00D0223E">
        <w:rPr>
          <w:rFonts w:ascii="宋体" w:eastAsia="宋体" w:hAnsi="宋体" w:cs="宋体" w:hint="eastAsia"/>
          <w:sz w:val="24"/>
          <w:u w:val="single"/>
        </w:rPr>
        <w:t>委托</w:t>
      </w:r>
      <w:r w:rsidRPr="0083377D">
        <w:rPr>
          <w:rFonts w:ascii="宋体" w:eastAsia="宋体" w:hAnsi="宋体" w:cs="宋体" w:hint="eastAsia"/>
          <w:sz w:val="24"/>
          <w:u w:val="single"/>
        </w:rPr>
        <w:t>人要求提供资料</w:t>
      </w:r>
      <w:r w:rsidRPr="0083377D">
        <w:rPr>
          <w:rFonts w:ascii="宋体" w:eastAsia="宋体" w:hAnsi="宋体" w:cs="宋体" w:hint="eastAsia"/>
          <w:sz w:val="24"/>
        </w:rPr>
        <w:t>。</w:t>
      </w:r>
    </w:p>
    <w:p w14:paraId="2ADC33CE" w14:textId="77777777" w:rsidR="008D509C" w:rsidRPr="0083377D" w:rsidRDefault="008D509C" w:rsidP="008D509C">
      <w:pPr>
        <w:ind w:leftChars="71" w:left="149" w:firstLineChars="100" w:firstLine="241"/>
        <w:rPr>
          <w:rFonts w:ascii="宋体" w:eastAsia="宋体" w:hAnsi="宋体" w:cs="宋体"/>
          <w:sz w:val="24"/>
        </w:rPr>
      </w:pPr>
      <w:r w:rsidRPr="0083377D">
        <w:rPr>
          <w:rFonts w:ascii="宋体" w:eastAsia="宋体" w:hAnsi="宋体" w:cs="宋体" w:hint="eastAsia"/>
          <w:b/>
          <w:sz w:val="24"/>
        </w:rPr>
        <w:t>3.1.4</w:t>
      </w:r>
      <w:r w:rsidRPr="0083377D">
        <w:rPr>
          <w:rFonts w:ascii="宋体" w:eastAsia="宋体" w:hAnsi="宋体" w:cs="宋体" w:hint="eastAsia"/>
          <w:sz w:val="24"/>
        </w:rPr>
        <w:t>咨询人应在收到委托人以书面形式提出的建议或异议后</w:t>
      </w:r>
      <w:r w:rsidRPr="0083377D">
        <w:rPr>
          <w:rFonts w:ascii="宋体" w:eastAsia="宋体" w:hAnsi="宋体" w:cs="宋体" w:hint="eastAsia"/>
          <w:sz w:val="24"/>
          <w:u w:val="single"/>
        </w:rPr>
        <w:t xml:space="preserve"> 3</w:t>
      </w:r>
      <w:r w:rsidRPr="0083377D">
        <w:rPr>
          <w:rFonts w:ascii="宋体" w:eastAsia="宋体" w:hAnsi="宋体" w:cs="宋体" w:hint="eastAsia"/>
          <w:sz w:val="24"/>
        </w:rPr>
        <w:t>日内给予书面答复。</w:t>
      </w:r>
    </w:p>
    <w:p w14:paraId="5CBC3EC6" w14:textId="77777777" w:rsidR="008D509C" w:rsidRPr="0083377D" w:rsidRDefault="008D509C" w:rsidP="008D509C">
      <w:pPr>
        <w:ind w:firstLine="562"/>
        <w:rPr>
          <w:rFonts w:ascii="宋体" w:eastAsia="宋体" w:hAnsi="宋体" w:cs="宋体"/>
          <w:color w:val="000000"/>
          <w:sz w:val="24"/>
        </w:rPr>
      </w:pPr>
      <w:r w:rsidRPr="0083377D">
        <w:rPr>
          <w:rFonts w:ascii="宋体" w:eastAsia="宋体" w:hAnsi="宋体" w:cs="宋体" w:hint="eastAsia"/>
          <w:b/>
          <w:sz w:val="24"/>
        </w:rPr>
        <w:t>3.1.5</w:t>
      </w:r>
      <w:r w:rsidRPr="0083377D">
        <w:rPr>
          <w:rFonts w:ascii="宋体" w:eastAsia="宋体" w:hAnsi="宋体" w:cs="宋体" w:hint="eastAsia"/>
          <w:sz w:val="24"/>
        </w:rPr>
        <w:t>经双方协商，本合同约定的造价咨询服务适用的技术标准、规范、定额等工作依据为：</w:t>
      </w:r>
      <w:r w:rsidRPr="0083377D">
        <w:rPr>
          <w:rFonts w:ascii="宋体" w:eastAsia="宋体" w:hAnsi="宋体" w:cs="宋体" w:hint="eastAsia"/>
          <w:color w:val="000000"/>
          <w:sz w:val="24"/>
          <w:u w:val="single"/>
        </w:rPr>
        <w:t>按照委托人提供的资料及确认的标准执行</w:t>
      </w:r>
      <w:r w:rsidRPr="0083377D">
        <w:rPr>
          <w:rFonts w:ascii="宋体" w:eastAsia="宋体" w:hAnsi="宋体" w:cs="宋体" w:hint="eastAsia"/>
          <w:color w:val="000000"/>
          <w:sz w:val="24"/>
        </w:rPr>
        <w:t>。</w:t>
      </w:r>
    </w:p>
    <w:p w14:paraId="3CC12312" w14:textId="77777777" w:rsidR="008D509C" w:rsidRPr="0083377D" w:rsidRDefault="008D509C" w:rsidP="008D509C">
      <w:pPr>
        <w:ind w:firstLineChars="221" w:firstLine="532"/>
        <w:rPr>
          <w:rFonts w:ascii="宋体" w:eastAsia="宋体" w:hAnsi="宋体" w:cs="宋体"/>
          <w:sz w:val="24"/>
        </w:rPr>
      </w:pPr>
      <w:r w:rsidRPr="0083377D">
        <w:rPr>
          <w:rFonts w:ascii="宋体" w:eastAsia="宋体" w:hAnsi="宋体" w:cs="宋体" w:hint="eastAsia"/>
          <w:b/>
          <w:sz w:val="24"/>
        </w:rPr>
        <w:t>3.1.6</w:t>
      </w:r>
      <w:r w:rsidRPr="0083377D">
        <w:rPr>
          <w:rFonts w:ascii="宋体" w:eastAsia="宋体" w:hAnsi="宋体" w:cs="宋体" w:hint="eastAsia"/>
          <w:sz w:val="24"/>
        </w:rPr>
        <w:t>委托人房屋及设备的归还</w:t>
      </w:r>
    </w:p>
    <w:p w14:paraId="586B4E04"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咨询人应在本合同终止后</w:t>
      </w:r>
      <w:r w:rsidRPr="0083377D">
        <w:rPr>
          <w:rFonts w:ascii="宋体" w:eastAsia="宋体" w:hAnsi="宋体" w:cs="宋体" w:hint="eastAsia"/>
          <w:sz w:val="24"/>
          <w:u w:val="single"/>
        </w:rPr>
        <w:t xml:space="preserve"> 15 </w:t>
      </w:r>
      <w:r w:rsidRPr="0083377D">
        <w:rPr>
          <w:rFonts w:ascii="宋体" w:eastAsia="宋体" w:hAnsi="宋体" w:cs="宋体" w:hint="eastAsia"/>
          <w:sz w:val="24"/>
        </w:rPr>
        <w:t>日内移交委托人提供的房屋及设备，移交的方式为___</w:t>
      </w:r>
      <w:r w:rsidRPr="0083377D">
        <w:rPr>
          <w:rFonts w:ascii="宋体" w:eastAsia="宋体" w:hAnsi="宋体" w:cs="宋体" w:hint="eastAsia"/>
          <w:color w:val="000000"/>
          <w:sz w:val="24"/>
          <w:u w:val="single"/>
        </w:rPr>
        <w:t>现场移交，双方书面签字确认</w:t>
      </w:r>
      <w:r w:rsidRPr="0083377D">
        <w:rPr>
          <w:rFonts w:ascii="宋体" w:eastAsia="宋体" w:hAnsi="宋体" w:cs="宋体" w:hint="eastAsia"/>
          <w:color w:val="000000"/>
          <w:sz w:val="24"/>
        </w:rPr>
        <w:t>。</w:t>
      </w:r>
    </w:p>
    <w:p w14:paraId="279CDF8C"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rPr>
        <w:t>3.3 咨询人的责任</w:t>
      </w:r>
    </w:p>
    <w:p w14:paraId="4838CD82" w14:textId="77777777" w:rsidR="008D509C" w:rsidRPr="0083377D" w:rsidRDefault="008D509C" w:rsidP="008D509C">
      <w:pPr>
        <w:pStyle w:val="affffd"/>
        <w:spacing w:line="360" w:lineRule="auto"/>
        <w:ind w:firstLine="480"/>
        <w:rPr>
          <w:rFonts w:ascii="宋体" w:hAnsi="宋体" w:cs="宋体"/>
          <w:kern w:val="0"/>
          <w:sz w:val="24"/>
          <w:szCs w:val="24"/>
          <w:u w:val="single"/>
        </w:rPr>
      </w:pPr>
      <w:r w:rsidRPr="0083377D">
        <w:rPr>
          <w:rFonts w:ascii="宋体" w:hAnsi="宋体" w:cs="宋体" w:hint="eastAsia"/>
          <w:sz w:val="24"/>
          <w:szCs w:val="24"/>
        </w:rPr>
        <w:t>咨询人违约金的计算及支付方式：</w:t>
      </w:r>
      <w:r w:rsidRPr="0083377D">
        <w:rPr>
          <w:rFonts w:ascii="宋体" w:hAnsi="宋体" w:cs="宋体" w:hint="eastAsia"/>
          <w:sz w:val="24"/>
          <w:szCs w:val="24"/>
          <w:u w:val="single"/>
        </w:rPr>
        <w:t>1.若因咨询人单方原因导致未能出具委托方认可的造价成果文件，除了要递交《工程造价争议情况报告》外，单项服务工作期满后每延迟1日将扣减1%的咨询服务酬金，直至扣减完毕。合同期满后，</w:t>
      </w:r>
      <w:r w:rsidRPr="0083377D">
        <w:rPr>
          <w:rFonts w:ascii="宋体" w:hAnsi="宋体" w:cs="宋体" w:hint="eastAsia"/>
          <w:kern w:val="0"/>
          <w:sz w:val="24"/>
          <w:szCs w:val="24"/>
          <w:u w:val="single"/>
        </w:rPr>
        <w:t>延迟超过30日时，</w:t>
      </w:r>
      <w:r w:rsidRPr="0083377D">
        <w:rPr>
          <w:rFonts w:ascii="宋体" w:hAnsi="宋体" w:cs="宋体" w:hint="eastAsia"/>
          <w:sz w:val="24"/>
          <w:szCs w:val="24"/>
          <w:u w:val="single"/>
        </w:rPr>
        <w:t>若因咨询人单方原因导致未能出具委托方认可的造价成果文件，委托人</w:t>
      </w:r>
      <w:r w:rsidRPr="0083377D">
        <w:rPr>
          <w:rFonts w:ascii="宋体" w:hAnsi="宋体" w:cs="宋体" w:hint="eastAsia"/>
          <w:kern w:val="0"/>
          <w:sz w:val="24"/>
          <w:szCs w:val="24"/>
          <w:u w:val="single"/>
        </w:rPr>
        <w:t>有权解除合同，咨询人必须归还本合同专用条件第五条中所列明的资料，并赔偿委托人的经济损失。</w:t>
      </w:r>
    </w:p>
    <w:p w14:paraId="4630D14A" w14:textId="77777777" w:rsidR="008D509C" w:rsidRPr="0083377D" w:rsidRDefault="008D509C" w:rsidP="008D509C">
      <w:pPr>
        <w:pStyle w:val="affffd"/>
        <w:spacing w:line="360" w:lineRule="auto"/>
        <w:ind w:firstLine="480"/>
        <w:rPr>
          <w:rFonts w:ascii="宋体" w:hAnsi="宋体" w:cs="宋体"/>
          <w:kern w:val="0"/>
          <w:sz w:val="24"/>
          <w:szCs w:val="24"/>
          <w:u w:val="single"/>
        </w:rPr>
      </w:pPr>
      <w:r w:rsidRPr="0083377D">
        <w:rPr>
          <w:rFonts w:ascii="宋体" w:hAnsi="宋体" w:cs="宋体" w:hint="eastAsia"/>
          <w:kern w:val="0"/>
          <w:sz w:val="24"/>
          <w:szCs w:val="24"/>
          <w:u w:val="single"/>
        </w:rPr>
        <w:t>2.合同期满后，委托人对咨询人的工作进行客观、公正评价，若评价等级为不合格，扣减咨询服务酬金20%。</w:t>
      </w:r>
    </w:p>
    <w:p w14:paraId="59D9CE49" w14:textId="77777777" w:rsidR="008D509C" w:rsidRPr="0083377D" w:rsidRDefault="008D509C" w:rsidP="008D509C">
      <w:pPr>
        <w:pStyle w:val="affffd"/>
        <w:spacing w:line="360" w:lineRule="auto"/>
        <w:ind w:firstLine="480"/>
        <w:rPr>
          <w:rFonts w:ascii="宋体" w:hAnsi="宋体" w:cs="宋体"/>
          <w:sz w:val="24"/>
          <w:szCs w:val="24"/>
          <w:u w:val="single"/>
        </w:rPr>
      </w:pPr>
      <w:r w:rsidRPr="0083377D">
        <w:rPr>
          <w:rFonts w:ascii="宋体" w:hAnsi="宋体" w:cs="宋体" w:hint="eastAsia"/>
          <w:sz w:val="24"/>
          <w:szCs w:val="24"/>
          <w:u w:val="single"/>
        </w:rPr>
        <w:t>3.委托人及相关审计人员有权对咨询人出具的造价成果文件进行审查，若审查金额低于造价成果文件金额，按其差额扣减咨询服务酬金。</w:t>
      </w:r>
    </w:p>
    <w:p w14:paraId="13CBAE86" w14:textId="77777777" w:rsidR="008D509C" w:rsidRPr="0083377D" w:rsidRDefault="008D509C" w:rsidP="008D509C">
      <w:pPr>
        <w:spacing w:afterLines="50" w:after="156" w:line="360" w:lineRule="auto"/>
        <w:ind w:firstLineChars="200" w:firstLine="480"/>
        <w:rPr>
          <w:rFonts w:ascii="宋体" w:eastAsia="宋体" w:hAnsi="宋体" w:cs="宋体"/>
          <w:b/>
          <w:sz w:val="24"/>
          <w:u w:val="single"/>
        </w:rPr>
      </w:pPr>
      <w:r w:rsidRPr="0083377D">
        <w:rPr>
          <w:rFonts w:ascii="宋体" w:eastAsia="宋体" w:hAnsi="宋体" w:cs="宋体" w:hint="eastAsia"/>
          <w:sz w:val="24"/>
          <w:u w:val="single"/>
        </w:rPr>
        <w:t>4.因咨询人的原因造成本合同专用条件第五条“双方约定的委托人应提供的建设工程造价咨询材料”遗失的，咨询人应尽快补齐咨询材料，且扣减咨询服务酬金20%。</w:t>
      </w:r>
    </w:p>
    <w:p w14:paraId="07F302A8" w14:textId="77777777" w:rsidR="008D509C" w:rsidRPr="0083377D" w:rsidRDefault="008D509C" w:rsidP="008D509C">
      <w:pPr>
        <w:pStyle w:val="Normal000"/>
        <w:ind w:firstLine="480"/>
        <w:rPr>
          <w:rFonts w:ascii="宋体" w:hAnsi="宋体" w:cs="宋体"/>
          <w:color w:val="000000"/>
          <w:kern w:val="2"/>
          <w:sz w:val="24"/>
          <w:szCs w:val="24"/>
          <w:u w:val="single"/>
        </w:rPr>
      </w:pPr>
      <w:r w:rsidRPr="0083377D">
        <w:rPr>
          <w:rFonts w:ascii="宋体" w:hAnsi="宋体" w:cs="宋体" w:hint="eastAsia"/>
          <w:sz w:val="24"/>
          <w:szCs w:val="24"/>
        </w:rPr>
        <w:lastRenderedPageBreak/>
        <w:t>5.咨询人赔偿金额按下列方法确定并支付：</w:t>
      </w:r>
      <w:r w:rsidRPr="0083377D">
        <w:rPr>
          <w:rFonts w:ascii="宋体" w:hAnsi="宋体" w:cs="宋体" w:hint="eastAsia"/>
          <w:color w:val="000000"/>
          <w:kern w:val="2"/>
          <w:sz w:val="24"/>
          <w:szCs w:val="24"/>
          <w:u w:val="single"/>
        </w:rPr>
        <w:t>咨询人赔偿金额按下列方法确定并支付：本合同约定的违约金、赔偿金等以累加计算且委托人有权直接从当期应付咨询人的造价咨询服务费中或合同结算尾款中扣除，无需咨询人书面确认，不足部分继续向咨询人追偿。</w:t>
      </w:r>
    </w:p>
    <w:p w14:paraId="10B98E72" w14:textId="77777777" w:rsidR="008D509C" w:rsidRPr="0083377D" w:rsidRDefault="008D509C" w:rsidP="008D509C">
      <w:pPr>
        <w:pStyle w:val="21"/>
        <w:ind w:firstLineChars="200" w:firstLine="480"/>
        <w:rPr>
          <w:rFonts w:ascii="宋体" w:eastAsia="宋体" w:hAnsi="宋体" w:cs="宋体"/>
          <w:b w:val="0"/>
          <w:bCs w:val="0"/>
          <w:color w:val="000000"/>
          <w:sz w:val="24"/>
          <w:szCs w:val="24"/>
          <w:u w:val="single"/>
        </w:rPr>
      </w:pPr>
      <w:r w:rsidRPr="0083377D">
        <w:rPr>
          <w:rFonts w:ascii="宋体" w:eastAsia="宋体" w:hAnsi="宋体" w:cs="宋体" w:hint="eastAsia"/>
          <w:b w:val="0"/>
          <w:bCs w:val="0"/>
          <w:color w:val="000000"/>
          <w:sz w:val="24"/>
          <w:szCs w:val="24"/>
          <w:u w:val="single"/>
        </w:rPr>
        <w:t>6.咨询人对其工作人员在工作过程中的安全承担全部责任，由此而发生的一切费用均含在咨询服务酬金中。</w:t>
      </w:r>
    </w:p>
    <w:p w14:paraId="399A73B8" w14:textId="77777777" w:rsidR="008D509C" w:rsidRPr="0083377D" w:rsidRDefault="008D509C" w:rsidP="008D509C">
      <w:pPr>
        <w:pStyle w:val="21"/>
        <w:rPr>
          <w:rFonts w:ascii="宋体" w:eastAsia="宋体" w:hAnsi="宋体" w:cs="宋体"/>
          <w:b w:val="0"/>
          <w:bCs w:val="0"/>
          <w:sz w:val="24"/>
          <w:szCs w:val="24"/>
        </w:rPr>
      </w:pPr>
      <w:r w:rsidRPr="0083377D">
        <w:rPr>
          <w:rStyle w:val="23"/>
          <w:rFonts w:ascii="宋体" w:hAnsi="宋体" w:cs="宋体" w:hint="eastAsia"/>
          <w:sz w:val="24"/>
          <w:szCs w:val="24"/>
        </w:rPr>
        <w:t>4  质量标准</w:t>
      </w:r>
    </w:p>
    <w:p w14:paraId="75563E8B" w14:textId="77777777" w:rsidR="008D509C" w:rsidRPr="0083377D" w:rsidRDefault="008D509C" w:rsidP="008D509C">
      <w:pPr>
        <w:pStyle w:val="30"/>
        <w:numPr>
          <w:ilvl w:val="1"/>
          <w:numId w:val="20"/>
        </w:numPr>
        <w:spacing w:before="100" w:beforeAutospacing="1" w:after="100" w:afterAutospacing="1" w:line="240" w:lineRule="auto"/>
        <w:ind w:left="426" w:hanging="426"/>
        <w:rPr>
          <w:rFonts w:ascii="宋体" w:hAnsi="宋体" w:cs="宋体"/>
          <w:b w:val="0"/>
          <w:bCs w:val="0"/>
          <w:sz w:val="24"/>
          <w:szCs w:val="24"/>
        </w:rPr>
      </w:pPr>
      <w:r w:rsidRPr="0083377D">
        <w:rPr>
          <w:rFonts w:ascii="宋体" w:hAnsi="宋体" w:cs="宋体" w:hint="eastAsia"/>
          <w:b w:val="0"/>
          <w:bCs w:val="0"/>
          <w:sz w:val="24"/>
          <w:szCs w:val="24"/>
        </w:rPr>
        <w:t xml:space="preserve"> </w:t>
      </w:r>
      <w:r w:rsidRPr="0083377D">
        <w:rPr>
          <w:rFonts w:ascii="宋体" w:hAnsi="宋体" w:cs="宋体" w:hint="eastAsia"/>
          <w:sz w:val="24"/>
          <w:szCs w:val="24"/>
        </w:rPr>
        <w:t>工程造价咨询工作质量标准</w:t>
      </w:r>
    </w:p>
    <w:p w14:paraId="08AA5F7F" w14:textId="77777777" w:rsidR="008D509C" w:rsidRPr="0083377D" w:rsidRDefault="008D509C" w:rsidP="008D509C">
      <w:pPr>
        <w:spacing w:line="360" w:lineRule="auto"/>
        <w:ind w:firstLine="560"/>
        <w:rPr>
          <w:rFonts w:ascii="宋体" w:eastAsia="宋体" w:hAnsi="宋体" w:cs="宋体"/>
          <w:sz w:val="24"/>
        </w:rPr>
      </w:pPr>
      <w:r w:rsidRPr="0083377D">
        <w:rPr>
          <w:rFonts w:ascii="宋体" w:eastAsia="宋体" w:hAnsi="宋体" w:cs="宋体" w:hint="eastAsia"/>
          <w:sz w:val="24"/>
        </w:rPr>
        <w:t>（1）成果文件质量，按机构审定结果为准，偏差率为：</w:t>
      </w:r>
      <w:r w:rsidR="0069537B" w:rsidRPr="0083377D">
        <w:rPr>
          <w:rFonts w:ascii="宋体" w:eastAsia="宋体" w:hAnsi="宋体" w:cs="宋体"/>
          <w:sz w:val="24"/>
          <w:u w:val="single"/>
        </w:rPr>
        <w:t>5</w:t>
      </w:r>
      <w:r w:rsidRPr="0083377D">
        <w:rPr>
          <w:rFonts w:ascii="宋体" w:eastAsia="宋体" w:hAnsi="宋体" w:cs="宋体" w:hint="eastAsia"/>
          <w:sz w:val="24"/>
          <w:u w:val="single"/>
        </w:rPr>
        <w:t>%</w:t>
      </w:r>
      <w:r w:rsidRPr="0083377D">
        <w:rPr>
          <w:rFonts w:ascii="宋体" w:eastAsia="宋体" w:hAnsi="宋体" w:cs="宋体" w:hint="eastAsia"/>
          <w:sz w:val="24"/>
        </w:rPr>
        <w:t>。</w:t>
      </w:r>
    </w:p>
    <w:p w14:paraId="0B1E4E80" w14:textId="77777777" w:rsidR="008D509C" w:rsidRPr="0083377D" w:rsidRDefault="008D509C" w:rsidP="008D509C">
      <w:pPr>
        <w:spacing w:line="360" w:lineRule="auto"/>
        <w:ind w:firstLine="560"/>
        <w:rPr>
          <w:rFonts w:ascii="宋体" w:eastAsia="宋体" w:hAnsi="宋体" w:cs="宋体"/>
          <w:sz w:val="24"/>
          <w:lang w:val="zh-CN"/>
        </w:rPr>
      </w:pPr>
      <w:r w:rsidRPr="0083377D">
        <w:rPr>
          <w:rFonts w:ascii="宋体" w:eastAsia="宋体" w:hAnsi="宋体" w:cs="宋体" w:hint="eastAsia"/>
          <w:sz w:val="24"/>
        </w:rPr>
        <w:t>（2）</w:t>
      </w:r>
      <w:r w:rsidRPr="0083377D">
        <w:rPr>
          <w:rFonts w:ascii="宋体" w:eastAsia="宋体" w:hAnsi="宋体" w:cs="宋体" w:hint="eastAsia"/>
          <w:sz w:val="24"/>
          <w:lang w:val="zh-CN"/>
        </w:rPr>
        <w:t>材料设备询价定价要求：</w:t>
      </w:r>
      <w:r w:rsidRPr="0083377D">
        <w:rPr>
          <w:rFonts w:ascii="宋体" w:eastAsia="宋体" w:hAnsi="宋体" w:cs="宋体" w:hint="eastAsia"/>
          <w:color w:val="000000"/>
          <w:sz w:val="24"/>
          <w:u w:val="single"/>
        </w:rPr>
        <w:t>无原则性失误</w:t>
      </w:r>
      <w:r w:rsidRPr="0083377D">
        <w:rPr>
          <w:rFonts w:ascii="宋体" w:eastAsia="宋体" w:hAnsi="宋体" w:cs="宋体" w:hint="eastAsia"/>
          <w:sz w:val="24"/>
          <w:lang w:val="zh-CN"/>
        </w:rPr>
        <w:t>。</w:t>
      </w:r>
    </w:p>
    <w:p w14:paraId="7F404FF6" w14:textId="77777777" w:rsidR="008D509C" w:rsidRPr="0083377D" w:rsidRDefault="008D509C" w:rsidP="008D509C">
      <w:pPr>
        <w:pStyle w:val="30"/>
        <w:numPr>
          <w:ilvl w:val="1"/>
          <w:numId w:val="20"/>
        </w:numPr>
        <w:spacing w:before="100" w:beforeAutospacing="1" w:after="100" w:afterAutospacing="1" w:line="240" w:lineRule="auto"/>
        <w:ind w:left="567" w:hanging="567"/>
        <w:rPr>
          <w:rFonts w:ascii="宋体" w:hAnsi="宋体" w:cs="宋体"/>
          <w:sz w:val="24"/>
          <w:szCs w:val="24"/>
        </w:rPr>
      </w:pPr>
      <w:r w:rsidRPr="0083377D">
        <w:rPr>
          <w:rFonts w:ascii="宋体" w:hAnsi="宋体" w:cs="宋体" w:hint="eastAsia"/>
          <w:sz w:val="24"/>
          <w:szCs w:val="24"/>
        </w:rPr>
        <w:t>工作成果质量标准的控制责任</w:t>
      </w:r>
    </w:p>
    <w:p w14:paraId="614887A7" w14:textId="77777777" w:rsidR="008D509C" w:rsidRPr="0083377D" w:rsidRDefault="008D509C" w:rsidP="008D509C">
      <w:pPr>
        <w:ind w:firstLine="560"/>
        <w:rPr>
          <w:rFonts w:ascii="宋体" w:eastAsia="宋体" w:hAnsi="宋体" w:cs="宋体"/>
          <w:sz w:val="24"/>
          <w:u w:val="single"/>
        </w:rPr>
      </w:pPr>
      <w:r w:rsidRPr="0083377D">
        <w:rPr>
          <w:rFonts w:ascii="宋体" w:eastAsia="宋体" w:hAnsi="宋体" w:cs="宋体" w:hint="eastAsia"/>
          <w:sz w:val="24"/>
        </w:rPr>
        <w:t>因咨询人原因造成的该工程成本管理的进度延误，具体的误差率及相应惩罚扣除的咨询费用比例：</w:t>
      </w:r>
      <w:r w:rsidRPr="0083377D">
        <w:rPr>
          <w:rFonts w:ascii="宋体" w:eastAsia="宋体" w:hAnsi="宋体" w:cs="宋体" w:hint="eastAsia"/>
          <w:color w:val="000000"/>
          <w:sz w:val="24"/>
          <w:u w:val="single"/>
        </w:rPr>
        <w:t>成果文件质量偏差率大于或等于5%时，</w:t>
      </w:r>
      <w:r w:rsidRPr="0083377D">
        <w:rPr>
          <w:rFonts w:ascii="宋体" w:eastAsia="宋体" w:hAnsi="宋体" w:cs="宋体" w:hint="eastAsia"/>
          <w:sz w:val="24"/>
          <w:u w:val="single"/>
        </w:rPr>
        <w:t>扣减咨询服务酬金20%</w:t>
      </w:r>
      <w:r w:rsidRPr="0083377D">
        <w:rPr>
          <w:rFonts w:ascii="宋体" w:eastAsia="宋体" w:hAnsi="宋体" w:cs="宋体" w:hint="eastAsia"/>
          <w:sz w:val="24"/>
        </w:rPr>
        <w:t>。</w:t>
      </w:r>
    </w:p>
    <w:p w14:paraId="3688F21A" w14:textId="77777777" w:rsidR="008D509C" w:rsidRPr="0083377D" w:rsidRDefault="008D509C" w:rsidP="008D509C">
      <w:pPr>
        <w:pStyle w:val="21"/>
        <w:rPr>
          <w:rStyle w:val="23"/>
          <w:rFonts w:ascii="宋体" w:hAnsi="宋体" w:cs="宋体"/>
          <w:sz w:val="24"/>
          <w:szCs w:val="24"/>
        </w:rPr>
      </w:pPr>
      <w:r w:rsidRPr="0083377D">
        <w:rPr>
          <w:rStyle w:val="23"/>
          <w:rFonts w:ascii="宋体" w:hAnsi="宋体" w:cs="宋体" w:hint="eastAsia"/>
          <w:sz w:val="24"/>
          <w:szCs w:val="24"/>
        </w:rPr>
        <w:t>5  服务酬金及支付</w:t>
      </w:r>
    </w:p>
    <w:p w14:paraId="3EBCA085"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lang w:val="en-US"/>
        </w:rPr>
        <w:t>5.1</w:t>
      </w:r>
      <w:r w:rsidRPr="0083377D">
        <w:rPr>
          <w:rFonts w:ascii="宋体" w:hAnsi="宋体" w:cs="宋体" w:hint="eastAsia"/>
          <w:sz w:val="24"/>
          <w:szCs w:val="24"/>
        </w:rPr>
        <w:t xml:space="preserve"> 服务酬金及支付</w:t>
      </w:r>
    </w:p>
    <w:p w14:paraId="0117EE6D" w14:textId="59512582" w:rsidR="00191F66" w:rsidRPr="00191F66" w:rsidRDefault="008D509C" w:rsidP="00191F66">
      <w:pPr>
        <w:spacing w:line="360" w:lineRule="auto"/>
        <w:ind w:firstLineChars="200" w:firstLine="480"/>
        <w:rPr>
          <w:rFonts w:ascii="宋体" w:eastAsia="宋体" w:hAnsi="宋体" w:cs="宋体"/>
          <w:sz w:val="24"/>
        </w:rPr>
      </w:pPr>
      <w:r w:rsidRPr="0083377D">
        <w:rPr>
          <w:rFonts w:ascii="宋体" w:eastAsia="宋体" w:hAnsi="宋体" w:cs="宋体" w:hint="eastAsia"/>
          <w:sz w:val="24"/>
        </w:rPr>
        <w:t>乙方每出具一份得到甲方认可的成果文件视为一个委托项目，根据深圳市建设工程造价咨询业收费市场价格表（深圳市造价工程师协会于2017年11月印发）标准计算得出含税咨询费用后，按中标下浮率下浮</w:t>
      </w:r>
      <w:r w:rsidR="0069537B" w:rsidRPr="0083377D">
        <w:rPr>
          <w:rFonts w:ascii="宋体" w:eastAsia="宋体" w:hAnsi="宋体" w:cs="宋体"/>
          <w:sz w:val="24"/>
        </w:rPr>
        <w:t xml:space="preserve">  </w:t>
      </w:r>
      <w:r w:rsidRPr="0083377D">
        <w:rPr>
          <w:rFonts w:ascii="宋体" w:eastAsia="宋体" w:hAnsi="宋体" w:cs="宋体" w:hint="eastAsia"/>
          <w:sz w:val="24"/>
        </w:rPr>
        <w:t>%结算。</w:t>
      </w:r>
      <w:r w:rsidR="0054586C" w:rsidRPr="0054586C">
        <w:rPr>
          <w:rFonts w:ascii="宋体" w:eastAsia="宋体" w:hAnsi="宋体" w:cs="宋体" w:hint="eastAsia"/>
          <w:sz w:val="24"/>
        </w:rPr>
        <w:t>结算审核不执行效益收费，在每挡基本收费基础上各加 2‰作为结算审核收费。</w:t>
      </w:r>
    </w:p>
    <w:p w14:paraId="3538F6FC"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lang w:val="en-US"/>
        </w:rPr>
        <w:t xml:space="preserve">5.2 </w:t>
      </w:r>
      <w:r w:rsidRPr="0083377D">
        <w:rPr>
          <w:rFonts w:ascii="宋体" w:hAnsi="宋体" w:cs="宋体" w:hint="eastAsia"/>
          <w:sz w:val="24"/>
          <w:szCs w:val="24"/>
        </w:rPr>
        <w:t>支付货币</w:t>
      </w:r>
    </w:p>
    <w:p w14:paraId="6567EA4D"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币种为：</w:t>
      </w:r>
      <w:r w:rsidRPr="0083377D">
        <w:rPr>
          <w:rFonts w:ascii="宋体" w:eastAsia="宋体" w:hAnsi="宋体" w:cs="宋体" w:hint="eastAsia"/>
          <w:sz w:val="24"/>
          <w:u w:val="single"/>
        </w:rPr>
        <w:t>人民币</w:t>
      </w:r>
      <w:r w:rsidRPr="0083377D">
        <w:rPr>
          <w:rFonts w:ascii="宋体" w:eastAsia="宋体" w:hAnsi="宋体" w:cs="宋体" w:hint="eastAsia"/>
          <w:sz w:val="24"/>
        </w:rPr>
        <w:t>，汇率为：</w:t>
      </w:r>
      <w:r w:rsidRPr="0083377D">
        <w:rPr>
          <w:rFonts w:ascii="宋体" w:eastAsia="宋体" w:hAnsi="宋体" w:cs="宋体" w:hint="eastAsia"/>
          <w:sz w:val="24"/>
          <w:u w:val="single"/>
        </w:rPr>
        <w:t>_/_</w:t>
      </w:r>
      <w:r w:rsidRPr="0083377D">
        <w:rPr>
          <w:rFonts w:ascii="宋体" w:eastAsia="宋体" w:hAnsi="宋体" w:cs="宋体" w:hint="eastAsia"/>
          <w:sz w:val="24"/>
        </w:rPr>
        <w:t>，其他约定：_</w:t>
      </w:r>
      <w:r w:rsidRPr="0083377D">
        <w:rPr>
          <w:rFonts w:ascii="宋体" w:eastAsia="宋体" w:hAnsi="宋体" w:cs="宋体" w:hint="eastAsia"/>
          <w:sz w:val="24"/>
          <w:u w:val="single"/>
        </w:rPr>
        <w:t>/_</w:t>
      </w:r>
      <w:r w:rsidRPr="0083377D">
        <w:rPr>
          <w:rFonts w:ascii="宋体" w:eastAsia="宋体" w:hAnsi="宋体" w:cs="宋体" w:hint="eastAsia"/>
          <w:sz w:val="24"/>
        </w:rPr>
        <w:t>。</w:t>
      </w:r>
    </w:p>
    <w:p w14:paraId="5E94741F"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lang w:val="en-US"/>
        </w:rPr>
        <w:t xml:space="preserve">5.3 </w:t>
      </w:r>
      <w:r w:rsidRPr="0083377D">
        <w:rPr>
          <w:rFonts w:ascii="宋体" w:hAnsi="宋体" w:cs="宋体" w:hint="eastAsia"/>
          <w:sz w:val="24"/>
          <w:szCs w:val="24"/>
        </w:rPr>
        <w:t>支付申请</w:t>
      </w:r>
    </w:p>
    <w:p w14:paraId="0037B58A"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咨询人应在本合同约定的每次应付款日期</w:t>
      </w:r>
      <w:r w:rsidRPr="0083377D">
        <w:rPr>
          <w:rFonts w:ascii="宋体" w:eastAsia="宋体" w:hAnsi="宋体" w:cs="宋体" w:hint="eastAsia"/>
          <w:sz w:val="24"/>
          <w:u w:val="single"/>
        </w:rPr>
        <w:t xml:space="preserve"> 15 </w:t>
      </w:r>
      <w:r w:rsidRPr="0083377D">
        <w:rPr>
          <w:rFonts w:ascii="宋体" w:eastAsia="宋体" w:hAnsi="宋体" w:cs="宋体" w:hint="eastAsia"/>
          <w:sz w:val="24"/>
        </w:rPr>
        <w:t>日前，向委托人提交支付申</w:t>
      </w:r>
      <w:r w:rsidRPr="0083377D">
        <w:rPr>
          <w:rFonts w:ascii="宋体" w:eastAsia="宋体" w:hAnsi="宋体" w:cs="宋体" w:hint="eastAsia"/>
          <w:sz w:val="24"/>
        </w:rPr>
        <w:lastRenderedPageBreak/>
        <w:t>请书。</w:t>
      </w:r>
    </w:p>
    <w:p w14:paraId="743C0E4D"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lang w:val="en-US"/>
        </w:rPr>
        <w:t xml:space="preserve">5.4 </w:t>
      </w:r>
      <w:r w:rsidRPr="0083377D">
        <w:rPr>
          <w:rFonts w:ascii="宋体" w:hAnsi="宋体" w:cs="宋体" w:hint="eastAsia"/>
          <w:sz w:val="24"/>
          <w:szCs w:val="24"/>
        </w:rPr>
        <w:t>支付酬金</w:t>
      </w:r>
    </w:p>
    <w:p w14:paraId="3EFD8F65" w14:textId="77777777" w:rsidR="008D509C" w:rsidRPr="0083377D" w:rsidRDefault="008D509C" w:rsidP="008D509C">
      <w:pPr>
        <w:spacing w:line="360" w:lineRule="auto"/>
        <w:ind w:firstLineChars="200" w:firstLine="480"/>
        <w:rPr>
          <w:rFonts w:ascii="宋体" w:eastAsia="宋体" w:hAnsi="宋体" w:cs="宋体"/>
          <w:sz w:val="24"/>
        </w:rPr>
      </w:pPr>
      <w:r w:rsidRPr="0083377D">
        <w:rPr>
          <w:rFonts w:ascii="宋体" w:eastAsia="宋体" w:hAnsi="宋体" w:cs="宋体" w:hint="eastAsia"/>
          <w:sz w:val="24"/>
        </w:rPr>
        <w:t>自合同签订之日起，每三个月支付一次咨询费用。付款前，乙方需向甲方提交</w:t>
      </w:r>
      <w:r w:rsidRPr="0083377D">
        <w:rPr>
          <w:rFonts w:ascii="宋体" w:eastAsia="宋体" w:hAnsi="宋体" w:cs="宋体" w:hint="eastAsia"/>
          <w:sz w:val="24"/>
          <w:u w:val="single"/>
        </w:rPr>
        <w:t>6%</w:t>
      </w:r>
      <w:r w:rsidRPr="0083377D">
        <w:rPr>
          <w:rFonts w:ascii="宋体" w:eastAsia="宋体" w:hAnsi="宋体" w:cs="宋体" w:hint="eastAsia"/>
          <w:sz w:val="24"/>
        </w:rPr>
        <w:t>的增值税专用发票。</w:t>
      </w:r>
    </w:p>
    <w:p w14:paraId="2072DB74" w14:textId="77777777" w:rsidR="008D509C" w:rsidRPr="0083377D" w:rsidRDefault="008D509C" w:rsidP="008D509C">
      <w:pPr>
        <w:spacing w:line="360" w:lineRule="auto"/>
        <w:ind w:firstLine="560"/>
        <w:rPr>
          <w:rFonts w:ascii="宋体" w:eastAsia="宋体" w:hAnsi="宋体" w:cs="宋体"/>
          <w:sz w:val="24"/>
        </w:rPr>
      </w:pPr>
      <w:r w:rsidRPr="0083377D">
        <w:rPr>
          <w:rFonts w:ascii="宋体" w:eastAsia="宋体" w:hAnsi="宋体" w:cs="宋体" w:hint="eastAsia"/>
          <w:sz w:val="24"/>
        </w:rPr>
        <w:t>甲方在拨付乙方的服务费时可以直接扣除因乙方工作不到位而应向甲方支付的违约金、扣款等。</w:t>
      </w:r>
    </w:p>
    <w:p w14:paraId="7159A8BC"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rPr>
        <w:t>5.</w:t>
      </w:r>
      <w:r w:rsidRPr="0083377D">
        <w:rPr>
          <w:rFonts w:ascii="宋体" w:hAnsi="宋体" w:cs="宋体" w:hint="eastAsia"/>
          <w:sz w:val="24"/>
          <w:szCs w:val="24"/>
          <w:lang w:val="en-US"/>
        </w:rPr>
        <w:t xml:space="preserve">5 </w:t>
      </w:r>
      <w:r w:rsidRPr="0083377D">
        <w:rPr>
          <w:rFonts w:ascii="宋体" w:hAnsi="宋体" w:cs="宋体" w:hint="eastAsia"/>
          <w:sz w:val="24"/>
          <w:szCs w:val="24"/>
        </w:rPr>
        <w:t>担保</w:t>
      </w:r>
    </w:p>
    <w:p w14:paraId="17AB2BF6" w14:textId="77777777" w:rsidR="008D509C" w:rsidRPr="0083377D" w:rsidRDefault="008D509C" w:rsidP="008D509C">
      <w:pPr>
        <w:spacing w:line="360" w:lineRule="auto"/>
        <w:ind w:firstLine="562"/>
        <w:rPr>
          <w:rFonts w:ascii="宋体" w:eastAsia="宋体" w:hAnsi="宋体" w:cs="宋体"/>
          <w:sz w:val="24"/>
        </w:rPr>
      </w:pPr>
      <w:r w:rsidRPr="0083377D">
        <w:rPr>
          <w:rFonts w:ascii="宋体" w:eastAsia="宋体" w:hAnsi="宋体" w:cs="宋体" w:hint="eastAsia"/>
          <w:b/>
          <w:sz w:val="24"/>
        </w:rPr>
        <w:t>5.5.1</w:t>
      </w:r>
      <w:r w:rsidRPr="0083377D">
        <w:rPr>
          <w:rFonts w:ascii="宋体" w:eastAsia="宋体" w:hAnsi="宋体" w:cs="宋体" w:hint="eastAsia"/>
          <w:sz w:val="24"/>
        </w:rPr>
        <w:t>履约担保</w:t>
      </w:r>
    </w:p>
    <w:p w14:paraId="1CC232FE" w14:textId="77777777" w:rsidR="008D509C" w:rsidRPr="0083377D" w:rsidRDefault="008D509C" w:rsidP="008D509C">
      <w:pPr>
        <w:spacing w:line="360" w:lineRule="auto"/>
        <w:ind w:firstLine="560"/>
        <w:rPr>
          <w:rFonts w:ascii="宋体" w:eastAsia="宋体" w:hAnsi="宋体" w:cs="宋体"/>
          <w:sz w:val="24"/>
          <w:u w:val="single"/>
        </w:rPr>
      </w:pPr>
      <w:r w:rsidRPr="0083377D">
        <w:rPr>
          <w:rFonts w:ascii="宋体" w:eastAsia="宋体" w:hAnsi="宋体" w:cs="宋体" w:hint="eastAsia"/>
          <w:sz w:val="24"/>
        </w:rPr>
        <w:t>本工程履约担保采用的形式：</w:t>
      </w:r>
      <w:r w:rsidRPr="0083377D">
        <w:rPr>
          <w:rFonts w:ascii="宋体" w:eastAsia="宋体" w:hAnsi="宋体" w:cs="宋体" w:hint="eastAsia"/>
          <w:sz w:val="24"/>
          <w:u w:val="single"/>
        </w:rPr>
        <w:t xml:space="preserve">    无                       </w:t>
      </w:r>
      <w:r w:rsidRPr="0083377D">
        <w:rPr>
          <w:rFonts w:ascii="宋体" w:eastAsia="宋体" w:hAnsi="宋体" w:cs="宋体" w:hint="eastAsia"/>
          <w:sz w:val="24"/>
        </w:rPr>
        <w:t>，金额为：</w:t>
      </w:r>
      <w:r w:rsidRPr="0083377D">
        <w:rPr>
          <w:rFonts w:ascii="宋体" w:eastAsia="宋体" w:hAnsi="宋体" w:cs="宋体" w:hint="eastAsia"/>
          <w:sz w:val="24"/>
          <w:u w:val="single"/>
        </w:rPr>
        <w:t xml:space="preserve">   无                    </w:t>
      </w:r>
      <w:r w:rsidRPr="0083377D">
        <w:rPr>
          <w:rFonts w:ascii="宋体" w:eastAsia="宋体" w:hAnsi="宋体" w:cs="宋体" w:hint="eastAsia"/>
          <w:sz w:val="24"/>
        </w:rPr>
        <w:t>。</w:t>
      </w:r>
    </w:p>
    <w:p w14:paraId="612AFDB5" w14:textId="77777777" w:rsidR="008D509C" w:rsidRPr="0083377D" w:rsidRDefault="008D509C" w:rsidP="008D509C">
      <w:pPr>
        <w:spacing w:line="360" w:lineRule="auto"/>
        <w:ind w:firstLine="562"/>
        <w:rPr>
          <w:rFonts w:ascii="宋体" w:eastAsia="宋体" w:hAnsi="宋体" w:cs="宋体"/>
          <w:sz w:val="24"/>
        </w:rPr>
      </w:pPr>
      <w:r w:rsidRPr="0083377D">
        <w:rPr>
          <w:rFonts w:ascii="宋体" w:eastAsia="宋体" w:hAnsi="宋体" w:cs="宋体" w:hint="eastAsia"/>
          <w:b/>
          <w:sz w:val="24"/>
        </w:rPr>
        <w:t>5.5.2</w:t>
      </w:r>
      <w:r w:rsidRPr="0083377D">
        <w:rPr>
          <w:rFonts w:ascii="宋体" w:eastAsia="宋体" w:hAnsi="宋体" w:cs="宋体" w:hint="eastAsia"/>
          <w:sz w:val="24"/>
        </w:rPr>
        <w:t>支付担保</w:t>
      </w:r>
    </w:p>
    <w:p w14:paraId="4953F4E0" w14:textId="77777777" w:rsidR="008D509C" w:rsidRPr="0083377D" w:rsidRDefault="008D509C" w:rsidP="008D509C">
      <w:pPr>
        <w:spacing w:line="360" w:lineRule="auto"/>
        <w:ind w:firstLine="560"/>
        <w:rPr>
          <w:rFonts w:ascii="宋体" w:eastAsia="宋体" w:hAnsi="宋体" w:cs="宋体"/>
          <w:sz w:val="24"/>
          <w:u w:val="single"/>
        </w:rPr>
      </w:pPr>
      <w:r w:rsidRPr="0083377D">
        <w:rPr>
          <w:rFonts w:ascii="宋体" w:eastAsia="宋体" w:hAnsi="宋体" w:cs="宋体" w:hint="eastAsia"/>
          <w:sz w:val="24"/>
        </w:rPr>
        <w:t>本工程履约担保采用的形式：</w:t>
      </w:r>
      <w:r w:rsidRPr="0083377D">
        <w:rPr>
          <w:rFonts w:ascii="宋体" w:eastAsia="宋体" w:hAnsi="宋体" w:cs="宋体" w:hint="eastAsia"/>
          <w:sz w:val="24"/>
          <w:u w:val="single"/>
        </w:rPr>
        <w:t xml:space="preserve">      无                     </w:t>
      </w:r>
      <w:r w:rsidRPr="0083377D">
        <w:rPr>
          <w:rFonts w:ascii="宋体" w:eastAsia="宋体" w:hAnsi="宋体" w:cs="宋体" w:hint="eastAsia"/>
          <w:sz w:val="24"/>
        </w:rPr>
        <w:t>，金额为：</w:t>
      </w:r>
      <w:r w:rsidRPr="0083377D">
        <w:rPr>
          <w:rFonts w:ascii="宋体" w:eastAsia="宋体" w:hAnsi="宋体" w:cs="宋体" w:hint="eastAsia"/>
          <w:sz w:val="24"/>
          <w:u w:val="single"/>
        </w:rPr>
        <w:t xml:space="preserve">  无                      </w:t>
      </w:r>
      <w:r w:rsidRPr="0083377D">
        <w:rPr>
          <w:rFonts w:ascii="宋体" w:eastAsia="宋体" w:hAnsi="宋体" w:cs="宋体" w:hint="eastAsia"/>
          <w:sz w:val="24"/>
        </w:rPr>
        <w:t>。</w:t>
      </w:r>
    </w:p>
    <w:p w14:paraId="34E61356" w14:textId="77777777" w:rsidR="008D509C" w:rsidRPr="0083377D" w:rsidRDefault="008D509C" w:rsidP="008D509C">
      <w:pPr>
        <w:pStyle w:val="21"/>
        <w:rPr>
          <w:rFonts w:ascii="宋体" w:eastAsia="宋体" w:hAnsi="宋体" w:cs="宋体"/>
          <w:sz w:val="24"/>
          <w:szCs w:val="24"/>
        </w:rPr>
      </w:pPr>
      <w:r w:rsidRPr="0083377D">
        <w:rPr>
          <w:rFonts w:ascii="宋体" w:eastAsia="宋体" w:hAnsi="宋体" w:cs="宋体" w:hint="eastAsia"/>
          <w:sz w:val="24"/>
          <w:szCs w:val="24"/>
        </w:rPr>
        <w:t>6  合同生效、变更、解除与终止</w:t>
      </w:r>
    </w:p>
    <w:p w14:paraId="79809B89"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lang w:val="en-US"/>
        </w:rPr>
        <w:t>6.1</w:t>
      </w:r>
      <w:r w:rsidRPr="0083377D">
        <w:rPr>
          <w:rFonts w:ascii="宋体" w:hAnsi="宋体" w:cs="宋体" w:hint="eastAsia"/>
          <w:sz w:val="24"/>
          <w:szCs w:val="24"/>
        </w:rPr>
        <w:t>合同解除</w:t>
      </w:r>
    </w:p>
    <w:p w14:paraId="55DBDA0B" w14:textId="77777777" w:rsidR="008D509C" w:rsidRPr="0083377D" w:rsidRDefault="008D509C" w:rsidP="008D509C">
      <w:pPr>
        <w:ind w:firstLineChars="200" w:firstLine="482"/>
        <w:rPr>
          <w:rFonts w:ascii="宋体" w:eastAsia="宋体" w:hAnsi="宋体" w:cs="宋体"/>
          <w:sz w:val="24"/>
        </w:rPr>
      </w:pPr>
      <w:r w:rsidRPr="0083377D">
        <w:rPr>
          <w:rFonts w:ascii="宋体" w:eastAsia="宋体" w:hAnsi="宋体" w:cs="宋体" w:hint="eastAsia"/>
          <w:b/>
          <w:sz w:val="24"/>
        </w:rPr>
        <w:t>6.1.1</w:t>
      </w:r>
      <w:r w:rsidRPr="0083377D">
        <w:rPr>
          <w:rFonts w:ascii="宋体" w:eastAsia="宋体" w:hAnsi="宋体" w:cs="宋体" w:hint="eastAsia"/>
          <w:sz w:val="24"/>
        </w:rPr>
        <w:t>双方约定解除合同的条件还包括：_</w:t>
      </w:r>
      <w:r w:rsidRPr="0083377D">
        <w:rPr>
          <w:rFonts w:ascii="宋体" w:eastAsia="宋体" w:hAnsi="宋体" w:cs="宋体" w:hint="eastAsia"/>
          <w:color w:val="000000"/>
          <w:sz w:val="24"/>
          <w:u w:val="single"/>
        </w:rPr>
        <w:t>咨询人无正当理由未完成咨询工作、提交造价文件时，委托人向咨询人发出未尽义务的通知。若委托人发出通知后7日内没收到答复，可在通知发出21日后向咨询人发出终止本合同的通知，合同即行终止</w:t>
      </w:r>
      <w:r w:rsidRPr="0083377D">
        <w:rPr>
          <w:rFonts w:ascii="宋体" w:eastAsia="宋体" w:hAnsi="宋体" w:cs="宋体" w:hint="eastAsia"/>
          <w:sz w:val="24"/>
        </w:rPr>
        <w:t>。</w:t>
      </w:r>
    </w:p>
    <w:p w14:paraId="6E48BAD3"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6.1.2</w:t>
      </w:r>
      <w:r w:rsidRPr="0083377D">
        <w:rPr>
          <w:rFonts w:ascii="宋体" w:eastAsia="宋体" w:hAnsi="宋体" w:cs="宋体" w:hint="eastAsia"/>
          <w:sz w:val="24"/>
        </w:rPr>
        <w:t>因不可抗力导致的合同解除，双方约定损失的分担如下：</w:t>
      </w:r>
      <w:r w:rsidRPr="0083377D">
        <w:rPr>
          <w:rFonts w:ascii="宋体" w:eastAsia="宋体" w:hAnsi="宋体" w:cs="宋体" w:hint="eastAsia"/>
          <w:color w:val="000000"/>
          <w:sz w:val="24"/>
          <w:u w:val="single"/>
        </w:rPr>
        <w:t>双方各自承担损失</w:t>
      </w:r>
      <w:r w:rsidRPr="0083377D">
        <w:rPr>
          <w:rFonts w:ascii="宋体" w:eastAsia="宋体" w:hAnsi="宋体" w:cs="宋体" w:hint="eastAsia"/>
          <w:sz w:val="24"/>
        </w:rPr>
        <w:t>。除不可抗力外因非咨询人原因导致的合同解除，双方约定损失的分担如下：</w:t>
      </w:r>
      <w:r w:rsidRPr="0083377D">
        <w:rPr>
          <w:rFonts w:ascii="宋体" w:eastAsia="宋体" w:hAnsi="宋体" w:cs="宋体" w:hint="eastAsia"/>
          <w:color w:val="000000"/>
          <w:sz w:val="24"/>
          <w:u w:val="single"/>
        </w:rPr>
        <w:t>如果咨询人尚未开展合同范围内约定咨询服务，应退还委托人已付款项（如有）；已开展合同范围内约定服务的，委托人按照咨询人实际发生（经委托人书面确认）的工作量结算咨询服务酬金。除此之外，委托人不另行支付额外费用。</w:t>
      </w:r>
    </w:p>
    <w:p w14:paraId="773420E4" w14:textId="77777777" w:rsidR="008D509C" w:rsidRPr="0083377D" w:rsidRDefault="008D509C" w:rsidP="008D509C">
      <w:pPr>
        <w:pStyle w:val="21"/>
        <w:numPr>
          <w:ilvl w:val="0"/>
          <w:numId w:val="21"/>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争议解决</w:t>
      </w:r>
    </w:p>
    <w:p w14:paraId="25DECEEE" w14:textId="77777777" w:rsidR="008D509C" w:rsidRPr="0083377D" w:rsidRDefault="008D509C" w:rsidP="008D509C">
      <w:pPr>
        <w:pStyle w:val="30"/>
        <w:rPr>
          <w:rFonts w:ascii="宋体" w:hAnsi="宋体" w:cs="宋体"/>
          <w:sz w:val="24"/>
          <w:szCs w:val="24"/>
        </w:rPr>
      </w:pPr>
      <w:r w:rsidRPr="0083377D">
        <w:rPr>
          <w:rFonts w:ascii="宋体" w:hAnsi="宋体" w:cs="宋体" w:hint="eastAsia"/>
          <w:sz w:val="24"/>
          <w:szCs w:val="24"/>
          <w:lang w:val="en-US"/>
        </w:rPr>
        <w:t>7.1</w:t>
      </w:r>
      <w:r w:rsidRPr="0083377D">
        <w:rPr>
          <w:rFonts w:ascii="宋体" w:hAnsi="宋体" w:cs="宋体" w:hint="eastAsia"/>
          <w:sz w:val="24"/>
          <w:szCs w:val="24"/>
        </w:rPr>
        <w:t>调解</w:t>
      </w:r>
    </w:p>
    <w:p w14:paraId="6FB53CED"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如果双方不能在_</w:t>
      </w:r>
      <w:r w:rsidRPr="0083377D">
        <w:rPr>
          <w:rFonts w:ascii="宋体" w:eastAsia="宋体" w:hAnsi="宋体" w:cs="宋体" w:hint="eastAsia"/>
          <w:sz w:val="24"/>
          <w:u w:val="single"/>
        </w:rPr>
        <w:t>_15_</w:t>
      </w:r>
      <w:r w:rsidRPr="0083377D">
        <w:rPr>
          <w:rFonts w:ascii="宋体" w:eastAsia="宋体" w:hAnsi="宋体" w:cs="宋体" w:hint="eastAsia"/>
          <w:sz w:val="24"/>
        </w:rPr>
        <w:t>日内解决本合同争议，可以将其提交给_</w:t>
      </w:r>
      <w:r w:rsidRPr="0083377D">
        <w:rPr>
          <w:rFonts w:ascii="宋体" w:eastAsia="宋体" w:hAnsi="宋体" w:cs="宋体" w:hint="eastAsia"/>
          <w:sz w:val="24"/>
          <w:u w:val="single"/>
        </w:rPr>
        <w:t>有关主管部门_</w:t>
      </w:r>
      <w:r w:rsidRPr="0083377D">
        <w:rPr>
          <w:rFonts w:ascii="宋体" w:eastAsia="宋体" w:hAnsi="宋体" w:cs="宋体" w:hint="eastAsia"/>
          <w:sz w:val="24"/>
        </w:rPr>
        <w:t>进行调解。</w:t>
      </w:r>
    </w:p>
    <w:p w14:paraId="16EF4058" w14:textId="77777777" w:rsidR="008D509C" w:rsidRPr="0083377D" w:rsidRDefault="008D509C" w:rsidP="008D509C">
      <w:pPr>
        <w:pStyle w:val="30"/>
        <w:numPr>
          <w:ilvl w:val="1"/>
          <w:numId w:val="21"/>
        </w:numPr>
        <w:spacing w:before="100" w:beforeAutospacing="1" w:after="100" w:afterAutospacing="1" w:line="240" w:lineRule="auto"/>
        <w:ind w:left="426" w:hanging="426"/>
        <w:rPr>
          <w:rFonts w:ascii="宋体" w:hAnsi="宋体" w:cs="宋体"/>
          <w:sz w:val="24"/>
          <w:szCs w:val="24"/>
        </w:rPr>
      </w:pPr>
      <w:r w:rsidRPr="0083377D">
        <w:rPr>
          <w:rFonts w:ascii="宋体" w:hAnsi="宋体" w:cs="宋体" w:hint="eastAsia"/>
          <w:sz w:val="24"/>
          <w:szCs w:val="24"/>
        </w:rPr>
        <w:lastRenderedPageBreak/>
        <w:t xml:space="preserve"> 仲裁或诉讼</w:t>
      </w:r>
    </w:p>
    <w:p w14:paraId="73842757"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合同争议的最终解决方式为下列第</w:t>
      </w:r>
      <w:r w:rsidRPr="0083377D">
        <w:rPr>
          <w:rFonts w:ascii="宋体" w:eastAsia="宋体" w:hAnsi="宋体" w:cs="宋体" w:hint="eastAsia"/>
          <w:sz w:val="24"/>
          <w:u w:val="single"/>
        </w:rPr>
        <w:t>_2_</w:t>
      </w:r>
      <w:r w:rsidRPr="0083377D">
        <w:rPr>
          <w:rFonts w:ascii="宋体" w:eastAsia="宋体" w:hAnsi="宋体" w:cs="宋体" w:hint="eastAsia"/>
          <w:sz w:val="24"/>
        </w:rPr>
        <w:t>种方式：</w:t>
      </w:r>
    </w:p>
    <w:p w14:paraId="2FE6175D" w14:textId="77777777" w:rsidR="008D509C" w:rsidRPr="0083377D" w:rsidRDefault="008D509C" w:rsidP="008D509C">
      <w:pPr>
        <w:pStyle w:val="affffd"/>
        <w:numPr>
          <w:ilvl w:val="0"/>
          <w:numId w:val="22"/>
        </w:numPr>
        <w:ind w:firstLineChars="0"/>
        <w:rPr>
          <w:rFonts w:ascii="宋体" w:hAnsi="宋体" w:cs="宋体"/>
          <w:sz w:val="24"/>
          <w:szCs w:val="24"/>
        </w:rPr>
      </w:pPr>
      <w:r w:rsidRPr="0083377D">
        <w:rPr>
          <w:rFonts w:ascii="宋体" w:hAnsi="宋体" w:cs="宋体" w:hint="eastAsia"/>
          <w:sz w:val="24"/>
          <w:szCs w:val="24"/>
        </w:rPr>
        <w:t>提请_____</w:t>
      </w:r>
      <w:r w:rsidRPr="0083377D">
        <w:rPr>
          <w:rFonts w:ascii="宋体" w:hAnsi="宋体" w:cs="宋体" w:hint="eastAsia"/>
          <w:sz w:val="24"/>
          <w:szCs w:val="24"/>
          <w:u w:val="single"/>
        </w:rPr>
        <w:t>__/__</w:t>
      </w:r>
      <w:r w:rsidRPr="0083377D">
        <w:rPr>
          <w:rFonts w:ascii="宋体" w:hAnsi="宋体" w:cs="宋体" w:hint="eastAsia"/>
          <w:sz w:val="24"/>
          <w:szCs w:val="24"/>
        </w:rPr>
        <w:t>______仲裁委员会进行仲裁。</w:t>
      </w:r>
    </w:p>
    <w:p w14:paraId="291B0DD9" w14:textId="77777777" w:rsidR="008D509C" w:rsidRPr="0083377D" w:rsidRDefault="008D509C" w:rsidP="008D509C">
      <w:pPr>
        <w:pStyle w:val="affffd"/>
        <w:numPr>
          <w:ilvl w:val="0"/>
          <w:numId w:val="22"/>
        </w:numPr>
        <w:ind w:firstLineChars="0"/>
        <w:rPr>
          <w:rFonts w:ascii="宋体" w:hAnsi="宋体" w:cs="宋体"/>
          <w:sz w:val="24"/>
          <w:szCs w:val="24"/>
        </w:rPr>
      </w:pPr>
      <w:r w:rsidRPr="0083377D">
        <w:rPr>
          <w:rFonts w:ascii="宋体" w:hAnsi="宋体" w:cs="宋体" w:hint="eastAsia"/>
          <w:sz w:val="24"/>
          <w:szCs w:val="24"/>
        </w:rPr>
        <w:t>双方均可向_</w:t>
      </w:r>
      <w:r w:rsidRPr="0083377D">
        <w:rPr>
          <w:rFonts w:ascii="宋体" w:hAnsi="宋体" w:cs="宋体" w:hint="eastAsia"/>
          <w:sz w:val="24"/>
          <w:szCs w:val="24"/>
          <w:u w:val="single"/>
        </w:rPr>
        <w:t>_深圳市福田区_</w:t>
      </w:r>
      <w:r w:rsidRPr="0083377D">
        <w:rPr>
          <w:rFonts w:ascii="宋体" w:hAnsi="宋体" w:cs="宋体" w:hint="eastAsia"/>
          <w:sz w:val="24"/>
          <w:szCs w:val="24"/>
        </w:rPr>
        <w:t>人民法院提起诉讼。</w:t>
      </w:r>
    </w:p>
    <w:p w14:paraId="0DEF071E" w14:textId="77777777" w:rsidR="008D509C" w:rsidRPr="0083377D" w:rsidRDefault="008D509C" w:rsidP="008D509C">
      <w:pPr>
        <w:pStyle w:val="21"/>
        <w:numPr>
          <w:ilvl w:val="0"/>
          <w:numId w:val="21"/>
        </w:numPr>
        <w:spacing w:before="0" w:after="0" w:line="240" w:lineRule="auto"/>
        <w:rPr>
          <w:rFonts w:ascii="宋体" w:eastAsia="宋体" w:hAnsi="宋体" w:cs="宋体"/>
          <w:sz w:val="24"/>
          <w:szCs w:val="24"/>
        </w:rPr>
      </w:pPr>
      <w:r w:rsidRPr="0083377D">
        <w:rPr>
          <w:rFonts w:ascii="宋体" w:eastAsia="宋体" w:hAnsi="宋体" w:cs="宋体" w:hint="eastAsia"/>
          <w:sz w:val="24"/>
          <w:szCs w:val="24"/>
        </w:rPr>
        <w:t>其他</w:t>
      </w:r>
    </w:p>
    <w:p w14:paraId="25F0AFBD" w14:textId="77777777" w:rsidR="008D509C" w:rsidRPr="0083377D" w:rsidRDefault="008D509C" w:rsidP="008D509C">
      <w:pPr>
        <w:pStyle w:val="30"/>
        <w:numPr>
          <w:ilvl w:val="1"/>
          <w:numId w:val="23"/>
        </w:numPr>
        <w:spacing w:before="100" w:beforeAutospacing="1" w:after="100" w:afterAutospacing="1" w:line="240" w:lineRule="auto"/>
        <w:ind w:left="426" w:hanging="426"/>
        <w:rPr>
          <w:rFonts w:ascii="宋体" w:hAnsi="宋体" w:cs="宋体"/>
          <w:sz w:val="24"/>
          <w:szCs w:val="24"/>
        </w:rPr>
      </w:pPr>
      <w:r w:rsidRPr="0083377D">
        <w:rPr>
          <w:rFonts w:ascii="宋体" w:hAnsi="宋体" w:cs="宋体" w:hint="eastAsia"/>
          <w:sz w:val="24"/>
          <w:szCs w:val="24"/>
        </w:rPr>
        <w:t xml:space="preserve"> 考察及相关费用</w:t>
      </w:r>
    </w:p>
    <w:p w14:paraId="1D92B516"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咨询人经委托人同意进行考察发生的费用由_</w:t>
      </w:r>
      <w:r w:rsidRPr="0083377D">
        <w:rPr>
          <w:rFonts w:ascii="宋体" w:eastAsia="宋体" w:hAnsi="宋体" w:cs="宋体" w:hint="eastAsia"/>
          <w:sz w:val="24"/>
          <w:u w:val="single"/>
        </w:rPr>
        <w:t>_/</w:t>
      </w:r>
      <w:r w:rsidRPr="0083377D">
        <w:rPr>
          <w:rFonts w:ascii="宋体" w:eastAsia="宋体" w:hAnsi="宋体" w:cs="宋体" w:hint="eastAsia"/>
          <w:sz w:val="24"/>
        </w:rPr>
        <w:t>_支付。</w:t>
      </w:r>
    </w:p>
    <w:p w14:paraId="2039D527" w14:textId="77777777" w:rsidR="008D509C" w:rsidRPr="0083377D" w:rsidRDefault="008D509C" w:rsidP="008D509C">
      <w:pPr>
        <w:ind w:firstLine="560"/>
        <w:rPr>
          <w:rFonts w:ascii="宋体" w:eastAsia="宋体" w:hAnsi="宋体" w:cs="宋体"/>
          <w:sz w:val="24"/>
        </w:rPr>
      </w:pPr>
      <w:r w:rsidRPr="0083377D">
        <w:rPr>
          <w:rFonts w:ascii="宋体" w:eastAsia="宋体" w:hAnsi="宋体" w:cs="宋体" w:hint="eastAsia"/>
          <w:sz w:val="24"/>
        </w:rPr>
        <w:t>差旅费及相关费用的支付：</w:t>
      </w:r>
      <w:r w:rsidRPr="0083377D">
        <w:rPr>
          <w:rFonts w:ascii="宋体" w:eastAsia="宋体" w:hAnsi="宋体" w:cs="宋体" w:hint="eastAsia"/>
          <w:color w:val="000000"/>
          <w:sz w:val="24"/>
        </w:rPr>
        <w:t>/</w:t>
      </w:r>
      <w:r w:rsidRPr="0083377D">
        <w:rPr>
          <w:rFonts w:ascii="宋体" w:eastAsia="宋体" w:hAnsi="宋体" w:cs="宋体" w:hint="eastAsia"/>
          <w:sz w:val="24"/>
        </w:rPr>
        <w:t>。</w:t>
      </w:r>
    </w:p>
    <w:p w14:paraId="65B2E992" w14:textId="77777777" w:rsidR="008D509C" w:rsidRPr="0083377D" w:rsidRDefault="008D509C" w:rsidP="008D509C">
      <w:pPr>
        <w:pStyle w:val="30"/>
        <w:numPr>
          <w:ilvl w:val="1"/>
          <w:numId w:val="23"/>
        </w:numPr>
        <w:spacing w:before="100" w:beforeAutospacing="1" w:after="100" w:afterAutospacing="1" w:line="240" w:lineRule="auto"/>
        <w:ind w:left="426" w:hanging="426"/>
        <w:rPr>
          <w:rFonts w:ascii="宋体" w:hAnsi="宋体" w:cs="宋体"/>
          <w:sz w:val="24"/>
          <w:szCs w:val="24"/>
        </w:rPr>
      </w:pPr>
      <w:r w:rsidRPr="0083377D">
        <w:rPr>
          <w:rFonts w:ascii="宋体" w:hAnsi="宋体" w:cs="宋体" w:hint="eastAsia"/>
          <w:sz w:val="24"/>
          <w:szCs w:val="24"/>
        </w:rPr>
        <w:t xml:space="preserve"> 履约评价及奖励</w:t>
      </w:r>
    </w:p>
    <w:p w14:paraId="1BB76CEB" w14:textId="77777777" w:rsidR="008D509C" w:rsidRPr="0083377D" w:rsidRDefault="008D509C" w:rsidP="008D509C">
      <w:pPr>
        <w:ind w:firstLine="560"/>
        <w:rPr>
          <w:rFonts w:ascii="宋体" w:eastAsia="宋体" w:hAnsi="宋体" w:cs="宋体"/>
          <w:sz w:val="24"/>
          <w:u w:val="single"/>
        </w:rPr>
      </w:pPr>
      <w:r w:rsidRPr="0083377D">
        <w:rPr>
          <w:rFonts w:ascii="宋体" w:eastAsia="宋体" w:hAnsi="宋体" w:cs="宋体" w:hint="eastAsia"/>
          <w:b/>
          <w:sz w:val="24"/>
        </w:rPr>
        <w:t>8.2.1</w:t>
      </w:r>
      <w:r w:rsidRPr="0083377D">
        <w:rPr>
          <w:rFonts w:ascii="宋体" w:eastAsia="宋体" w:hAnsi="宋体" w:cs="宋体" w:hint="eastAsia"/>
          <w:sz w:val="24"/>
        </w:rPr>
        <w:t>履约评价、绩效费用按下列方法确定：</w:t>
      </w:r>
      <w:r w:rsidRPr="0083377D">
        <w:rPr>
          <w:rFonts w:ascii="宋体" w:eastAsia="宋体" w:hAnsi="宋体" w:cs="宋体" w:hint="eastAsia"/>
          <w:sz w:val="24"/>
          <w:u w:val="single"/>
        </w:rPr>
        <w:t xml:space="preserve">  以甲方评定为准              </w:t>
      </w:r>
    </w:p>
    <w:p w14:paraId="66DA35E8" w14:textId="77777777" w:rsidR="008D509C" w:rsidRPr="0083377D" w:rsidRDefault="008D509C" w:rsidP="008D509C">
      <w:pPr>
        <w:ind w:firstLine="560"/>
        <w:rPr>
          <w:rFonts w:ascii="宋体" w:eastAsia="宋体" w:hAnsi="宋体" w:cs="宋体"/>
          <w:sz w:val="24"/>
          <w:u w:val="single"/>
        </w:rPr>
      </w:pPr>
      <w:r w:rsidRPr="0083377D">
        <w:rPr>
          <w:rFonts w:ascii="宋体" w:eastAsia="宋体" w:hAnsi="宋体" w:cs="宋体" w:hint="eastAsia"/>
          <w:b/>
          <w:sz w:val="24"/>
        </w:rPr>
        <w:t>8.2.2</w:t>
      </w:r>
      <w:r w:rsidRPr="0083377D">
        <w:rPr>
          <w:rFonts w:ascii="宋体" w:eastAsia="宋体" w:hAnsi="宋体" w:cs="宋体" w:hint="eastAsia"/>
          <w:sz w:val="24"/>
        </w:rPr>
        <w:t>合理化建议的奖励金额按下列方法确定：</w:t>
      </w:r>
      <w:r w:rsidRPr="0083377D">
        <w:rPr>
          <w:rFonts w:ascii="宋体" w:eastAsia="宋体" w:hAnsi="宋体" w:cs="宋体" w:hint="eastAsia"/>
          <w:sz w:val="24"/>
          <w:u w:val="single"/>
        </w:rPr>
        <w:t xml:space="preserve"> 以甲方评定为准         </w:t>
      </w:r>
    </w:p>
    <w:p w14:paraId="5C52EA82" w14:textId="77777777" w:rsidR="008D509C" w:rsidRPr="0083377D" w:rsidRDefault="008D509C" w:rsidP="008D509C">
      <w:pPr>
        <w:pStyle w:val="30"/>
        <w:numPr>
          <w:ilvl w:val="1"/>
          <w:numId w:val="23"/>
        </w:numPr>
        <w:spacing w:before="100" w:beforeAutospacing="1" w:after="100" w:afterAutospacing="1" w:line="240" w:lineRule="auto"/>
        <w:ind w:left="426" w:hanging="426"/>
        <w:rPr>
          <w:rFonts w:ascii="宋体" w:hAnsi="宋体" w:cs="宋体"/>
          <w:sz w:val="24"/>
          <w:szCs w:val="24"/>
        </w:rPr>
      </w:pPr>
      <w:r w:rsidRPr="0083377D">
        <w:rPr>
          <w:rFonts w:ascii="宋体" w:hAnsi="宋体" w:cs="宋体" w:hint="eastAsia"/>
          <w:sz w:val="24"/>
          <w:szCs w:val="24"/>
        </w:rPr>
        <w:t xml:space="preserve"> 保密</w:t>
      </w:r>
    </w:p>
    <w:p w14:paraId="73FB6646" w14:textId="77777777" w:rsidR="008D509C" w:rsidRPr="0083377D" w:rsidRDefault="008D509C" w:rsidP="008D509C">
      <w:pPr>
        <w:pStyle w:val="affffd"/>
        <w:spacing w:line="360" w:lineRule="auto"/>
        <w:ind w:firstLine="482"/>
        <w:rPr>
          <w:rFonts w:ascii="宋体" w:hAnsi="宋体" w:cs="宋体"/>
          <w:sz w:val="24"/>
          <w:szCs w:val="24"/>
        </w:rPr>
      </w:pPr>
      <w:r w:rsidRPr="0083377D">
        <w:rPr>
          <w:rFonts w:ascii="宋体" w:hAnsi="宋体" w:cs="宋体" w:hint="eastAsia"/>
          <w:b/>
          <w:sz w:val="24"/>
          <w:szCs w:val="24"/>
        </w:rPr>
        <w:t>8.3.1</w:t>
      </w:r>
      <w:r w:rsidRPr="0083377D">
        <w:rPr>
          <w:rFonts w:ascii="宋体" w:hAnsi="宋体" w:cs="宋体" w:hint="eastAsia"/>
          <w:sz w:val="24"/>
          <w:szCs w:val="24"/>
        </w:rPr>
        <w:t>委托人申明的保密事项和期限：</w:t>
      </w:r>
      <w:r w:rsidRPr="0083377D">
        <w:rPr>
          <w:rFonts w:ascii="宋体" w:hAnsi="宋体" w:cs="宋体" w:hint="eastAsia"/>
          <w:sz w:val="24"/>
          <w:szCs w:val="24"/>
          <w:u w:val="single"/>
        </w:rPr>
        <w:t xml:space="preserve"> 保密内容</w:t>
      </w:r>
      <w:r w:rsidRPr="0083377D">
        <w:rPr>
          <w:rFonts w:ascii="宋体" w:hAnsi="宋体" w:cs="宋体" w:hint="eastAsia"/>
          <w:sz w:val="24"/>
          <w:szCs w:val="24"/>
        </w:rPr>
        <w:t>（包括技术信息和经营信息）: 乙方应当妥善保管甲方提供的资料，保守甲方的各项秘密。未经甲方许可，不得利用知悉的属于甲方的成果和资料为自己或第三方谋取利益。</w:t>
      </w:r>
    </w:p>
    <w:p w14:paraId="0E8F7E99" w14:textId="77777777" w:rsidR="008D509C" w:rsidRPr="0083377D" w:rsidRDefault="008D509C" w:rsidP="008D509C">
      <w:pPr>
        <w:pStyle w:val="affffd"/>
        <w:spacing w:line="360" w:lineRule="auto"/>
        <w:ind w:firstLine="482"/>
        <w:rPr>
          <w:rFonts w:ascii="宋体" w:hAnsi="宋体" w:cs="宋体"/>
          <w:sz w:val="24"/>
          <w:szCs w:val="24"/>
        </w:rPr>
      </w:pPr>
      <w:r w:rsidRPr="0083377D">
        <w:rPr>
          <w:rFonts w:ascii="宋体" w:hAnsi="宋体" w:cs="宋体" w:hint="eastAsia"/>
          <w:b/>
          <w:sz w:val="24"/>
          <w:szCs w:val="24"/>
        </w:rPr>
        <w:t>8.3.2</w:t>
      </w:r>
      <w:r w:rsidRPr="0083377D">
        <w:rPr>
          <w:rFonts w:ascii="宋体" w:hAnsi="宋体" w:cs="宋体" w:hint="eastAsia"/>
          <w:sz w:val="24"/>
          <w:szCs w:val="24"/>
        </w:rPr>
        <w:t>涉密人员范围：参与该项目的所有乙方工作人员，乙方应同时保证乙方公司其他人员不得翻阅、借取，不得获知其中内容。</w:t>
      </w:r>
    </w:p>
    <w:p w14:paraId="31F86E1A" w14:textId="77777777" w:rsidR="008D509C" w:rsidRPr="0083377D" w:rsidRDefault="008D509C" w:rsidP="008D509C">
      <w:pPr>
        <w:spacing w:line="360" w:lineRule="auto"/>
        <w:ind w:firstLineChars="200" w:firstLine="482"/>
        <w:rPr>
          <w:rFonts w:ascii="宋体" w:eastAsia="宋体" w:hAnsi="宋体" w:cs="宋体"/>
          <w:kern w:val="0"/>
          <w:sz w:val="24"/>
        </w:rPr>
      </w:pPr>
      <w:r w:rsidRPr="0083377D">
        <w:rPr>
          <w:rFonts w:ascii="宋体" w:eastAsia="宋体" w:hAnsi="宋体" w:cs="宋体" w:hint="eastAsia"/>
          <w:b/>
          <w:sz w:val="24"/>
        </w:rPr>
        <w:t>8.3.3</w:t>
      </w:r>
      <w:r w:rsidRPr="0083377D">
        <w:rPr>
          <w:rFonts w:ascii="宋体" w:eastAsia="宋体" w:hAnsi="宋体" w:cs="宋体" w:hint="eastAsia"/>
          <w:kern w:val="0"/>
          <w:sz w:val="24"/>
        </w:rPr>
        <w:t>保密期限：</w:t>
      </w:r>
      <w:r w:rsidRPr="0083377D">
        <w:rPr>
          <w:rFonts w:ascii="宋体" w:eastAsia="宋体" w:hAnsi="宋体" w:cs="宋体" w:hint="eastAsia"/>
          <w:kern w:val="0"/>
          <w:sz w:val="24"/>
          <w:u w:val="single"/>
        </w:rPr>
        <w:t>无限期</w:t>
      </w:r>
      <w:r w:rsidRPr="0083377D">
        <w:rPr>
          <w:rFonts w:ascii="宋体" w:eastAsia="宋体" w:hAnsi="宋体" w:cs="宋体" w:hint="eastAsia"/>
          <w:kern w:val="0"/>
          <w:sz w:val="24"/>
        </w:rPr>
        <w:t>。</w:t>
      </w:r>
    </w:p>
    <w:p w14:paraId="22A4AFF7" w14:textId="77777777" w:rsidR="008D509C" w:rsidRPr="0083377D" w:rsidRDefault="008D509C" w:rsidP="008D509C">
      <w:pPr>
        <w:spacing w:line="360" w:lineRule="auto"/>
        <w:ind w:firstLineChars="200" w:firstLine="482"/>
        <w:rPr>
          <w:rFonts w:ascii="宋体" w:eastAsia="宋体" w:hAnsi="宋体" w:cs="宋体"/>
          <w:kern w:val="0"/>
          <w:sz w:val="24"/>
        </w:rPr>
      </w:pPr>
      <w:r w:rsidRPr="0083377D">
        <w:rPr>
          <w:rFonts w:ascii="宋体" w:eastAsia="宋体" w:hAnsi="宋体" w:cs="宋体" w:hint="eastAsia"/>
          <w:b/>
          <w:sz w:val="24"/>
        </w:rPr>
        <w:t>8.3.4</w:t>
      </w:r>
      <w:r w:rsidRPr="0083377D">
        <w:rPr>
          <w:rFonts w:ascii="宋体" w:eastAsia="宋体" w:hAnsi="宋体" w:cs="宋体" w:hint="eastAsia"/>
          <w:kern w:val="0"/>
          <w:sz w:val="24"/>
        </w:rPr>
        <w:t>泄密责任：无因乙方违反本协议约定给甲方造成的损失，甲方有权选择下列一种方法计算损失赔偿额：</w:t>
      </w:r>
    </w:p>
    <w:p w14:paraId="22FF6C60" w14:textId="77777777" w:rsidR="008D509C" w:rsidRPr="0083377D" w:rsidRDefault="008D509C" w:rsidP="008D509C">
      <w:pPr>
        <w:spacing w:line="360" w:lineRule="auto"/>
        <w:ind w:firstLineChars="200" w:firstLine="480"/>
        <w:rPr>
          <w:rFonts w:ascii="宋体" w:eastAsia="宋体" w:hAnsi="宋体" w:cs="宋体"/>
          <w:kern w:val="0"/>
          <w:sz w:val="24"/>
        </w:rPr>
      </w:pPr>
      <w:r w:rsidRPr="0083377D">
        <w:rPr>
          <w:rFonts w:ascii="宋体" w:eastAsia="宋体" w:hAnsi="宋体" w:cs="宋体" w:hint="eastAsia"/>
          <w:kern w:val="0"/>
          <w:sz w:val="24"/>
        </w:rPr>
        <w:t>（1）以甲方因受到的实际损失（包括直接损失、间接损失、预期收益及甲方为追究乙方责任而支出的诉讼费用、律师费等）作为赔偿额。</w:t>
      </w:r>
    </w:p>
    <w:p w14:paraId="3BED69F4" w14:textId="77777777" w:rsidR="008D509C" w:rsidRPr="0083377D" w:rsidRDefault="008D509C" w:rsidP="008D509C">
      <w:pPr>
        <w:ind w:firstLine="560"/>
        <w:rPr>
          <w:rFonts w:ascii="宋体" w:eastAsia="宋体" w:hAnsi="宋体" w:cs="宋体"/>
          <w:sz w:val="24"/>
          <w:u w:val="single"/>
        </w:rPr>
      </w:pPr>
      <w:r w:rsidRPr="0083377D">
        <w:rPr>
          <w:rFonts w:ascii="宋体" w:eastAsia="宋体" w:hAnsi="宋体" w:cs="宋体" w:hint="eastAsia"/>
          <w:kern w:val="0"/>
          <w:sz w:val="24"/>
        </w:rPr>
        <w:t>（2）以乙方因违约或侵权行为所获得的全部收益作为赔偿额。</w:t>
      </w:r>
    </w:p>
    <w:p w14:paraId="1E068FA2" w14:textId="77777777" w:rsidR="008D509C" w:rsidRPr="0083377D" w:rsidRDefault="008D509C" w:rsidP="008D509C">
      <w:pPr>
        <w:ind w:firstLine="560"/>
        <w:rPr>
          <w:rFonts w:ascii="宋体" w:eastAsia="宋体" w:hAnsi="宋体" w:cs="宋体"/>
          <w:sz w:val="24"/>
          <w:u w:val="single"/>
        </w:rPr>
      </w:pPr>
      <w:r w:rsidRPr="0083377D">
        <w:rPr>
          <w:rFonts w:ascii="宋体" w:eastAsia="宋体" w:hAnsi="宋体" w:cs="宋体" w:hint="eastAsia"/>
          <w:sz w:val="24"/>
        </w:rPr>
        <w:t>咨询人申明的保密事项和期限：</w:t>
      </w:r>
      <w:r w:rsidRPr="0083377D">
        <w:rPr>
          <w:rFonts w:ascii="宋体" w:eastAsia="宋体" w:hAnsi="宋体" w:cs="宋体" w:hint="eastAsia"/>
          <w:sz w:val="24"/>
          <w:u w:val="single"/>
        </w:rPr>
        <w:t xml:space="preserve">   /  </w:t>
      </w:r>
      <w:r w:rsidRPr="0083377D">
        <w:rPr>
          <w:rFonts w:ascii="宋体" w:eastAsia="宋体" w:hAnsi="宋体" w:cs="宋体" w:hint="eastAsia"/>
          <w:sz w:val="24"/>
        </w:rPr>
        <w:t>；</w:t>
      </w:r>
    </w:p>
    <w:p w14:paraId="7CC0F318" w14:textId="77777777" w:rsidR="008D509C" w:rsidRPr="0083377D" w:rsidRDefault="008D509C" w:rsidP="008D509C">
      <w:pPr>
        <w:ind w:firstLine="560"/>
        <w:rPr>
          <w:rFonts w:ascii="宋体" w:eastAsia="宋体" w:hAnsi="宋体" w:cs="宋体"/>
          <w:sz w:val="24"/>
          <w:u w:val="single"/>
        </w:rPr>
      </w:pPr>
      <w:r w:rsidRPr="0083377D">
        <w:rPr>
          <w:rFonts w:ascii="宋体" w:eastAsia="宋体" w:hAnsi="宋体" w:cs="宋体" w:hint="eastAsia"/>
          <w:sz w:val="24"/>
        </w:rPr>
        <w:t>第三人申明的保密事项和期限：</w:t>
      </w:r>
      <w:r w:rsidRPr="0083377D">
        <w:rPr>
          <w:rFonts w:ascii="宋体" w:eastAsia="宋体" w:hAnsi="宋体" w:cs="宋体" w:hint="eastAsia"/>
          <w:sz w:val="24"/>
          <w:u w:val="single"/>
        </w:rPr>
        <w:t xml:space="preserve">   /  </w:t>
      </w:r>
      <w:r w:rsidRPr="0083377D">
        <w:rPr>
          <w:rFonts w:ascii="宋体" w:eastAsia="宋体" w:hAnsi="宋体" w:cs="宋体" w:hint="eastAsia"/>
          <w:sz w:val="24"/>
        </w:rPr>
        <w:t>；</w:t>
      </w:r>
    </w:p>
    <w:p w14:paraId="113AD73C" w14:textId="77777777" w:rsidR="008D509C" w:rsidRPr="0083377D" w:rsidRDefault="008D509C" w:rsidP="008D509C">
      <w:pPr>
        <w:pStyle w:val="30"/>
        <w:numPr>
          <w:ilvl w:val="1"/>
          <w:numId w:val="23"/>
        </w:numPr>
        <w:spacing w:before="100" w:beforeAutospacing="1" w:after="100" w:afterAutospacing="1" w:line="240" w:lineRule="auto"/>
        <w:ind w:left="426" w:hanging="426"/>
        <w:rPr>
          <w:rFonts w:ascii="宋体" w:hAnsi="宋体" w:cs="宋体"/>
          <w:sz w:val="24"/>
          <w:szCs w:val="24"/>
        </w:rPr>
      </w:pPr>
      <w:r w:rsidRPr="0083377D">
        <w:rPr>
          <w:rFonts w:ascii="宋体" w:hAnsi="宋体" w:cs="宋体" w:hint="eastAsia"/>
          <w:sz w:val="24"/>
          <w:szCs w:val="24"/>
        </w:rPr>
        <w:t xml:space="preserve"> 联络</w:t>
      </w:r>
    </w:p>
    <w:p w14:paraId="195FC17C" w14:textId="77777777" w:rsidR="008D509C" w:rsidRPr="0083377D" w:rsidRDefault="008D509C" w:rsidP="008D509C">
      <w:pPr>
        <w:ind w:leftChars="71" w:left="149" w:firstLineChars="100" w:firstLine="241"/>
        <w:rPr>
          <w:rFonts w:ascii="宋体" w:eastAsia="宋体" w:hAnsi="宋体" w:cs="宋体"/>
          <w:sz w:val="24"/>
        </w:rPr>
      </w:pPr>
      <w:r w:rsidRPr="0083377D">
        <w:rPr>
          <w:rFonts w:ascii="宋体" w:eastAsia="宋体" w:hAnsi="宋体" w:cs="宋体" w:hint="eastAsia"/>
          <w:b/>
          <w:sz w:val="24"/>
        </w:rPr>
        <w:t>8.4.1</w:t>
      </w:r>
      <w:r w:rsidRPr="0083377D">
        <w:rPr>
          <w:rFonts w:ascii="宋体" w:eastAsia="宋体" w:hAnsi="宋体" w:cs="宋体" w:hint="eastAsia"/>
          <w:sz w:val="24"/>
        </w:rPr>
        <w:t>任何一方与合同有关的通知、指示、要求、决定等，均应</w:t>
      </w:r>
      <w:r w:rsidRPr="0083377D">
        <w:rPr>
          <w:rFonts w:ascii="宋体" w:eastAsia="宋体" w:hAnsi="宋体" w:cs="宋体" w:hint="eastAsia"/>
          <w:sz w:val="24"/>
          <w:u w:val="single"/>
        </w:rPr>
        <w:t>5</w:t>
      </w:r>
      <w:r w:rsidRPr="0083377D">
        <w:rPr>
          <w:rFonts w:ascii="宋体" w:eastAsia="宋体" w:hAnsi="宋体" w:cs="宋体" w:hint="eastAsia"/>
          <w:sz w:val="24"/>
        </w:rPr>
        <w:t>日内送达对方指定的接收人和送达地点。</w:t>
      </w:r>
    </w:p>
    <w:p w14:paraId="098E7DBA" w14:textId="77777777" w:rsidR="008D509C" w:rsidRPr="0083377D" w:rsidRDefault="008D509C" w:rsidP="008D509C">
      <w:pPr>
        <w:ind w:firstLineChars="200" w:firstLine="482"/>
        <w:jc w:val="left"/>
        <w:rPr>
          <w:rFonts w:ascii="宋体" w:eastAsia="宋体" w:hAnsi="宋体" w:cs="宋体"/>
          <w:sz w:val="24"/>
        </w:rPr>
      </w:pPr>
      <w:r w:rsidRPr="0083377D">
        <w:rPr>
          <w:rFonts w:ascii="宋体" w:eastAsia="宋体" w:hAnsi="宋体" w:cs="宋体" w:hint="eastAsia"/>
          <w:b/>
          <w:sz w:val="24"/>
        </w:rPr>
        <w:t>8.4.2</w:t>
      </w:r>
      <w:r w:rsidRPr="0083377D">
        <w:rPr>
          <w:rFonts w:ascii="宋体" w:eastAsia="宋体" w:hAnsi="宋体" w:cs="宋体" w:hint="eastAsia"/>
          <w:sz w:val="24"/>
        </w:rPr>
        <w:t xml:space="preserve"> 委托人指定的送达接收人：</w:t>
      </w:r>
      <w:r w:rsidR="0069537B" w:rsidRPr="0083377D">
        <w:rPr>
          <w:rFonts w:ascii="宋体" w:eastAsia="宋体" w:hAnsi="宋体" w:cs="宋体" w:hint="eastAsia"/>
          <w:sz w:val="24"/>
          <w:u w:val="single"/>
        </w:rPr>
        <w:t xml:space="preserve">   </w:t>
      </w:r>
      <w:r w:rsidRPr="0083377D">
        <w:rPr>
          <w:rFonts w:ascii="宋体" w:eastAsia="宋体" w:hAnsi="宋体" w:cs="宋体" w:hint="eastAsia"/>
          <w:sz w:val="24"/>
        </w:rPr>
        <w:t>，送达地点：</w:t>
      </w:r>
      <w:r w:rsidRPr="0083377D">
        <w:rPr>
          <w:rFonts w:ascii="宋体" w:eastAsia="宋体" w:hAnsi="宋体" w:cs="宋体" w:hint="eastAsia"/>
          <w:sz w:val="24"/>
          <w:u w:val="single"/>
        </w:rPr>
        <w:t>深圳市福田区深南中路1019号万德大厦13楼</w:t>
      </w:r>
      <w:r w:rsidRPr="0083377D">
        <w:rPr>
          <w:rFonts w:ascii="宋体" w:eastAsia="宋体" w:hAnsi="宋体" w:cs="宋体" w:hint="eastAsia"/>
          <w:sz w:val="24"/>
        </w:rPr>
        <w:t>，电子邮箱：</w:t>
      </w:r>
      <w:r w:rsidRPr="0083377D">
        <w:rPr>
          <w:rFonts w:ascii="宋体" w:eastAsia="宋体" w:hAnsi="宋体" w:cs="宋体" w:hint="eastAsia"/>
          <w:sz w:val="24"/>
          <w:u w:val="single"/>
        </w:rPr>
        <w:t xml:space="preserve"> / </w:t>
      </w:r>
      <w:r w:rsidRPr="0083377D">
        <w:rPr>
          <w:rFonts w:ascii="宋体" w:eastAsia="宋体" w:hAnsi="宋体" w:cs="宋体" w:hint="eastAsia"/>
          <w:sz w:val="24"/>
        </w:rPr>
        <w:t>；</w:t>
      </w:r>
    </w:p>
    <w:p w14:paraId="3A7A0D94" w14:textId="77777777" w:rsidR="008D509C" w:rsidRPr="0083377D" w:rsidRDefault="008D509C" w:rsidP="008D509C">
      <w:pPr>
        <w:ind w:firstLineChars="200" w:firstLine="482"/>
        <w:jc w:val="left"/>
        <w:rPr>
          <w:rFonts w:ascii="宋体" w:eastAsia="宋体" w:hAnsi="宋体" w:cs="宋体"/>
          <w:sz w:val="24"/>
        </w:rPr>
      </w:pPr>
      <w:r w:rsidRPr="0083377D">
        <w:rPr>
          <w:rFonts w:ascii="宋体" w:eastAsia="宋体" w:hAnsi="宋体" w:cs="宋体" w:hint="eastAsia"/>
          <w:b/>
          <w:sz w:val="24"/>
        </w:rPr>
        <w:t>8.4.3</w:t>
      </w:r>
      <w:r w:rsidRPr="0083377D">
        <w:rPr>
          <w:rFonts w:ascii="宋体" w:eastAsia="宋体" w:hAnsi="宋体" w:cs="宋体" w:hint="eastAsia"/>
          <w:sz w:val="24"/>
        </w:rPr>
        <w:t>咨询人指定的送达接收人：</w:t>
      </w:r>
      <w:r w:rsidR="0069537B" w:rsidRPr="0083377D">
        <w:rPr>
          <w:rFonts w:ascii="宋体" w:eastAsia="宋体" w:hAnsi="宋体" w:cs="宋体" w:hint="eastAsia"/>
          <w:sz w:val="24"/>
          <w:u w:val="single"/>
        </w:rPr>
        <w:t xml:space="preserve"> </w:t>
      </w:r>
      <w:r w:rsidR="0069537B" w:rsidRPr="0083377D">
        <w:rPr>
          <w:rFonts w:ascii="宋体" w:eastAsia="宋体" w:hAnsi="宋体" w:cs="宋体"/>
          <w:sz w:val="24"/>
          <w:u w:val="single"/>
        </w:rPr>
        <w:t xml:space="preserve">  </w:t>
      </w:r>
      <w:r w:rsidRPr="0083377D">
        <w:rPr>
          <w:rFonts w:ascii="宋体" w:eastAsia="宋体" w:hAnsi="宋体" w:cs="宋体" w:hint="eastAsia"/>
          <w:sz w:val="24"/>
        </w:rPr>
        <w:t>，送达地</w:t>
      </w:r>
      <w:r w:rsidRPr="0083377D">
        <w:rPr>
          <w:rFonts w:ascii="宋体" w:eastAsia="宋体" w:hAnsi="宋体" w:cs="宋体" w:hint="eastAsia"/>
          <w:sz w:val="24"/>
        </w:rPr>
        <w:lastRenderedPageBreak/>
        <w:t>点：</w:t>
      </w:r>
      <w:r w:rsidR="0069537B" w:rsidRPr="0083377D">
        <w:rPr>
          <w:rFonts w:ascii="宋体" w:eastAsia="宋体" w:hAnsi="宋体" w:cs="宋体" w:hint="eastAsia"/>
          <w:sz w:val="24"/>
          <w:u w:val="single"/>
        </w:rPr>
        <w:t xml:space="preserve"> </w:t>
      </w:r>
      <w:r w:rsidR="0069537B" w:rsidRPr="0083377D">
        <w:rPr>
          <w:rFonts w:ascii="宋体" w:eastAsia="宋体" w:hAnsi="宋体" w:cs="宋体"/>
          <w:sz w:val="24"/>
          <w:u w:val="single"/>
        </w:rPr>
        <w:t xml:space="preserve">                   </w:t>
      </w:r>
      <w:r w:rsidRPr="0083377D">
        <w:rPr>
          <w:rFonts w:ascii="宋体" w:eastAsia="宋体" w:hAnsi="宋体" w:cs="宋体" w:hint="eastAsia"/>
          <w:sz w:val="24"/>
        </w:rPr>
        <w:t>，电子邮箱:</w:t>
      </w:r>
      <w:r w:rsidRPr="0083377D">
        <w:rPr>
          <w:rFonts w:ascii="宋体" w:eastAsia="宋体" w:hAnsi="宋体" w:cs="宋体" w:hint="eastAsia"/>
          <w:sz w:val="24"/>
          <w:u w:val="single"/>
        </w:rPr>
        <w:t xml:space="preserve"> / </w:t>
      </w:r>
      <w:r w:rsidRPr="0083377D">
        <w:rPr>
          <w:rFonts w:ascii="宋体" w:eastAsia="宋体" w:hAnsi="宋体" w:cs="宋体" w:hint="eastAsia"/>
          <w:sz w:val="24"/>
        </w:rPr>
        <w:t>；</w:t>
      </w:r>
    </w:p>
    <w:p w14:paraId="7767CBC4" w14:textId="77777777" w:rsidR="008D509C" w:rsidRPr="0083377D" w:rsidRDefault="008D509C" w:rsidP="008D509C">
      <w:pPr>
        <w:pStyle w:val="30"/>
        <w:numPr>
          <w:ilvl w:val="1"/>
          <w:numId w:val="23"/>
        </w:numPr>
        <w:spacing w:before="100" w:beforeAutospacing="1" w:after="100" w:afterAutospacing="1" w:line="240" w:lineRule="auto"/>
        <w:ind w:left="426" w:hanging="426"/>
        <w:rPr>
          <w:rFonts w:ascii="宋体" w:hAnsi="宋体" w:cs="宋体"/>
          <w:sz w:val="24"/>
          <w:szCs w:val="24"/>
        </w:rPr>
      </w:pPr>
      <w:r w:rsidRPr="0083377D">
        <w:rPr>
          <w:rFonts w:ascii="宋体" w:hAnsi="宋体" w:cs="宋体" w:hint="eastAsia"/>
          <w:sz w:val="24"/>
          <w:szCs w:val="24"/>
        </w:rPr>
        <w:t xml:space="preserve"> 知识产权</w:t>
      </w:r>
    </w:p>
    <w:p w14:paraId="640118B6"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8.5.1</w:t>
      </w:r>
      <w:r w:rsidRPr="0083377D">
        <w:rPr>
          <w:rFonts w:ascii="宋体" w:eastAsia="宋体" w:hAnsi="宋体" w:cs="宋体" w:hint="eastAsia"/>
          <w:sz w:val="24"/>
        </w:rPr>
        <w:t>委托人提供给咨询人的图纸、委托人为实施工程自行编制或委托编制的技术规范以及反映委托人要求的或其他类似性质文件的著作权属于</w:t>
      </w:r>
      <w:r w:rsidRPr="0083377D">
        <w:rPr>
          <w:rFonts w:ascii="宋体" w:eastAsia="宋体" w:hAnsi="宋体" w:cs="宋体" w:hint="eastAsia"/>
          <w:sz w:val="24"/>
          <w:u w:val="single"/>
        </w:rPr>
        <w:t xml:space="preserve">   委托人   </w:t>
      </w:r>
      <w:r w:rsidRPr="0083377D">
        <w:rPr>
          <w:rFonts w:ascii="宋体" w:eastAsia="宋体" w:hAnsi="宋体" w:cs="宋体" w:hint="eastAsia"/>
          <w:sz w:val="24"/>
        </w:rPr>
        <w:t>。</w:t>
      </w:r>
    </w:p>
    <w:p w14:paraId="191DD75C" w14:textId="77777777" w:rsidR="008D509C" w:rsidRPr="0083377D" w:rsidRDefault="008D509C" w:rsidP="008D509C">
      <w:pPr>
        <w:ind w:firstLine="562"/>
        <w:rPr>
          <w:rFonts w:ascii="宋体" w:eastAsia="宋体" w:hAnsi="宋体" w:cs="宋体"/>
          <w:sz w:val="24"/>
        </w:rPr>
      </w:pPr>
      <w:r w:rsidRPr="0083377D">
        <w:rPr>
          <w:rFonts w:ascii="宋体" w:eastAsia="宋体" w:hAnsi="宋体" w:cs="宋体" w:hint="eastAsia"/>
          <w:b/>
          <w:sz w:val="24"/>
        </w:rPr>
        <w:t>8.5.2</w:t>
      </w:r>
      <w:r w:rsidRPr="0083377D">
        <w:rPr>
          <w:rFonts w:ascii="宋体" w:eastAsia="宋体" w:hAnsi="宋体" w:cs="宋体" w:hint="eastAsia"/>
          <w:sz w:val="24"/>
        </w:rPr>
        <w:t>咨询人为履行本合同约定而编制的成果文件，其著作权属于</w:t>
      </w:r>
      <w:r w:rsidRPr="0083377D">
        <w:rPr>
          <w:rFonts w:ascii="宋体" w:eastAsia="宋体" w:hAnsi="宋体" w:cs="宋体" w:hint="eastAsia"/>
          <w:sz w:val="24"/>
          <w:u w:val="single"/>
        </w:rPr>
        <w:t xml:space="preserve">   委托人   </w:t>
      </w:r>
      <w:r w:rsidRPr="0083377D">
        <w:rPr>
          <w:rFonts w:ascii="宋体" w:eastAsia="宋体" w:hAnsi="宋体" w:cs="宋体" w:hint="eastAsia"/>
          <w:sz w:val="24"/>
        </w:rPr>
        <w:t>。</w:t>
      </w:r>
    </w:p>
    <w:p w14:paraId="28DBA4B6" w14:textId="77777777" w:rsidR="008D509C" w:rsidRPr="0083377D" w:rsidRDefault="008D509C" w:rsidP="008D509C">
      <w:pPr>
        <w:pStyle w:val="Default"/>
        <w:ind w:firstLineChars="200" w:firstLine="482"/>
        <w:rPr>
          <w:rFonts w:ascii="宋体" w:hAnsi="宋体" w:cs="宋体"/>
        </w:rPr>
      </w:pPr>
      <w:r w:rsidRPr="0083377D">
        <w:rPr>
          <w:rFonts w:ascii="宋体" w:hAnsi="宋体" w:cs="宋体" w:hint="eastAsia"/>
          <w:b/>
          <w:color w:val="auto"/>
          <w:kern w:val="2"/>
        </w:rPr>
        <w:t>8.5.3</w:t>
      </w:r>
      <w:r w:rsidRPr="0083377D">
        <w:rPr>
          <w:rFonts w:ascii="宋体" w:hAnsi="宋体" w:cs="宋体" w:hint="eastAsia"/>
          <w:color w:val="auto"/>
          <w:kern w:val="2"/>
        </w:rPr>
        <w:t>双方均将履行本合同形成的有关成果文件用于企业宣传、申报奖项以及接受上级主管部门的检查须遵守以下约定：</w:t>
      </w:r>
      <w:r w:rsidRPr="0083377D">
        <w:rPr>
          <w:rFonts w:ascii="宋体" w:hAnsi="宋体" w:cs="宋体" w:hint="eastAsia"/>
          <w:color w:val="auto"/>
          <w:kern w:val="2"/>
          <w:u w:val="single"/>
        </w:rPr>
        <w:t xml:space="preserve">   /</w:t>
      </w:r>
      <w:r w:rsidRPr="0083377D">
        <w:rPr>
          <w:rFonts w:ascii="宋体" w:hAnsi="宋体" w:cs="宋体" w:hint="eastAsia"/>
          <w:u w:val="single"/>
        </w:rPr>
        <w:t xml:space="preserve">    </w:t>
      </w:r>
      <w:r w:rsidRPr="0083377D">
        <w:rPr>
          <w:rFonts w:ascii="宋体" w:hAnsi="宋体" w:cs="宋体" w:hint="eastAsia"/>
        </w:rPr>
        <w:t xml:space="preserve">。                                                     </w:t>
      </w:r>
    </w:p>
    <w:p w14:paraId="0D4AAE1D" w14:textId="5C931900" w:rsidR="008D509C" w:rsidRPr="0083377D" w:rsidRDefault="00074FD7" w:rsidP="008D509C">
      <w:pPr>
        <w:pStyle w:val="30"/>
        <w:numPr>
          <w:ilvl w:val="1"/>
          <w:numId w:val="23"/>
        </w:numPr>
        <w:spacing w:before="100" w:beforeAutospacing="1" w:after="100" w:afterAutospacing="1" w:line="240" w:lineRule="auto"/>
        <w:ind w:left="426" w:hanging="426"/>
        <w:rPr>
          <w:rFonts w:ascii="宋体" w:hAnsi="宋体" w:cs="宋体"/>
          <w:sz w:val="24"/>
          <w:szCs w:val="24"/>
        </w:rPr>
      </w:pPr>
      <w:r>
        <w:rPr>
          <w:rFonts w:ascii="宋体" w:hAnsi="宋体" w:cs="宋体" w:hint="eastAsia"/>
          <w:sz w:val="24"/>
          <w:szCs w:val="24"/>
        </w:rPr>
        <w:t xml:space="preserve"> </w:t>
      </w:r>
      <w:r w:rsidR="008D509C" w:rsidRPr="0083377D">
        <w:rPr>
          <w:rFonts w:ascii="宋体" w:hAnsi="宋体" w:cs="宋体" w:hint="eastAsia"/>
          <w:sz w:val="24"/>
          <w:szCs w:val="24"/>
        </w:rPr>
        <w:t>驻场</w:t>
      </w:r>
    </w:p>
    <w:p w14:paraId="050659C4" w14:textId="77777777" w:rsidR="008D509C" w:rsidRPr="0083377D" w:rsidRDefault="008D509C" w:rsidP="008D509C">
      <w:pPr>
        <w:spacing w:line="360" w:lineRule="auto"/>
        <w:ind w:firstLineChars="200" w:firstLine="480"/>
        <w:rPr>
          <w:rFonts w:ascii="宋体" w:eastAsia="宋体" w:hAnsi="宋体" w:cs="宋体"/>
          <w:color w:val="000000"/>
          <w:sz w:val="24"/>
          <w:u w:val="single"/>
        </w:rPr>
      </w:pPr>
      <w:r w:rsidRPr="0083377D">
        <w:rPr>
          <w:rFonts w:ascii="宋体" w:eastAsia="宋体" w:hAnsi="宋体" w:cs="宋体" w:hint="eastAsia"/>
          <w:sz w:val="24"/>
        </w:rPr>
        <w:t>项目驻场人员要求：</w:t>
      </w:r>
      <w:r w:rsidRPr="0083377D">
        <w:rPr>
          <w:rFonts w:ascii="宋体" w:eastAsia="宋体" w:hAnsi="宋体" w:cs="宋体" w:hint="eastAsia"/>
          <w:sz w:val="24"/>
          <w:u w:val="single"/>
        </w:rPr>
        <w:t xml:space="preserve">  </w:t>
      </w:r>
      <w:r w:rsidRPr="0083377D">
        <w:rPr>
          <w:rFonts w:ascii="宋体" w:eastAsia="宋体" w:hAnsi="宋体" w:cs="宋体" w:hint="eastAsia"/>
          <w:color w:val="000000"/>
          <w:sz w:val="24"/>
          <w:u w:val="single"/>
        </w:rPr>
        <w:t>在现场工作的咨询人的人员，应遵守委托人的安全保卫及其它有关的规章制度，承担其有关资料保密义务。</w:t>
      </w:r>
    </w:p>
    <w:p w14:paraId="5FAE75C4" w14:textId="77777777" w:rsidR="008D509C" w:rsidRPr="0083377D" w:rsidRDefault="008D509C" w:rsidP="00026E9E">
      <w:pPr>
        <w:pStyle w:val="af5"/>
        <w:rPr>
          <w:rFonts w:ascii="宋体" w:hAnsi="宋体" w:cs="宋体"/>
          <w:color w:val="FF0000"/>
          <w:sz w:val="24"/>
          <w:szCs w:val="24"/>
        </w:rPr>
      </w:pPr>
    </w:p>
    <w:p w14:paraId="4737DB0C" w14:textId="77777777" w:rsidR="008D509C" w:rsidRPr="0083377D" w:rsidRDefault="008D509C" w:rsidP="00026E9E">
      <w:pPr>
        <w:pStyle w:val="af5"/>
        <w:ind w:firstLine="0"/>
        <w:rPr>
          <w:rFonts w:ascii="宋体" w:hAnsi="宋体" w:cs="宋体"/>
          <w:color w:val="FF0000"/>
          <w:sz w:val="24"/>
          <w:szCs w:val="24"/>
        </w:rPr>
      </w:pPr>
    </w:p>
    <w:p w14:paraId="44DB4562" w14:textId="77777777" w:rsidR="008D509C" w:rsidRPr="0083377D" w:rsidRDefault="008D509C" w:rsidP="008D509C">
      <w:pPr>
        <w:pStyle w:val="21"/>
        <w:ind w:left="405"/>
        <w:jc w:val="center"/>
        <w:rPr>
          <w:rFonts w:ascii="宋体" w:eastAsia="宋体" w:hAnsi="宋体" w:cs="宋体"/>
          <w:color w:val="FF0000"/>
          <w:sz w:val="24"/>
          <w:szCs w:val="24"/>
        </w:rPr>
      </w:pPr>
      <w:r w:rsidRPr="0083377D">
        <w:rPr>
          <w:rFonts w:ascii="宋体" w:eastAsia="宋体" w:hAnsi="宋体" w:cs="宋体" w:hint="eastAsia"/>
          <w:sz w:val="24"/>
          <w:szCs w:val="24"/>
        </w:rPr>
        <w:t>第四部分补充条款</w:t>
      </w:r>
    </w:p>
    <w:p w14:paraId="2B019B44" w14:textId="77777777" w:rsidR="008D509C" w:rsidRPr="0083377D" w:rsidRDefault="008D509C" w:rsidP="008D509C">
      <w:pPr>
        <w:pStyle w:val="af5"/>
        <w:rPr>
          <w:rFonts w:ascii="宋体" w:hAnsi="宋体" w:cs="宋体"/>
          <w:sz w:val="24"/>
          <w:szCs w:val="24"/>
        </w:rPr>
        <w:sectPr w:rsidR="008D509C" w:rsidRPr="0083377D">
          <w:pgSz w:w="11906" w:h="16838"/>
          <w:pgMar w:top="1440" w:right="1800" w:bottom="1440" w:left="1800" w:header="851" w:footer="992" w:gutter="0"/>
          <w:cols w:space="720"/>
          <w:docGrid w:type="lines" w:linePitch="312"/>
        </w:sectPr>
      </w:pPr>
      <w:r w:rsidRPr="0083377D">
        <w:rPr>
          <w:rFonts w:ascii="宋体" w:hAnsi="宋体" w:cs="宋体" w:hint="eastAsia"/>
          <w:sz w:val="24"/>
          <w:szCs w:val="24"/>
        </w:rPr>
        <w:t>无。</w:t>
      </w:r>
    </w:p>
    <w:p w14:paraId="77AE514C" w14:textId="31A9863E" w:rsidR="008D509C" w:rsidRPr="0083377D" w:rsidRDefault="008D509C" w:rsidP="00026E9E">
      <w:pPr>
        <w:pStyle w:val="21"/>
        <w:rPr>
          <w:rFonts w:ascii="宋体" w:eastAsia="宋体" w:hAnsi="宋体" w:cs="宋体"/>
          <w:color w:val="000000"/>
          <w:sz w:val="24"/>
        </w:rPr>
      </w:pPr>
      <w:r w:rsidRPr="0083377D">
        <w:rPr>
          <w:rFonts w:ascii="宋体" w:eastAsia="宋体" w:hAnsi="宋体" w:cs="宋体" w:hint="eastAsia"/>
          <w:color w:val="000000"/>
          <w:sz w:val="24"/>
          <w:szCs w:val="24"/>
        </w:rPr>
        <w:lastRenderedPageBreak/>
        <w:t>附件</w:t>
      </w:r>
      <w:r w:rsidRPr="0083377D">
        <w:rPr>
          <w:rFonts w:ascii="宋体" w:eastAsia="宋体" w:hAnsi="宋体" w:cs="宋体"/>
          <w:color w:val="000000"/>
          <w:sz w:val="24"/>
          <w:szCs w:val="24"/>
        </w:rPr>
        <w:t>1</w:t>
      </w:r>
      <w:r w:rsidR="000F104D" w:rsidRPr="0083377D" w:rsidDel="000F104D">
        <w:rPr>
          <w:rFonts w:ascii="宋体" w:eastAsia="宋体" w:hAnsi="宋体" w:cs="宋体" w:hint="eastAsia"/>
          <w:color w:val="000000"/>
          <w:sz w:val="24"/>
          <w:szCs w:val="24"/>
        </w:rPr>
        <w:t xml:space="preserve"> </w:t>
      </w:r>
    </w:p>
    <w:p w14:paraId="7571C964" w14:textId="761B97A5" w:rsidR="008D509C" w:rsidRPr="0083377D" w:rsidRDefault="00CB5F69" w:rsidP="00026E9E">
      <w:pPr>
        <w:adjustRightInd w:val="0"/>
        <w:spacing w:line="490" w:lineRule="exact"/>
        <w:jc w:val="center"/>
        <w:rPr>
          <w:rFonts w:ascii="宋体" w:eastAsia="宋体" w:hAnsi="宋体" w:cs="宋体"/>
          <w:b/>
          <w:bCs/>
          <w:sz w:val="28"/>
          <w:szCs w:val="28"/>
          <w:lang w:val="zh-CN" w:bidi="zh-CN"/>
        </w:rPr>
      </w:pPr>
      <w:r w:rsidRPr="0083377D">
        <w:rPr>
          <w:rFonts w:ascii="宋体" w:eastAsia="宋体" w:hAnsi="宋体" w:cs="宋体" w:hint="eastAsia"/>
          <w:b/>
          <w:bCs/>
          <w:sz w:val="28"/>
          <w:szCs w:val="28"/>
          <w:lang w:val="zh-CN" w:bidi="zh-CN"/>
        </w:rPr>
        <w:t>2023-2025年度造价咨询服务商（</w:t>
      </w:r>
      <w:r w:rsidRPr="0083377D">
        <w:rPr>
          <w:rFonts w:ascii="宋体" w:eastAsia="宋体" w:hAnsi="宋体" w:cs="宋体"/>
          <w:b/>
          <w:bCs/>
          <w:sz w:val="28"/>
          <w:szCs w:val="28"/>
          <w:u w:val="single"/>
          <w:lang w:val="zh-CN" w:bidi="zh-CN"/>
        </w:rPr>
        <w:t xml:space="preserve">               </w:t>
      </w:r>
      <w:r w:rsidRPr="0083377D">
        <w:rPr>
          <w:rFonts w:ascii="宋体" w:eastAsia="宋体" w:hAnsi="宋体" w:cs="宋体" w:hint="eastAsia"/>
          <w:b/>
          <w:bCs/>
          <w:sz w:val="28"/>
          <w:szCs w:val="28"/>
          <w:u w:val="single"/>
          <w:lang w:val="zh-CN" w:bidi="zh-CN"/>
        </w:rPr>
        <w:t>公司</w:t>
      </w:r>
      <w:r w:rsidRPr="0083377D">
        <w:rPr>
          <w:rFonts w:ascii="宋体" w:eastAsia="宋体" w:hAnsi="宋体" w:cs="宋体" w:hint="eastAsia"/>
          <w:b/>
          <w:bCs/>
          <w:sz w:val="28"/>
          <w:szCs w:val="28"/>
          <w:lang w:val="zh-CN" w:bidi="zh-CN"/>
        </w:rPr>
        <w:t>）</w:t>
      </w:r>
      <w:r w:rsidR="008D509C" w:rsidRPr="0083377D">
        <w:rPr>
          <w:rFonts w:ascii="宋体" w:eastAsia="宋体" w:hAnsi="宋体" w:cs="宋体" w:hint="eastAsia"/>
          <w:b/>
          <w:bCs/>
          <w:sz w:val="28"/>
          <w:szCs w:val="28"/>
          <w:lang w:val="zh-CN" w:bidi="zh-CN"/>
        </w:rPr>
        <w:t>审核人员名单</w:t>
      </w:r>
    </w:p>
    <w:p w14:paraId="3C57CFC6" w14:textId="77777777" w:rsidR="00565102" w:rsidRPr="0083377D" w:rsidRDefault="00565102" w:rsidP="00026E9E">
      <w:pPr>
        <w:pStyle w:val="20"/>
        <w:ind w:firstLine="480"/>
        <w:rPr>
          <w:lang w:val="zh-CN" w:eastAsia="zh-CN" w:bidi="zh-CN"/>
        </w:rPr>
      </w:pPr>
    </w:p>
    <w:tbl>
      <w:tblPr>
        <w:tblW w:w="954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283"/>
        <w:gridCol w:w="540"/>
        <w:gridCol w:w="1260"/>
        <w:gridCol w:w="736"/>
        <w:gridCol w:w="1268"/>
        <w:gridCol w:w="1554"/>
        <w:gridCol w:w="1628"/>
        <w:gridCol w:w="1279"/>
      </w:tblGrid>
      <w:tr w:rsidR="008D509C" w:rsidRPr="0083377D" w14:paraId="38847C32" w14:textId="77777777" w:rsidTr="008D509C">
        <w:trPr>
          <w:trHeight w:val="525"/>
          <w:jc w:val="center"/>
        </w:trPr>
        <w:tc>
          <w:tcPr>
            <w:tcW w:w="1283" w:type="dxa"/>
            <w:vAlign w:val="center"/>
          </w:tcPr>
          <w:p w14:paraId="2947FA0A" w14:textId="77777777" w:rsidR="008D509C" w:rsidRPr="0083377D" w:rsidRDefault="008D509C" w:rsidP="008D509C">
            <w:pPr>
              <w:spacing w:line="240" w:lineRule="atLeast"/>
              <w:jc w:val="left"/>
              <w:rPr>
                <w:rFonts w:ascii="宋体" w:eastAsia="宋体" w:hAnsi="宋体" w:cs="宋体"/>
                <w:szCs w:val="21"/>
              </w:rPr>
            </w:pPr>
            <w:r w:rsidRPr="0083377D">
              <w:rPr>
                <w:rFonts w:ascii="宋体" w:eastAsia="宋体" w:hAnsi="宋体" w:cs="宋体" w:hint="eastAsia"/>
                <w:szCs w:val="21"/>
              </w:rPr>
              <w:t>姓名</w:t>
            </w:r>
          </w:p>
        </w:tc>
        <w:tc>
          <w:tcPr>
            <w:tcW w:w="540" w:type="dxa"/>
            <w:vAlign w:val="center"/>
          </w:tcPr>
          <w:p w14:paraId="49501D16" w14:textId="77777777" w:rsidR="008D509C" w:rsidRPr="0083377D" w:rsidRDefault="008D509C" w:rsidP="008D509C">
            <w:pPr>
              <w:spacing w:line="240" w:lineRule="atLeast"/>
              <w:rPr>
                <w:rFonts w:ascii="宋体" w:eastAsia="宋体" w:hAnsi="宋体" w:cs="宋体"/>
                <w:szCs w:val="21"/>
              </w:rPr>
            </w:pPr>
            <w:r w:rsidRPr="0083377D">
              <w:rPr>
                <w:rFonts w:ascii="宋体" w:eastAsia="宋体" w:hAnsi="宋体" w:cs="宋体" w:hint="eastAsia"/>
                <w:szCs w:val="21"/>
              </w:rPr>
              <w:t>性别</w:t>
            </w:r>
          </w:p>
        </w:tc>
        <w:tc>
          <w:tcPr>
            <w:tcW w:w="1260" w:type="dxa"/>
            <w:vAlign w:val="center"/>
          </w:tcPr>
          <w:p w14:paraId="2178AB76"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出生</w:t>
            </w:r>
          </w:p>
          <w:p w14:paraId="2D5698DF"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年月</w:t>
            </w:r>
          </w:p>
        </w:tc>
        <w:tc>
          <w:tcPr>
            <w:tcW w:w="736" w:type="dxa"/>
            <w:vAlign w:val="center"/>
          </w:tcPr>
          <w:p w14:paraId="6E337608"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文化</w:t>
            </w:r>
          </w:p>
          <w:p w14:paraId="4743F4A3"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程度</w:t>
            </w:r>
          </w:p>
        </w:tc>
        <w:tc>
          <w:tcPr>
            <w:tcW w:w="1268" w:type="dxa"/>
            <w:vAlign w:val="center"/>
          </w:tcPr>
          <w:p w14:paraId="150CE211"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职称</w:t>
            </w:r>
          </w:p>
          <w:p w14:paraId="2A495947"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等级</w:t>
            </w:r>
          </w:p>
        </w:tc>
        <w:tc>
          <w:tcPr>
            <w:tcW w:w="1554" w:type="dxa"/>
            <w:vAlign w:val="center"/>
          </w:tcPr>
          <w:p w14:paraId="5AF2CDFC"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拟从事岗位</w:t>
            </w:r>
          </w:p>
        </w:tc>
        <w:tc>
          <w:tcPr>
            <w:tcW w:w="1628" w:type="dxa"/>
            <w:tcMar>
              <w:top w:w="57" w:type="dxa"/>
              <w:left w:w="108" w:type="dxa"/>
              <w:bottom w:w="0" w:type="dxa"/>
              <w:right w:w="108" w:type="dxa"/>
            </w:tcMar>
            <w:vAlign w:val="center"/>
          </w:tcPr>
          <w:p w14:paraId="2FD52A8B"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执业资格</w:t>
            </w:r>
          </w:p>
        </w:tc>
        <w:tc>
          <w:tcPr>
            <w:tcW w:w="1279" w:type="dxa"/>
            <w:vAlign w:val="center"/>
          </w:tcPr>
          <w:p w14:paraId="1FCDE2DA" w14:textId="77777777" w:rsidR="008D509C" w:rsidRPr="0083377D" w:rsidRDefault="008D509C" w:rsidP="008D509C">
            <w:pPr>
              <w:spacing w:line="240" w:lineRule="atLeast"/>
              <w:jc w:val="center"/>
              <w:rPr>
                <w:rFonts w:ascii="宋体" w:eastAsia="宋体" w:hAnsi="宋体" w:cs="宋体"/>
                <w:szCs w:val="21"/>
              </w:rPr>
            </w:pPr>
            <w:r w:rsidRPr="0083377D">
              <w:rPr>
                <w:rFonts w:ascii="宋体" w:eastAsia="宋体" w:hAnsi="宋体" w:cs="宋体" w:hint="eastAsia"/>
                <w:szCs w:val="21"/>
              </w:rPr>
              <w:t>电话</w:t>
            </w:r>
          </w:p>
        </w:tc>
      </w:tr>
      <w:tr w:rsidR="008D509C" w:rsidRPr="0083377D" w14:paraId="161164AD" w14:textId="77777777" w:rsidTr="008D509C">
        <w:trPr>
          <w:trHeight w:val="525"/>
          <w:jc w:val="center"/>
        </w:trPr>
        <w:tc>
          <w:tcPr>
            <w:tcW w:w="1283" w:type="dxa"/>
            <w:vAlign w:val="center"/>
          </w:tcPr>
          <w:p w14:paraId="4D9D4A14" w14:textId="1B959A17" w:rsidR="008D509C" w:rsidRPr="0083377D" w:rsidRDefault="008D509C" w:rsidP="008D509C">
            <w:pPr>
              <w:spacing w:line="360" w:lineRule="auto"/>
              <w:jc w:val="left"/>
              <w:rPr>
                <w:rFonts w:ascii="宋体" w:eastAsia="宋体" w:hAnsi="宋体" w:cs="宋体"/>
                <w:szCs w:val="21"/>
              </w:rPr>
            </w:pPr>
          </w:p>
        </w:tc>
        <w:tc>
          <w:tcPr>
            <w:tcW w:w="540" w:type="dxa"/>
            <w:vAlign w:val="center"/>
          </w:tcPr>
          <w:p w14:paraId="262FB8C9" w14:textId="554535A7" w:rsidR="008D509C" w:rsidRPr="0083377D" w:rsidRDefault="008D509C" w:rsidP="008D509C">
            <w:pPr>
              <w:spacing w:line="360" w:lineRule="auto"/>
              <w:jc w:val="left"/>
              <w:rPr>
                <w:rFonts w:ascii="宋体" w:eastAsia="宋体" w:hAnsi="宋体" w:cs="宋体"/>
                <w:szCs w:val="21"/>
              </w:rPr>
            </w:pPr>
          </w:p>
        </w:tc>
        <w:tc>
          <w:tcPr>
            <w:tcW w:w="1260" w:type="dxa"/>
            <w:vAlign w:val="center"/>
          </w:tcPr>
          <w:p w14:paraId="0FD0B07E" w14:textId="35824B74" w:rsidR="008D509C" w:rsidRPr="0083377D" w:rsidRDefault="008D509C" w:rsidP="008D509C">
            <w:pPr>
              <w:spacing w:line="360" w:lineRule="auto"/>
              <w:jc w:val="center"/>
              <w:rPr>
                <w:rFonts w:ascii="宋体" w:eastAsia="宋体" w:hAnsi="宋体" w:cs="宋体"/>
                <w:szCs w:val="21"/>
              </w:rPr>
            </w:pPr>
          </w:p>
        </w:tc>
        <w:tc>
          <w:tcPr>
            <w:tcW w:w="736" w:type="dxa"/>
            <w:vAlign w:val="center"/>
          </w:tcPr>
          <w:p w14:paraId="540F9176" w14:textId="629575F5"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744C44D7" w14:textId="1ADB2986"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2CF9D84E" w14:textId="64D4B446"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0005F919" w14:textId="69A054E4" w:rsidR="008D509C" w:rsidRPr="0083377D" w:rsidRDefault="008D509C" w:rsidP="008D509C">
            <w:pPr>
              <w:spacing w:line="360" w:lineRule="auto"/>
              <w:jc w:val="center"/>
              <w:rPr>
                <w:rFonts w:ascii="宋体" w:eastAsia="宋体" w:hAnsi="宋体" w:cs="宋体"/>
                <w:szCs w:val="21"/>
              </w:rPr>
            </w:pPr>
          </w:p>
        </w:tc>
        <w:tc>
          <w:tcPr>
            <w:tcW w:w="1279" w:type="dxa"/>
            <w:vAlign w:val="center"/>
          </w:tcPr>
          <w:p w14:paraId="0031EB02" w14:textId="46E5A0A5" w:rsidR="008D509C" w:rsidRPr="0083377D" w:rsidRDefault="008D509C" w:rsidP="008D509C">
            <w:pPr>
              <w:spacing w:line="360" w:lineRule="auto"/>
              <w:jc w:val="center"/>
              <w:rPr>
                <w:rFonts w:ascii="宋体" w:eastAsia="宋体" w:hAnsi="宋体" w:cs="宋体"/>
                <w:szCs w:val="21"/>
              </w:rPr>
            </w:pPr>
          </w:p>
        </w:tc>
      </w:tr>
      <w:tr w:rsidR="008D509C" w:rsidRPr="0083377D" w14:paraId="3C91CA95" w14:textId="77777777" w:rsidTr="008D509C">
        <w:trPr>
          <w:trHeight w:val="525"/>
          <w:jc w:val="center"/>
        </w:trPr>
        <w:tc>
          <w:tcPr>
            <w:tcW w:w="1283" w:type="dxa"/>
            <w:vAlign w:val="center"/>
          </w:tcPr>
          <w:p w14:paraId="345003C7" w14:textId="7250B068" w:rsidR="008D509C" w:rsidRPr="0083377D" w:rsidRDefault="008D509C" w:rsidP="008D509C">
            <w:pPr>
              <w:spacing w:line="360" w:lineRule="auto"/>
              <w:jc w:val="left"/>
              <w:rPr>
                <w:rFonts w:ascii="宋体" w:eastAsia="宋体" w:hAnsi="宋体" w:cs="宋体"/>
                <w:szCs w:val="21"/>
              </w:rPr>
            </w:pPr>
          </w:p>
        </w:tc>
        <w:tc>
          <w:tcPr>
            <w:tcW w:w="540" w:type="dxa"/>
            <w:vAlign w:val="center"/>
          </w:tcPr>
          <w:p w14:paraId="7CADC048" w14:textId="1C8C7726" w:rsidR="008D509C" w:rsidRPr="0083377D" w:rsidRDefault="008D509C" w:rsidP="008D509C">
            <w:pPr>
              <w:spacing w:line="360" w:lineRule="auto"/>
              <w:jc w:val="left"/>
              <w:rPr>
                <w:rFonts w:ascii="宋体" w:eastAsia="宋体" w:hAnsi="宋体" w:cs="宋体"/>
                <w:szCs w:val="21"/>
              </w:rPr>
            </w:pPr>
          </w:p>
        </w:tc>
        <w:tc>
          <w:tcPr>
            <w:tcW w:w="1260" w:type="dxa"/>
            <w:vAlign w:val="center"/>
          </w:tcPr>
          <w:p w14:paraId="30B685F0" w14:textId="395BD293" w:rsidR="008D509C" w:rsidRPr="0083377D" w:rsidRDefault="008D509C" w:rsidP="008D509C">
            <w:pPr>
              <w:spacing w:line="360" w:lineRule="auto"/>
              <w:jc w:val="center"/>
              <w:rPr>
                <w:rFonts w:ascii="宋体" w:eastAsia="宋体" w:hAnsi="宋体" w:cs="宋体"/>
                <w:szCs w:val="21"/>
              </w:rPr>
            </w:pPr>
          </w:p>
        </w:tc>
        <w:tc>
          <w:tcPr>
            <w:tcW w:w="736" w:type="dxa"/>
            <w:vAlign w:val="center"/>
          </w:tcPr>
          <w:p w14:paraId="653D24B9" w14:textId="12AA2733"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75B6B38E" w14:textId="24AE822E"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7D13536E" w14:textId="55C4F075"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3AEF10A5" w14:textId="457A2064" w:rsidR="008D509C" w:rsidRPr="0083377D" w:rsidRDefault="008D509C" w:rsidP="008D509C">
            <w:pPr>
              <w:spacing w:line="360" w:lineRule="auto"/>
              <w:jc w:val="center"/>
              <w:rPr>
                <w:rFonts w:ascii="宋体" w:eastAsia="宋体" w:hAnsi="宋体" w:cs="宋体"/>
                <w:szCs w:val="21"/>
              </w:rPr>
            </w:pPr>
          </w:p>
        </w:tc>
        <w:tc>
          <w:tcPr>
            <w:tcW w:w="1279" w:type="dxa"/>
            <w:vAlign w:val="center"/>
          </w:tcPr>
          <w:p w14:paraId="005E4BE2" w14:textId="79396887" w:rsidR="008D509C" w:rsidRPr="0083377D" w:rsidRDefault="008D509C" w:rsidP="008D509C">
            <w:pPr>
              <w:spacing w:line="360" w:lineRule="auto"/>
              <w:jc w:val="center"/>
              <w:rPr>
                <w:rFonts w:ascii="宋体" w:eastAsia="宋体" w:hAnsi="宋体" w:cs="宋体"/>
                <w:szCs w:val="21"/>
              </w:rPr>
            </w:pPr>
          </w:p>
        </w:tc>
      </w:tr>
      <w:tr w:rsidR="008D509C" w:rsidRPr="0083377D" w14:paraId="46EEDC3B" w14:textId="77777777" w:rsidTr="008D509C">
        <w:trPr>
          <w:trHeight w:val="525"/>
          <w:jc w:val="center"/>
        </w:trPr>
        <w:tc>
          <w:tcPr>
            <w:tcW w:w="1283" w:type="dxa"/>
            <w:vAlign w:val="center"/>
          </w:tcPr>
          <w:p w14:paraId="401599C9" w14:textId="2A6BF8D5" w:rsidR="008D509C" w:rsidRPr="0083377D" w:rsidRDefault="008D509C" w:rsidP="008D509C">
            <w:pPr>
              <w:spacing w:line="360" w:lineRule="auto"/>
              <w:jc w:val="left"/>
              <w:rPr>
                <w:rFonts w:ascii="宋体" w:eastAsia="宋体" w:hAnsi="宋体" w:cs="宋体"/>
                <w:szCs w:val="21"/>
              </w:rPr>
            </w:pPr>
          </w:p>
        </w:tc>
        <w:tc>
          <w:tcPr>
            <w:tcW w:w="540" w:type="dxa"/>
            <w:vAlign w:val="center"/>
          </w:tcPr>
          <w:p w14:paraId="17B98C37" w14:textId="0B35CB8A" w:rsidR="008D509C" w:rsidRPr="0083377D" w:rsidRDefault="008D509C" w:rsidP="008D509C">
            <w:pPr>
              <w:spacing w:line="360" w:lineRule="auto"/>
              <w:jc w:val="left"/>
              <w:rPr>
                <w:rFonts w:ascii="宋体" w:eastAsia="宋体" w:hAnsi="宋体" w:cs="宋体"/>
                <w:szCs w:val="21"/>
              </w:rPr>
            </w:pPr>
          </w:p>
        </w:tc>
        <w:tc>
          <w:tcPr>
            <w:tcW w:w="1260" w:type="dxa"/>
            <w:vAlign w:val="center"/>
          </w:tcPr>
          <w:p w14:paraId="4444C570" w14:textId="5A08E655" w:rsidR="008D509C" w:rsidRPr="0083377D" w:rsidRDefault="008D509C" w:rsidP="008D509C">
            <w:pPr>
              <w:spacing w:line="360" w:lineRule="auto"/>
              <w:jc w:val="center"/>
              <w:rPr>
                <w:rFonts w:ascii="宋体" w:eastAsia="宋体" w:hAnsi="宋体" w:cs="宋体"/>
                <w:szCs w:val="21"/>
              </w:rPr>
            </w:pPr>
          </w:p>
        </w:tc>
        <w:tc>
          <w:tcPr>
            <w:tcW w:w="736" w:type="dxa"/>
            <w:vAlign w:val="center"/>
          </w:tcPr>
          <w:p w14:paraId="1D574104" w14:textId="227933EE"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3765FC70" w14:textId="1EC9FE44"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5E922130" w14:textId="462C3126"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2FB81F55" w14:textId="778C18D2" w:rsidR="008D509C" w:rsidRPr="0083377D" w:rsidRDefault="008D509C" w:rsidP="008D509C">
            <w:pPr>
              <w:spacing w:line="360" w:lineRule="auto"/>
              <w:jc w:val="center"/>
              <w:rPr>
                <w:rFonts w:ascii="宋体" w:eastAsia="宋体" w:hAnsi="宋体" w:cs="宋体"/>
                <w:szCs w:val="21"/>
              </w:rPr>
            </w:pPr>
          </w:p>
        </w:tc>
        <w:tc>
          <w:tcPr>
            <w:tcW w:w="1279" w:type="dxa"/>
            <w:vAlign w:val="center"/>
          </w:tcPr>
          <w:p w14:paraId="4596D825" w14:textId="54A1215B" w:rsidR="008D509C" w:rsidRPr="0083377D" w:rsidRDefault="008D509C" w:rsidP="008D509C">
            <w:pPr>
              <w:spacing w:line="360" w:lineRule="auto"/>
              <w:jc w:val="center"/>
              <w:rPr>
                <w:rFonts w:ascii="宋体" w:eastAsia="宋体" w:hAnsi="宋体" w:cs="宋体"/>
                <w:szCs w:val="21"/>
              </w:rPr>
            </w:pPr>
          </w:p>
        </w:tc>
      </w:tr>
      <w:tr w:rsidR="008D509C" w:rsidRPr="0083377D" w14:paraId="669B6727" w14:textId="77777777" w:rsidTr="008D509C">
        <w:trPr>
          <w:trHeight w:val="525"/>
          <w:jc w:val="center"/>
        </w:trPr>
        <w:tc>
          <w:tcPr>
            <w:tcW w:w="1283" w:type="dxa"/>
            <w:vAlign w:val="center"/>
          </w:tcPr>
          <w:p w14:paraId="5483A6A3" w14:textId="44897DA5" w:rsidR="008D509C" w:rsidRPr="0083377D" w:rsidRDefault="008D509C" w:rsidP="008D509C">
            <w:pPr>
              <w:jc w:val="left"/>
              <w:rPr>
                <w:rFonts w:ascii="宋体" w:eastAsia="宋体" w:hAnsi="宋体" w:cs="宋体"/>
                <w:szCs w:val="21"/>
              </w:rPr>
            </w:pPr>
          </w:p>
        </w:tc>
        <w:tc>
          <w:tcPr>
            <w:tcW w:w="540" w:type="dxa"/>
            <w:vAlign w:val="center"/>
          </w:tcPr>
          <w:p w14:paraId="599CA7EF" w14:textId="69A5F7C2" w:rsidR="008D509C" w:rsidRPr="0083377D" w:rsidRDefault="008D509C" w:rsidP="008D509C">
            <w:pPr>
              <w:jc w:val="left"/>
              <w:rPr>
                <w:rFonts w:ascii="宋体" w:eastAsia="宋体" w:hAnsi="宋体" w:cs="宋体"/>
                <w:szCs w:val="21"/>
              </w:rPr>
            </w:pPr>
          </w:p>
        </w:tc>
        <w:tc>
          <w:tcPr>
            <w:tcW w:w="1260" w:type="dxa"/>
            <w:vAlign w:val="center"/>
          </w:tcPr>
          <w:p w14:paraId="69E36B2A" w14:textId="2A73C855" w:rsidR="008D509C" w:rsidRPr="0083377D" w:rsidRDefault="008D509C" w:rsidP="008D509C">
            <w:pPr>
              <w:jc w:val="center"/>
              <w:rPr>
                <w:rFonts w:ascii="宋体" w:eastAsia="宋体" w:hAnsi="宋体" w:cs="宋体"/>
                <w:szCs w:val="21"/>
              </w:rPr>
            </w:pPr>
          </w:p>
        </w:tc>
        <w:tc>
          <w:tcPr>
            <w:tcW w:w="736" w:type="dxa"/>
            <w:vAlign w:val="center"/>
          </w:tcPr>
          <w:p w14:paraId="54932750" w14:textId="36D93760"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2C5807F9" w14:textId="462E3731"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4836A21D" w14:textId="76081A0E"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65EC1D89" w14:textId="395A18E8" w:rsidR="008D509C" w:rsidRPr="0083377D" w:rsidRDefault="008D509C" w:rsidP="008D509C">
            <w:pPr>
              <w:spacing w:line="360" w:lineRule="auto"/>
              <w:jc w:val="center"/>
              <w:rPr>
                <w:rFonts w:ascii="宋体" w:eastAsia="宋体" w:hAnsi="宋体" w:cs="宋体"/>
                <w:szCs w:val="21"/>
              </w:rPr>
            </w:pPr>
          </w:p>
        </w:tc>
        <w:tc>
          <w:tcPr>
            <w:tcW w:w="1279" w:type="dxa"/>
            <w:vAlign w:val="center"/>
          </w:tcPr>
          <w:p w14:paraId="2E35F241" w14:textId="507A4842" w:rsidR="008D509C" w:rsidRPr="0083377D" w:rsidRDefault="008D509C" w:rsidP="008D509C">
            <w:pPr>
              <w:spacing w:line="360" w:lineRule="auto"/>
              <w:jc w:val="center"/>
              <w:rPr>
                <w:rFonts w:ascii="宋体" w:eastAsia="宋体" w:hAnsi="宋体" w:cs="宋体"/>
                <w:szCs w:val="21"/>
              </w:rPr>
            </w:pPr>
          </w:p>
        </w:tc>
      </w:tr>
      <w:tr w:rsidR="008D509C" w:rsidRPr="0083377D" w14:paraId="406A921B" w14:textId="77777777" w:rsidTr="008D509C">
        <w:trPr>
          <w:trHeight w:val="525"/>
          <w:jc w:val="center"/>
        </w:trPr>
        <w:tc>
          <w:tcPr>
            <w:tcW w:w="1283" w:type="dxa"/>
            <w:vAlign w:val="center"/>
          </w:tcPr>
          <w:p w14:paraId="72D11E34" w14:textId="7E32ECDB" w:rsidR="008D509C" w:rsidRPr="0083377D" w:rsidRDefault="008D509C" w:rsidP="008D509C">
            <w:pPr>
              <w:jc w:val="left"/>
              <w:rPr>
                <w:rFonts w:ascii="宋体" w:eastAsia="宋体" w:hAnsi="宋体" w:cs="宋体"/>
                <w:szCs w:val="21"/>
              </w:rPr>
            </w:pPr>
          </w:p>
        </w:tc>
        <w:tc>
          <w:tcPr>
            <w:tcW w:w="540" w:type="dxa"/>
            <w:vAlign w:val="center"/>
          </w:tcPr>
          <w:p w14:paraId="5B80A554" w14:textId="02B58872" w:rsidR="008D509C" w:rsidRPr="0083377D" w:rsidRDefault="008D509C" w:rsidP="008D509C">
            <w:pPr>
              <w:jc w:val="left"/>
              <w:rPr>
                <w:rFonts w:ascii="宋体" w:eastAsia="宋体" w:hAnsi="宋体" w:cs="宋体"/>
                <w:szCs w:val="21"/>
              </w:rPr>
            </w:pPr>
          </w:p>
        </w:tc>
        <w:tc>
          <w:tcPr>
            <w:tcW w:w="1260" w:type="dxa"/>
            <w:vAlign w:val="center"/>
          </w:tcPr>
          <w:p w14:paraId="71536BD8" w14:textId="714CE121" w:rsidR="008D509C" w:rsidRPr="0083377D" w:rsidRDefault="008D509C" w:rsidP="008D509C">
            <w:pPr>
              <w:jc w:val="center"/>
              <w:rPr>
                <w:rFonts w:ascii="宋体" w:eastAsia="宋体" w:hAnsi="宋体" w:cs="宋体"/>
                <w:szCs w:val="21"/>
              </w:rPr>
            </w:pPr>
          </w:p>
        </w:tc>
        <w:tc>
          <w:tcPr>
            <w:tcW w:w="736" w:type="dxa"/>
            <w:vAlign w:val="center"/>
          </w:tcPr>
          <w:p w14:paraId="285D1FA0" w14:textId="2D65B32A"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1793152B" w14:textId="3197159F"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009FD683" w14:textId="0C25338E"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686B218F" w14:textId="0FC1A343" w:rsidR="008D509C" w:rsidRPr="0083377D" w:rsidRDefault="008D509C" w:rsidP="008D509C">
            <w:pPr>
              <w:jc w:val="center"/>
              <w:rPr>
                <w:rFonts w:ascii="宋体" w:eastAsia="宋体" w:hAnsi="宋体" w:cs="宋体"/>
                <w:szCs w:val="21"/>
              </w:rPr>
            </w:pPr>
          </w:p>
        </w:tc>
        <w:tc>
          <w:tcPr>
            <w:tcW w:w="1279" w:type="dxa"/>
            <w:vAlign w:val="center"/>
          </w:tcPr>
          <w:p w14:paraId="70F349FE" w14:textId="12A0FB6A" w:rsidR="008D509C" w:rsidRPr="0083377D" w:rsidRDefault="008D509C" w:rsidP="008D509C">
            <w:pPr>
              <w:spacing w:line="360" w:lineRule="auto"/>
              <w:jc w:val="center"/>
              <w:rPr>
                <w:rFonts w:ascii="宋体" w:eastAsia="宋体" w:hAnsi="宋体" w:cs="宋体"/>
                <w:szCs w:val="21"/>
              </w:rPr>
            </w:pPr>
          </w:p>
        </w:tc>
      </w:tr>
      <w:tr w:rsidR="008D509C" w:rsidRPr="0083377D" w14:paraId="4E5E5B8D" w14:textId="77777777" w:rsidTr="008D509C">
        <w:trPr>
          <w:trHeight w:val="525"/>
          <w:jc w:val="center"/>
        </w:trPr>
        <w:tc>
          <w:tcPr>
            <w:tcW w:w="1283" w:type="dxa"/>
            <w:vAlign w:val="center"/>
          </w:tcPr>
          <w:p w14:paraId="5373E0F6" w14:textId="44D9BC38" w:rsidR="008D509C" w:rsidRPr="0083377D" w:rsidRDefault="008D509C" w:rsidP="008D509C">
            <w:pPr>
              <w:jc w:val="left"/>
              <w:rPr>
                <w:rFonts w:ascii="宋体" w:eastAsia="宋体" w:hAnsi="宋体" w:cs="宋体"/>
                <w:szCs w:val="21"/>
              </w:rPr>
            </w:pPr>
          </w:p>
        </w:tc>
        <w:tc>
          <w:tcPr>
            <w:tcW w:w="540" w:type="dxa"/>
            <w:vAlign w:val="center"/>
          </w:tcPr>
          <w:p w14:paraId="1F8A1E54" w14:textId="70167859" w:rsidR="008D509C" w:rsidRPr="0083377D" w:rsidRDefault="008D509C" w:rsidP="008D509C">
            <w:pPr>
              <w:spacing w:line="360" w:lineRule="auto"/>
              <w:jc w:val="left"/>
              <w:rPr>
                <w:rFonts w:ascii="宋体" w:eastAsia="宋体" w:hAnsi="宋体" w:cs="宋体"/>
                <w:szCs w:val="21"/>
              </w:rPr>
            </w:pPr>
          </w:p>
        </w:tc>
        <w:tc>
          <w:tcPr>
            <w:tcW w:w="1260" w:type="dxa"/>
            <w:vAlign w:val="center"/>
          </w:tcPr>
          <w:p w14:paraId="10BA31A5" w14:textId="502BCE66" w:rsidR="008D509C" w:rsidRPr="0083377D" w:rsidRDefault="008D509C" w:rsidP="008D509C">
            <w:pPr>
              <w:spacing w:line="360" w:lineRule="auto"/>
              <w:jc w:val="center"/>
              <w:rPr>
                <w:rFonts w:ascii="宋体" w:eastAsia="宋体" w:hAnsi="宋体" w:cs="宋体"/>
                <w:szCs w:val="21"/>
              </w:rPr>
            </w:pPr>
          </w:p>
        </w:tc>
        <w:tc>
          <w:tcPr>
            <w:tcW w:w="736" w:type="dxa"/>
            <w:vAlign w:val="center"/>
          </w:tcPr>
          <w:p w14:paraId="520F3219" w14:textId="3B99F287"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2C01DAE6" w14:textId="1BF9E5DC"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5E378005" w14:textId="5CF3E0F8"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6A66AB18" w14:textId="0FE5224B" w:rsidR="008D509C" w:rsidRPr="0083377D" w:rsidRDefault="008D509C" w:rsidP="008D509C">
            <w:pPr>
              <w:spacing w:line="360" w:lineRule="auto"/>
              <w:jc w:val="center"/>
              <w:rPr>
                <w:rFonts w:ascii="宋体" w:eastAsia="宋体" w:hAnsi="宋体" w:cs="宋体"/>
                <w:szCs w:val="21"/>
              </w:rPr>
            </w:pPr>
          </w:p>
        </w:tc>
        <w:tc>
          <w:tcPr>
            <w:tcW w:w="1279" w:type="dxa"/>
            <w:vAlign w:val="center"/>
          </w:tcPr>
          <w:p w14:paraId="7FBE9B72" w14:textId="646155F6" w:rsidR="008D509C" w:rsidRPr="0083377D" w:rsidRDefault="008D509C" w:rsidP="008D509C">
            <w:pPr>
              <w:spacing w:line="360" w:lineRule="auto"/>
              <w:jc w:val="center"/>
              <w:rPr>
                <w:rFonts w:ascii="宋体" w:eastAsia="宋体" w:hAnsi="宋体" w:cs="宋体"/>
                <w:szCs w:val="21"/>
              </w:rPr>
            </w:pPr>
          </w:p>
        </w:tc>
      </w:tr>
      <w:tr w:rsidR="008D509C" w:rsidRPr="0083377D" w14:paraId="33136BE6" w14:textId="77777777" w:rsidTr="008D509C">
        <w:trPr>
          <w:trHeight w:val="525"/>
          <w:jc w:val="center"/>
        </w:trPr>
        <w:tc>
          <w:tcPr>
            <w:tcW w:w="1283" w:type="dxa"/>
            <w:vAlign w:val="center"/>
          </w:tcPr>
          <w:p w14:paraId="14EB02DF" w14:textId="052B997C" w:rsidR="008D509C" w:rsidRPr="0083377D" w:rsidRDefault="008D509C" w:rsidP="008D509C">
            <w:pPr>
              <w:jc w:val="left"/>
              <w:rPr>
                <w:rFonts w:ascii="宋体" w:eastAsia="宋体" w:hAnsi="宋体" w:cs="宋体"/>
                <w:szCs w:val="21"/>
              </w:rPr>
            </w:pPr>
          </w:p>
        </w:tc>
        <w:tc>
          <w:tcPr>
            <w:tcW w:w="540" w:type="dxa"/>
            <w:vAlign w:val="center"/>
          </w:tcPr>
          <w:p w14:paraId="16D9E5E7" w14:textId="74ABD8B9" w:rsidR="008D509C" w:rsidRPr="0083377D" w:rsidRDefault="008D509C" w:rsidP="008D509C">
            <w:pPr>
              <w:jc w:val="left"/>
              <w:rPr>
                <w:rFonts w:ascii="宋体" w:eastAsia="宋体" w:hAnsi="宋体" w:cs="宋体"/>
                <w:szCs w:val="21"/>
              </w:rPr>
            </w:pPr>
          </w:p>
        </w:tc>
        <w:tc>
          <w:tcPr>
            <w:tcW w:w="1260" w:type="dxa"/>
            <w:vAlign w:val="center"/>
          </w:tcPr>
          <w:p w14:paraId="40558DEF" w14:textId="3EDEEF22" w:rsidR="008D509C" w:rsidRPr="0083377D" w:rsidRDefault="008D509C" w:rsidP="008D509C">
            <w:pPr>
              <w:jc w:val="center"/>
              <w:rPr>
                <w:rFonts w:ascii="宋体" w:eastAsia="宋体" w:hAnsi="宋体" w:cs="宋体"/>
                <w:szCs w:val="21"/>
              </w:rPr>
            </w:pPr>
          </w:p>
        </w:tc>
        <w:tc>
          <w:tcPr>
            <w:tcW w:w="736" w:type="dxa"/>
            <w:vAlign w:val="center"/>
          </w:tcPr>
          <w:p w14:paraId="2D32DA73" w14:textId="0988C27F"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12F33257" w14:textId="5E9A3F20"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16DEEECD" w14:textId="5E74A948"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017BF4FC" w14:textId="3C8F1642" w:rsidR="008D509C" w:rsidRPr="0083377D" w:rsidRDefault="008D509C" w:rsidP="008D509C">
            <w:pPr>
              <w:jc w:val="center"/>
              <w:rPr>
                <w:rFonts w:ascii="宋体" w:eastAsia="宋体" w:hAnsi="宋体" w:cs="宋体"/>
                <w:szCs w:val="21"/>
              </w:rPr>
            </w:pPr>
          </w:p>
        </w:tc>
        <w:tc>
          <w:tcPr>
            <w:tcW w:w="1279" w:type="dxa"/>
            <w:vAlign w:val="center"/>
          </w:tcPr>
          <w:p w14:paraId="0B72181B" w14:textId="5855B96B" w:rsidR="008D509C" w:rsidRPr="0083377D" w:rsidRDefault="008D509C" w:rsidP="008D509C">
            <w:pPr>
              <w:spacing w:line="360" w:lineRule="auto"/>
              <w:jc w:val="center"/>
              <w:rPr>
                <w:rFonts w:ascii="宋体" w:eastAsia="宋体" w:hAnsi="宋体" w:cs="宋体"/>
                <w:szCs w:val="21"/>
              </w:rPr>
            </w:pPr>
          </w:p>
        </w:tc>
      </w:tr>
      <w:tr w:rsidR="008D509C" w:rsidRPr="0083377D" w14:paraId="3F96DA4F" w14:textId="77777777" w:rsidTr="008D509C">
        <w:trPr>
          <w:trHeight w:val="525"/>
          <w:jc w:val="center"/>
        </w:trPr>
        <w:tc>
          <w:tcPr>
            <w:tcW w:w="1283" w:type="dxa"/>
            <w:vAlign w:val="center"/>
          </w:tcPr>
          <w:p w14:paraId="0B1F1C5B" w14:textId="6BB716BC" w:rsidR="008D509C" w:rsidRPr="0083377D" w:rsidRDefault="008D509C" w:rsidP="008D509C">
            <w:pPr>
              <w:jc w:val="left"/>
              <w:rPr>
                <w:rFonts w:ascii="宋体" w:eastAsia="宋体" w:hAnsi="宋体" w:cs="宋体"/>
                <w:szCs w:val="21"/>
              </w:rPr>
            </w:pPr>
          </w:p>
        </w:tc>
        <w:tc>
          <w:tcPr>
            <w:tcW w:w="540" w:type="dxa"/>
            <w:vAlign w:val="center"/>
          </w:tcPr>
          <w:p w14:paraId="438F76F5" w14:textId="69F01478" w:rsidR="008D509C" w:rsidRPr="0083377D" w:rsidRDefault="008D509C" w:rsidP="008D509C">
            <w:pPr>
              <w:jc w:val="left"/>
              <w:rPr>
                <w:rFonts w:ascii="宋体" w:eastAsia="宋体" w:hAnsi="宋体" w:cs="宋体"/>
                <w:szCs w:val="21"/>
              </w:rPr>
            </w:pPr>
          </w:p>
        </w:tc>
        <w:tc>
          <w:tcPr>
            <w:tcW w:w="1260" w:type="dxa"/>
            <w:vAlign w:val="center"/>
          </w:tcPr>
          <w:p w14:paraId="71D3776B" w14:textId="35157AEB" w:rsidR="008D509C" w:rsidRPr="0083377D" w:rsidRDefault="008D509C" w:rsidP="008D509C">
            <w:pPr>
              <w:jc w:val="center"/>
              <w:rPr>
                <w:rFonts w:ascii="宋体" w:eastAsia="宋体" w:hAnsi="宋体" w:cs="宋体"/>
                <w:szCs w:val="21"/>
              </w:rPr>
            </w:pPr>
          </w:p>
        </w:tc>
        <w:tc>
          <w:tcPr>
            <w:tcW w:w="736" w:type="dxa"/>
            <w:vAlign w:val="center"/>
          </w:tcPr>
          <w:p w14:paraId="5899474B" w14:textId="14194E62"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0B50F92B" w14:textId="29E0C43E"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3C738FD5" w14:textId="2ED552AB"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3861B479" w14:textId="48D14349" w:rsidR="008D509C" w:rsidRPr="0083377D" w:rsidRDefault="008D509C" w:rsidP="008D509C">
            <w:pPr>
              <w:jc w:val="center"/>
              <w:rPr>
                <w:rFonts w:ascii="宋体" w:eastAsia="宋体" w:hAnsi="宋体" w:cs="宋体"/>
                <w:szCs w:val="21"/>
              </w:rPr>
            </w:pPr>
          </w:p>
        </w:tc>
        <w:tc>
          <w:tcPr>
            <w:tcW w:w="1279" w:type="dxa"/>
            <w:vAlign w:val="center"/>
          </w:tcPr>
          <w:p w14:paraId="1755547C" w14:textId="1F0F2735" w:rsidR="008D509C" w:rsidRPr="0083377D" w:rsidRDefault="008D509C" w:rsidP="008D509C">
            <w:pPr>
              <w:spacing w:line="360" w:lineRule="auto"/>
              <w:jc w:val="center"/>
              <w:rPr>
                <w:rFonts w:ascii="宋体" w:eastAsia="宋体" w:hAnsi="宋体" w:cs="宋体"/>
                <w:szCs w:val="21"/>
              </w:rPr>
            </w:pPr>
          </w:p>
        </w:tc>
      </w:tr>
      <w:tr w:rsidR="008D509C" w:rsidRPr="0083377D" w14:paraId="0E6CB996" w14:textId="77777777" w:rsidTr="008D509C">
        <w:trPr>
          <w:trHeight w:val="525"/>
          <w:jc w:val="center"/>
        </w:trPr>
        <w:tc>
          <w:tcPr>
            <w:tcW w:w="1283" w:type="dxa"/>
            <w:vAlign w:val="center"/>
          </w:tcPr>
          <w:p w14:paraId="1941EA8F" w14:textId="235FCE02" w:rsidR="008D509C" w:rsidRPr="0083377D" w:rsidRDefault="008D509C" w:rsidP="008D509C">
            <w:pPr>
              <w:jc w:val="left"/>
              <w:rPr>
                <w:rFonts w:ascii="宋体" w:eastAsia="宋体" w:hAnsi="宋体" w:cs="宋体"/>
                <w:szCs w:val="21"/>
              </w:rPr>
            </w:pPr>
          </w:p>
        </w:tc>
        <w:tc>
          <w:tcPr>
            <w:tcW w:w="540" w:type="dxa"/>
            <w:vAlign w:val="center"/>
          </w:tcPr>
          <w:p w14:paraId="10D02BF8" w14:textId="2D6EED95" w:rsidR="008D509C" w:rsidRPr="0083377D" w:rsidRDefault="008D509C" w:rsidP="008D509C">
            <w:pPr>
              <w:jc w:val="left"/>
              <w:rPr>
                <w:rFonts w:ascii="宋体" w:eastAsia="宋体" w:hAnsi="宋体" w:cs="宋体"/>
                <w:szCs w:val="21"/>
              </w:rPr>
            </w:pPr>
          </w:p>
        </w:tc>
        <w:tc>
          <w:tcPr>
            <w:tcW w:w="1260" w:type="dxa"/>
            <w:vAlign w:val="center"/>
          </w:tcPr>
          <w:p w14:paraId="1D338F87" w14:textId="24869648" w:rsidR="008D509C" w:rsidRPr="0083377D" w:rsidRDefault="008D509C" w:rsidP="008D509C">
            <w:pPr>
              <w:jc w:val="center"/>
              <w:rPr>
                <w:rFonts w:ascii="宋体" w:eastAsia="宋体" w:hAnsi="宋体" w:cs="宋体"/>
                <w:szCs w:val="21"/>
              </w:rPr>
            </w:pPr>
          </w:p>
        </w:tc>
        <w:tc>
          <w:tcPr>
            <w:tcW w:w="736" w:type="dxa"/>
            <w:vAlign w:val="center"/>
          </w:tcPr>
          <w:p w14:paraId="5E15FDFD" w14:textId="5A3FFDF4"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0CBDCBD9" w14:textId="63FE6383"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6841FDC0" w14:textId="313C8BAE"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46B09840" w14:textId="7AC76C0C" w:rsidR="008D509C" w:rsidRPr="0083377D" w:rsidRDefault="008D509C" w:rsidP="008D509C">
            <w:pPr>
              <w:jc w:val="center"/>
              <w:rPr>
                <w:rFonts w:ascii="宋体" w:eastAsia="宋体" w:hAnsi="宋体" w:cs="宋体"/>
                <w:szCs w:val="21"/>
              </w:rPr>
            </w:pPr>
          </w:p>
        </w:tc>
        <w:tc>
          <w:tcPr>
            <w:tcW w:w="1279" w:type="dxa"/>
            <w:vAlign w:val="center"/>
          </w:tcPr>
          <w:p w14:paraId="7FCD9F7F" w14:textId="4F890065" w:rsidR="008D509C" w:rsidRPr="0083377D" w:rsidRDefault="008D509C" w:rsidP="008D509C">
            <w:pPr>
              <w:spacing w:line="360" w:lineRule="auto"/>
              <w:jc w:val="center"/>
              <w:rPr>
                <w:rFonts w:ascii="宋体" w:eastAsia="宋体" w:hAnsi="宋体" w:cs="宋体"/>
                <w:szCs w:val="21"/>
              </w:rPr>
            </w:pPr>
          </w:p>
        </w:tc>
      </w:tr>
      <w:tr w:rsidR="008D509C" w:rsidRPr="0083377D" w14:paraId="635D4563" w14:textId="77777777" w:rsidTr="008D509C">
        <w:trPr>
          <w:trHeight w:val="525"/>
          <w:jc w:val="center"/>
        </w:trPr>
        <w:tc>
          <w:tcPr>
            <w:tcW w:w="1283" w:type="dxa"/>
            <w:vAlign w:val="center"/>
          </w:tcPr>
          <w:p w14:paraId="7C185913" w14:textId="55E0FC3B" w:rsidR="008D509C" w:rsidRPr="0083377D" w:rsidRDefault="008D509C" w:rsidP="008D509C">
            <w:pPr>
              <w:jc w:val="left"/>
              <w:rPr>
                <w:rFonts w:ascii="宋体" w:eastAsia="宋体" w:hAnsi="宋体" w:cs="宋体"/>
                <w:szCs w:val="21"/>
              </w:rPr>
            </w:pPr>
          </w:p>
        </w:tc>
        <w:tc>
          <w:tcPr>
            <w:tcW w:w="540" w:type="dxa"/>
            <w:vAlign w:val="center"/>
          </w:tcPr>
          <w:p w14:paraId="4D1E26D6" w14:textId="33393F99" w:rsidR="008D509C" w:rsidRPr="0083377D" w:rsidRDefault="008D509C" w:rsidP="008D509C">
            <w:pPr>
              <w:jc w:val="left"/>
              <w:rPr>
                <w:rFonts w:ascii="宋体" w:eastAsia="宋体" w:hAnsi="宋体" w:cs="宋体"/>
                <w:szCs w:val="21"/>
              </w:rPr>
            </w:pPr>
          </w:p>
        </w:tc>
        <w:tc>
          <w:tcPr>
            <w:tcW w:w="1260" w:type="dxa"/>
            <w:vAlign w:val="center"/>
          </w:tcPr>
          <w:p w14:paraId="18C4C02D" w14:textId="22F0934A" w:rsidR="008D509C" w:rsidRPr="0083377D" w:rsidRDefault="008D509C" w:rsidP="008D509C">
            <w:pPr>
              <w:jc w:val="center"/>
              <w:rPr>
                <w:rFonts w:ascii="宋体" w:eastAsia="宋体" w:hAnsi="宋体" w:cs="宋体"/>
                <w:szCs w:val="21"/>
              </w:rPr>
            </w:pPr>
          </w:p>
        </w:tc>
        <w:tc>
          <w:tcPr>
            <w:tcW w:w="736" w:type="dxa"/>
            <w:vAlign w:val="center"/>
          </w:tcPr>
          <w:p w14:paraId="4F0D4F6B" w14:textId="024F30EA" w:rsidR="008D509C" w:rsidRPr="0083377D" w:rsidRDefault="008D509C" w:rsidP="008D509C">
            <w:pPr>
              <w:spacing w:line="360" w:lineRule="auto"/>
              <w:jc w:val="center"/>
              <w:rPr>
                <w:rFonts w:ascii="宋体" w:eastAsia="宋体" w:hAnsi="宋体" w:cs="宋体"/>
                <w:szCs w:val="21"/>
              </w:rPr>
            </w:pPr>
          </w:p>
        </w:tc>
        <w:tc>
          <w:tcPr>
            <w:tcW w:w="1268" w:type="dxa"/>
            <w:vAlign w:val="center"/>
          </w:tcPr>
          <w:p w14:paraId="4CACAA3D" w14:textId="331428DF" w:rsidR="008D509C" w:rsidRPr="0083377D" w:rsidRDefault="008D509C" w:rsidP="008D509C">
            <w:pPr>
              <w:spacing w:line="360" w:lineRule="auto"/>
              <w:jc w:val="center"/>
              <w:rPr>
                <w:rFonts w:ascii="宋体" w:eastAsia="宋体" w:hAnsi="宋体" w:cs="宋体"/>
                <w:szCs w:val="21"/>
              </w:rPr>
            </w:pPr>
          </w:p>
        </w:tc>
        <w:tc>
          <w:tcPr>
            <w:tcW w:w="1554" w:type="dxa"/>
            <w:vAlign w:val="center"/>
          </w:tcPr>
          <w:p w14:paraId="170BD55B" w14:textId="2770BEC5" w:rsidR="008D509C" w:rsidRPr="0083377D" w:rsidRDefault="008D509C" w:rsidP="008D509C">
            <w:pPr>
              <w:spacing w:line="360" w:lineRule="auto"/>
              <w:jc w:val="center"/>
              <w:rPr>
                <w:rFonts w:ascii="宋体" w:eastAsia="宋体" w:hAnsi="宋体" w:cs="宋体"/>
                <w:szCs w:val="21"/>
              </w:rPr>
            </w:pPr>
          </w:p>
        </w:tc>
        <w:tc>
          <w:tcPr>
            <w:tcW w:w="1628" w:type="dxa"/>
            <w:tcMar>
              <w:top w:w="57" w:type="dxa"/>
              <w:left w:w="108" w:type="dxa"/>
              <w:bottom w:w="0" w:type="dxa"/>
              <w:right w:w="108" w:type="dxa"/>
            </w:tcMar>
            <w:vAlign w:val="center"/>
          </w:tcPr>
          <w:p w14:paraId="3C04CCD1" w14:textId="2B53482F" w:rsidR="008D509C" w:rsidRPr="0083377D" w:rsidRDefault="008D509C" w:rsidP="008D509C">
            <w:pPr>
              <w:jc w:val="center"/>
              <w:rPr>
                <w:rFonts w:ascii="宋体" w:eastAsia="宋体" w:hAnsi="宋体" w:cs="宋体"/>
                <w:szCs w:val="21"/>
              </w:rPr>
            </w:pPr>
          </w:p>
        </w:tc>
        <w:tc>
          <w:tcPr>
            <w:tcW w:w="1279" w:type="dxa"/>
            <w:vAlign w:val="center"/>
          </w:tcPr>
          <w:p w14:paraId="1F322FB7" w14:textId="35050AE4" w:rsidR="008D509C" w:rsidRPr="0083377D" w:rsidRDefault="008D509C" w:rsidP="008D509C">
            <w:pPr>
              <w:spacing w:line="360" w:lineRule="auto"/>
              <w:jc w:val="center"/>
              <w:rPr>
                <w:rFonts w:ascii="宋体" w:eastAsia="宋体" w:hAnsi="宋体" w:cs="宋体"/>
                <w:szCs w:val="21"/>
              </w:rPr>
            </w:pPr>
          </w:p>
        </w:tc>
      </w:tr>
    </w:tbl>
    <w:p w14:paraId="6E9A70A3" w14:textId="77777777" w:rsidR="008D509C" w:rsidRPr="0083377D" w:rsidRDefault="008D509C" w:rsidP="00026E9E">
      <w:pPr>
        <w:pStyle w:val="af5"/>
        <w:ind w:firstLine="0"/>
        <w:rPr>
          <w:rFonts w:ascii="宋体" w:hAnsi="宋体" w:cs="宋体"/>
          <w:color w:val="FF0000"/>
          <w:sz w:val="24"/>
          <w:szCs w:val="24"/>
        </w:rPr>
      </w:pPr>
    </w:p>
    <w:p w14:paraId="35E0188C" w14:textId="1D7FA22D" w:rsidR="008D509C" w:rsidRPr="0083377D" w:rsidRDefault="008D509C" w:rsidP="008D509C">
      <w:pPr>
        <w:pStyle w:val="21"/>
        <w:rPr>
          <w:rFonts w:ascii="宋体" w:eastAsia="宋体" w:hAnsi="宋体" w:cs="宋体"/>
          <w:color w:val="000000"/>
          <w:sz w:val="24"/>
          <w:szCs w:val="24"/>
        </w:rPr>
      </w:pPr>
      <w:r w:rsidRPr="0083377D">
        <w:rPr>
          <w:rFonts w:ascii="宋体" w:eastAsia="宋体" w:hAnsi="宋体" w:cs="宋体" w:hint="eastAsia"/>
          <w:color w:val="000000"/>
          <w:sz w:val="24"/>
          <w:szCs w:val="24"/>
        </w:rPr>
        <w:t>附件2</w:t>
      </w:r>
    </w:p>
    <w:p w14:paraId="711A8C19" w14:textId="4585A360" w:rsidR="008D509C" w:rsidRPr="0083377D" w:rsidRDefault="0026108F" w:rsidP="008D509C">
      <w:pPr>
        <w:pStyle w:val="af5"/>
        <w:ind w:firstLine="0"/>
        <w:rPr>
          <w:rFonts w:ascii="宋体" w:hAnsi="宋体" w:cs="宋体"/>
          <w:color w:val="FF0000"/>
          <w:sz w:val="24"/>
          <w:szCs w:val="24"/>
        </w:rPr>
      </w:pPr>
      <w:r w:rsidRPr="0083377D">
        <w:rPr>
          <w:rFonts w:ascii="宋体" w:hAnsi="宋体" w:cs="宋体" w:hint="eastAsia"/>
          <w:noProof/>
          <w:sz w:val="24"/>
          <w:szCs w:val="24"/>
        </w:rPr>
        <w:drawing>
          <wp:inline distT="0" distB="0" distL="0" distR="0" wp14:anchorId="7CA867AC" wp14:editId="6870AC0F">
            <wp:extent cx="5979160" cy="1837055"/>
            <wp:effectExtent l="0" t="0" r="0" b="0"/>
            <wp:docPr id="1" name="图片 1" descr="c6399c838f5a7189eb7bd833c1066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6399c838f5a7189eb7bd833c10661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9160" cy="1837055"/>
                    </a:xfrm>
                    <a:prstGeom prst="rect">
                      <a:avLst/>
                    </a:prstGeom>
                    <a:noFill/>
                    <a:ln>
                      <a:noFill/>
                    </a:ln>
                  </pic:spPr>
                </pic:pic>
              </a:graphicData>
            </a:graphic>
          </wp:inline>
        </w:drawing>
      </w:r>
    </w:p>
    <w:p w14:paraId="227D81BC" w14:textId="655AD48F" w:rsidR="00851A99" w:rsidRPr="0083377D" w:rsidRDefault="00851A99">
      <w:pPr>
        <w:widowControl/>
        <w:jc w:val="left"/>
      </w:pPr>
      <w:r w:rsidRPr="0083377D">
        <w:br w:type="page"/>
      </w:r>
    </w:p>
    <w:p w14:paraId="6899559A" w14:textId="77777777" w:rsidR="008D509C" w:rsidRPr="0083377D" w:rsidRDefault="008D509C" w:rsidP="008D509C"/>
    <w:p w14:paraId="27171A14" w14:textId="7489DFDB" w:rsidR="006F0C32" w:rsidRPr="0083377D" w:rsidRDefault="006F0C32" w:rsidP="00026E9E">
      <w:pPr>
        <w:pStyle w:val="21"/>
        <w:spacing w:after="0"/>
        <w:rPr>
          <w:rFonts w:ascii="宋体" w:eastAsia="宋体" w:hAnsi="宋体" w:cs="宋体"/>
          <w:color w:val="000000"/>
          <w:sz w:val="24"/>
        </w:rPr>
      </w:pPr>
      <w:bookmarkStart w:id="66" w:name="_Toc527711054"/>
      <w:bookmarkStart w:id="67" w:name="_Toc527710928"/>
      <w:bookmarkStart w:id="68" w:name="_Toc527713744"/>
      <w:bookmarkStart w:id="69" w:name="_Toc527713745"/>
      <w:bookmarkStart w:id="70" w:name="_Toc527711051"/>
      <w:bookmarkStart w:id="71" w:name="_Toc527713743"/>
      <w:bookmarkStart w:id="72" w:name="_Toc527711053"/>
      <w:bookmarkStart w:id="73" w:name="_Toc527713862"/>
      <w:bookmarkStart w:id="74" w:name="_Toc527713864"/>
      <w:bookmarkStart w:id="75" w:name="_Toc527713048"/>
      <w:bookmarkStart w:id="76" w:name="_Toc527710929"/>
      <w:bookmarkStart w:id="77" w:name="_Toc527713861"/>
      <w:bookmarkStart w:id="78" w:name="_Toc527713863"/>
      <w:bookmarkStart w:id="79" w:name="_Toc527711052"/>
      <w:bookmarkStart w:id="80" w:name="_Toc527713860"/>
      <w:bookmarkStart w:id="81" w:name="_Toc527713742"/>
      <w:bookmarkStart w:id="82" w:name="_Toc527710931"/>
      <w:bookmarkStart w:id="83" w:name="_Toc527713046"/>
      <w:bookmarkStart w:id="84" w:name="_Toc527710930"/>
      <w:bookmarkStart w:id="85" w:name="_Toc527713045"/>
      <w:bookmarkStart w:id="86" w:name="_Toc527713049"/>
      <w:bookmarkStart w:id="87" w:name="_Toc527713047"/>
      <w:bookmarkStart w:id="88" w:name="_Toc527710932"/>
      <w:bookmarkStart w:id="89" w:name="_Toc527711055"/>
      <w:bookmarkStart w:id="90" w:name="_Toc527713746"/>
      <w:bookmarkStart w:id="91" w:name="_Toc527713873"/>
      <w:bookmarkStart w:id="92" w:name="_Toc527710939"/>
      <w:bookmarkStart w:id="93" w:name="_Toc527713871"/>
      <w:bookmarkStart w:id="94" w:name="_Toc527711063"/>
      <w:bookmarkStart w:id="95" w:name="_Toc527713058"/>
      <w:bookmarkStart w:id="96" w:name="_Toc527710938"/>
      <w:bookmarkStart w:id="97" w:name="_Toc527710941"/>
      <w:bookmarkStart w:id="98" w:name="_Toc527711061"/>
      <w:bookmarkStart w:id="99" w:name="_Toc527713868"/>
      <w:bookmarkStart w:id="100" w:name="_Toc527711060"/>
      <w:bookmarkStart w:id="101" w:name="_Toc527713750"/>
      <w:bookmarkStart w:id="102" w:name="_Toc527711062"/>
      <w:bookmarkStart w:id="103" w:name="_Toc527713755"/>
      <w:bookmarkStart w:id="104" w:name="_Toc527713054"/>
      <w:bookmarkStart w:id="105" w:name="_Toc527711064"/>
      <w:bookmarkStart w:id="106" w:name="_Toc527713752"/>
      <w:bookmarkStart w:id="107" w:name="_Toc527713056"/>
      <w:bookmarkStart w:id="108" w:name="_Toc527713753"/>
      <w:bookmarkStart w:id="109" w:name="_Toc527713751"/>
      <w:bookmarkStart w:id="110" w:name="_Toc527713754"/>
      <w:bookmarkStart w:id="111" w:name="_Toc527710937"/>
      <w:bookmarkStart w:id="112" w:name="_Toc527710936"/>
      <w:bookmarkStart w:id="113" w:name="_Toc527710940"/>
      <w:bookmarkStart w:id="114" w:name="_Toc527713870"/>
      <w:bookmarkStart w:id="115" w:name="_Toc527711059"/>
      <w:bookmarkStart w:id="116" w:name="_Toc527713872"/>
      <w:bookmarkStart w:id="117" w:name="_Toc527713055"/>
      <w:bookmarkStart w:id="118" w:name="_Toc527713053"/>
      <w:bookmarkStart w:id="119" w:name="_Toc527713057"/>
      <w:bookmarkStart w:id="120" w:name="_Toc527713869"/>
      <w:bookmarkStart w:id="121" w:name="_Toc527711068"/>
      <w:bookmarkStart w:id="122" w:name="_Toc527648094"/>
      <w:bookmarkStart w:id="123" w:name="_Toc527713877"/>
      <w:bookmarkStart w:id="124" w:name="_Toc527043710"/>
      <w:bookmarkStart w:id="125" w:name="_Toc527711077"/>
      <w:bookmarkStart w:id="126" w:name="_Toc527648103"/>
      <w:bookmarkStart w:id="127" w:name="_Toc527713910"/>
      <w:bookmarkStart w:id="128" w:name="_Toc527713793"/>
      <w:bookmarkStart w:id="129" w:name="_Toc527713095"/>
      <w:bookmarkStart w:id="130" w:name="_Toc527713096"/>
      <w:bookmarkStart w:id="131" w:name="_Toc527713911"/>
      <w:bookmarkStart w:id="132" w:name="_Toc527713792"/>
      <w:bookmarkStart w:id="133" w:name="_Toc527646882"/>
      <w:bookmarkStart w:id="134" w:name="_Toc527713105"/>
      <w:bookmarkStart w:id="135" w:name="_Toc527043970"/>
      <w:bookmarkStart w:id="136" w:name="_Toc527647224"/>
      <w:bookmarkStart w:id="137" w:name="_Toc527043750"/>
      <w:bookmarkStart w:id="138" w:name="_Toc527648136"/>
      <w:bookmarkStart w:id="139" w:name="_Toc527713920"/>
      <w:bookmarkStart w:id="140" w:name="_Toc527710987"/>
      <w:bookmarkStart w:id="141" w:name="_Toc527043860"/>
      <w:bookmarkStart w:id="142" w:name="_Toc527646996"/>
      <w:bookmarkStart w:id="143" w:name="_Toc527711110"/>
      <w:bookmarkStart w:id="144" w:name="_Toc527647332"/>
      <w:bookmarkStart w:id="145" w:name="_Toc527043646"/>
      <w:bookmarkStart w:id="146" w:name="_Toc527713802"/>
      <w:bookmarkStart w:id="147" w:name="_Toc527647440"/>
      <w:bookmarkStart w:id="148" w:name="_Toc527647116"/>
      <w:bookmarkStart w:id="149" w:name="_Toc527713125"/>
      <w:bookmarkStart w:id="150" w:name="_Toc527647352"/>
      <w:bookmarkStart w:id="151" w:name="_Toc527647460"/>
      <w:bookmarkStart w:id="152" w:name="_Toc527713822"/>
      <w:bookmarkStart w:id="153" w:name="_Toc527646902"/>
      <w:bookmarkStart w:id="154" w:name="_Toc527647016"/>
      <w:bookmarkStart w:id="155" w:name="_Toc527711130"/>
      <w:bookmarkStart w:id="156" w:name="_Toc527711007"/>
      <w:bookmarkStart w:id="157" w:name="_Toc527647244"/>
      <w:bookmarkStart w:id="158" w:name="_Toc527713940"/>
      <w:bookmarkStart w:id="159" w:name="_Toc527647136"/>
      <w:bookmarkStart w:id="160" w:name="_Toc527648156"/>
      <w:bookmarkStart w:id="161" w:name="_Toc18846"/>
      <w:bookmarkStart w:id="162" w:name="_Toc2757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83377D">
        <w:rPr>
          <w:rFonts w:ascii="宋体" w:eastAsia="宋体" w:hAnsi="宋体" w:cs="宋体" w:hint="eastAsia"/>
          <w:color w:val="000000"/>
          <w:sz w:val="24"/>
          <w:szCs w:val="24"/>
        </w:rPr>
        <w:t>附件</w:t>
      </w:r>
      <w:r w:rsidR="0069537B" w:rsidRPr="0083377D">
        <w:rPr>
          <w:rFonts w:ascii="宋体" w:eastAsia="宋体" w:hAnsi="宋体" w:cs="宋体"/>
          <w:color w:val="000000"/>
          <w:sz w:val="24"/>
          <w:szCs w:val="24"/>
        </w:rPr>
        <w:t>3</w:t>
      </w:r>
      <w:bookmarkEnd w:id="161"/>
      <w:bookmarkEnd w:id="162"/>
    </w:p>
    <w:p w14:paraId="3C504BC8" w14:textId="685DC09B" w:rsidR="006F0C32" w:rsidRPr="0083377D" w:rsidRDefault="00DC07B6">
      <w:pPr>
        <w:adjustRightInd w:val="0"/>
        <w:spacing w:line="490" w:lineRule="exact"/>
        <w:ind w:firstLineChars="200" w:firstLine="562"/>
        <w:jc w:val="center"/>
        <w:rPr>
          <w:rFonts w:ascii="宋体" w:eastAsia="宋体" w:hAnsi="宋体" w:cs="宋体"/>
          <w:b/>
          <w:bCs/>
          <w:sz w:val="28"/>
          <w:szCs w:val="28"/>
          <w:lang w:val="zh-CN" w:bidi="zh-CN"/>
        </w:rPr>
      </w:pPr>
      <w:bookmarkStart w:id="163" w:name="_Toc922"/>
      <w:bookmarkStart w:id="164" w:name="_Toc415"/>
      <w:r w:rsidRPr="0083377D">
        <w:rPr>
          <w:rFonts w:ascii="宋体" w:eastAsia="宋体" w:hAnsi="宋体" w:cs="宋体" w:hint="eastAsia"/>
          <w:b/>
          <w:bCs/>
          <w:sz w:val="28"/>
          <w:szCs w:val="28"/>
          <w:lang w:val="zh-CN" w:bidi="zh-CN"/>
        </w:rPr>
        <w:t>造价咨询服务</w:t>
      </w:r>
      <w:r w:rsidR="006F0C32" w:rsidRPr="0083377D">
        <w:rPr>
          <w:rFonts w:ascii="宋体" w:eastAsia="宋体" w:hAnsi="宋体" w:cs="宋体" w:hint="eastAsia"/>
          <w:b/>
          <w:bCs/>
          <w:sz w:val="28"/>
          <w:szCs w:val="28"/>
          <w:lang w:val="zh-CN" w:bidi="zh-CN"/>
        </w:rPr>
        <w:t>履约评分标准表</w:t>
      </w:r>
      <w:bookmarkEnd w:id="163"/>
      <w:bookmarkEnd w:id="164"/>
    </w:p>
    <w:p w14:paraId="6AC81C5E" w14:textId="77777777" w:rsidR="00F02E53" w:rsidRPr="0083377D" w:rsidRDefault="00F02E53" w:rsidP="00851A99">
      <w:pPr>
        <w:tabs>
          <w:tab w:val="left" w:pos="1843"/>
        </w:tabs>
        <w:rPr>
          <w:vanish/>
        </w:rPr>
      </w:pPr>
    </w:p>
    <w:tbl>
      <w:tblPr>
        <w:tblpPr w:leftFromText="180" w:rightFromText="180" w:vertAnchor="page" w:horzAnchor="margin" w:tblpXSpec="center" w:tblpY="3419"/>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3075"/>
        <w:gridCol w:w="1904"/>
        <w:gridCol w:w="1974"/>
      </w:tblGrid>
      <w:tr w:rsidR="00D7769E" w:rsidRPr="0083377D" w14:paraId="2ED455C3" w14:textId="77777777" w:rsidTr="00026E9E">
        <w:trPr>
          <w:trHeight w:val="674"/>
        </w:trPr>
        <w:tc>
          <w:tcPr>
            <w:tcW w:w="0" w:type="auto"/>
            <w:shd w:val="clear" w:color="auto" w:fill="auto"/>
            <w:vAlign w:val="center"/>
          </w:tcPr>
          <w:p w14:paraId="2413E81E" w14:textId="77777777" w:rsidR="00D7769E" w:rsidRPr="0083377D" w:rsidRDefault="00D7769E" w:rsidP="00851A99">
            <w:pPr>
              <w:jc w:val="center"/>
              <w:rPr>
                <w:rFonts w:ascii="宋体" w:eastAsia="宋体" w:hAnsi="宋体"/>
              </w:rPr>
            </w:pPr>
            <w:r w:rsidRPr="0083377D">
              <w:rPr>
                <w:rFonts w:ascii="宋体" w:eastAsia="宋体" w:hAnsi="宋体" w:hint="eastAsia"/>
              </w:rPr>
              <w:t>项目</w:t>
            </w:r>
            <w:r w:rsidRPr="0083377D">
              <w:rPr>
                <w:rFonts w:ascii="宋体" w:eastAsia="宋体" w:hAnsi="宋体"/>
              </w:rPr>
              <w:t>名称</w:t>
            </w:r>
          </w:p>
        </w:tc>
        <w:tc>
          <w:tcPr>
            <w:tcW w:w="0" w:type="auto"/>
            <w:shd w:val="clear" w:color="auto" w:fill="auto"/>
            <w:vAlign w:val="center"/>
          </w:tcPr>
          <w:p w14:paraId="2ABC7CB3" w14:textId="77777777" w:rsidR="00D7769E" w:rsidRPr="0083377D" w:rsidRDefault="00D7769E" w:rsidP="00851A99">
            <w:pPr>
              <w:jc w:val="center"/>
              <w:rPr>
                <w:rFonts w:ascii="宋体" w:eastAsia="宋体" w:hAnsi="宋体"/>
              </w:rPr>
            </w:pPr>
            <w:r w:rsidRPr="0083377D">
              <w:rPr>
                <w:rFonts w:ascii="宋体" w:eastAsia="宋体" w:hAnsi="宋体" w:hint="eastAsia"/>
              </w:rPr>
              <w:t>2023-2025年度造价咨询服务商</w:t>
            </w:r>
          </w:p>
        </w:tc>
        <w:tc>
          <w:tcPr>
            <w:tcW w:w="1904" w:type="dxa"/>
            <w:shd w:val="clear" w:color="auto" w:fill="auto"/>
            <w:vAlign w:val="center"/>
          </w:tcPr>
          <w:p w14:paraId="1C08A28A" w14:textId="77777777" w:rsidR="00D7769E" w:rsidRPr="0083377D" w:rsidRDefault="00D7769E" w:rsidP="00851A99">
            <w:pPr>
              <w:jc w:val="center"/>
              <w:rPr>
                <w:rFonts w:ascii="宋体" w:eastAsia="宋体" w:hAnsi="宋体"/>
              </w:rPr>
            </w:pPr>
            <w:r w:rsidRPr="0083377D">
              <w:rPr>
                <w:rFonts w:ascii="宋体" w:eastAsia="宋体" w:hAnsi="宋体" w:hint="eastAsia"/>
              </w:rPr>
              <w:t>合同</w:t>
            </w:r>
            <w:r w:rsidRPr="0083377D">
              <w:rPr>
                <w:rFonts w:ascii="宋体" w:eastAsia="宋体" w:hAnsi="宋体"/>
              </w:rPr>
              <w:t>编号</w:t>
            </w:r>
          </w:p>
        </w:tc>
        <w:tc>
          <w:tcPr>
            <w:tcW w:w="1974" w:type="dxa"/>
            <w:shd w:val="clear" w:color="auto" w:fill="auto"/>
            <w:vAlign w:val="center"/>
          </w:tcPr>
          <w:p w14:paraId="125054DD" w14:textId="77777777" w:rsidR="00D7769E" w:rsidRPr="0083377D" w:rsidRDefault="00D7769E" w:rsidP="00851A99">
            <w:pPr>
              <w:jc w:val="center"/>
              <w:rPr>
                <w:rFonts w:ascii="宋体" w:eastAsia="宋体" w:hAnsi="宋体"/>
              </w:rPr>
            </w:pPr>
          </w:p>
        </w:tc>
      </w:tr>
      <w:tr w:rsidR="00D7769E" w:rsidRPr="0083377D" w14:paraId="368FB829" w14:textId="77777777" w:rsidTr="00026E9E">
        <w:trPr>
          <w:trHeight w:val="674"/>
        </w:trPr>
        <w:tc>
          <w:tcPr>
            <w:tcW w:w="0" w:type="auto"/>
            <w:shd w:val="clear" w:color="auto" w:fill="auto"/>
            <w:vAlign w:val="center"/>
          </w:tcPr>
          <w:p w14:paraId="22EAEB84"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评价形式</w:t>
            </w:r>
          </w:p>
        </w:tc>
        <w:tc>
          <w:tcPr>
            <w:tcW w:w="0" w:type="auto"/>
            <w:shd w:val="clear" w:color="auto" w:fill="auto"/>
            <w:vAlign w:val="center"/>
          </w:tcPr>
          <w:p w14:paraId="2959D9FB"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sym w:font="Wingdings 2" w:char="00A3"/>
            </w:r>
            <w:r w:rsidRPr="0083377D">
              <w:rPr>
                <w:rFonts w:ascii="宋体" w:eastAsia="宋体" w:hAnsi="宋体"/>
                <w:szCs w:val="21"/>
              </w:rPr>
              <w:t xml:space="preserve"> </w:t>
            </w:r>
            <w:r w:rsidRPr="0083377D">
              <w:rPr>
                <w:rFonts w:ascii="宋体" w:eastAsia="宋体" w:hAnsi="宋体" w:hint="eastAsia"/>
                <w:szCs w:val="21"/>
              </w:rPr>
              <w:t xml:space="preserve">定期履约评价 </w:t>
            </w:r>
            <w:r w:rsidRPr="0083377D">
              <w:rPr>
                <w:rFonts w:ascii="宋体" w:eastAsia="宋体" w:hAnsi="宋体"/>
                <w:szCs w:val="21"/>
              </w:rPr>
              <w:t xml:space="preserve"> </w:t>
            </w:r>
          </w:p>
          <w:p w14:paraId="770C4068"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sym w:font="Wingdings 2" w:char="00A3"/>
            </w:r>
            <w:r w:rsidRPr="0083377D">
              <w:rPr>
                <w:rFonts w:ascii="宋体" w:eastAsia="宋体" w:hAnsi="宋体"/>
                <w:szCs w:val="21"/>
              </w:rPr>
              <w:t xml:space="preserve"> </w:t>
            </w:r>
            <w:r w:rsidRPr="0083377D">
              <w:rPr>
                <w:rFonts w:ascii="宋体" w:eastAsia="宋体" w:hAnsi="宋体" w:hint="eastAsia"/>
                <w:szCs w:val="21"/>
              </w:rPr>
              <w:t>单项履约评价</w:t>
            </w:r>
          </w:p>
        </w:tc>
        <w:tc>
          <w:tcPr>
            <w:tcW w:w="1904" w:type="dxa"/>
            <w:shd w:val="clear" w:color="auto" w:fill="auto"/>
            <w:vAlign w:val="center"/>
          </w:tcPr>
          <w:p w14:paraId="2C0FC7E6"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履约单位联系</w:t>
            </w:r>
            <w:r w:rsidRPr="0083377D">
              <w:rPr>
                <w:rFonts w:ascii="宋体" w:eastAsia="宋体" w:hAnsi="宋体"/>
                <w:szCs w:val="21"/>
              </w:rPr>
              <w:t>人及电话</w:t>
            </w:r>
          </w:p>
        </w:tc>
        <w:tc>
          <w:tcPr>
            <w:tcW w:w="1974" w:type="dxa"/>
            <w:shd w:val="clear" w:color="auto" w:fill="auto"/>
            <w:vAlign w:val="center"/>
          </w:tcPr>
          <w:p w14:paraId="74748E9B" w14:textId="77777777" w:rsidR="00D7769E" w:rsidRPr="0083377D" w:rsidRDefault="00D7769E" w:rsidP="00851A99">
            <w:pPr>
              <w:jc w:val="center"/>
              <w:rPr>
                <w:rFonts w:ascii="宋体" w:eastAsia="宋体" w:hAnsi="宋体"/>
                <w:szCs w:val="21"/>
              </w:rPr>
            </w:pPr>
          </w:p>
        </w:tc>
      </w:tr>
      <w:tr w:rsidR="00D7769E" w:rsidRPr="0083377D" w14:paraId="0E6A678D" w14:textId="77777777" w:rsidTr="00026E9E">
        <w:trPr>
          <w:trHeight w:val="674"/>
        </w:trPr>
        <w:tc>
          <w:tcPr>
            <w:tcW w:w="0" w:type="auto"/>
            <w:shd w:val="clear" w:color="auto" w:fill="auto"/>
            <w:vAlign w:val="center"/>
          </w:tcPr>
          <w:p w14:paraId="4298CD71"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委托单位</w:t>
            </w:r>
          </w:p>
          <w:p w14:paraId="7B0E4C00"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（评价单位）</w:t>
            </w:r>
          </w:p>
        </w:tc>
        <w:tc>
          <w:tcPr>
            <w:tcW w:w="0" w:type="auto"/>
            <w:shd w:val="clear" w:color="auto" w:fill="auto"/>
            <w:vAlign w:val="center"/>
          </w:tcPr>
          <w:p w14:paraId="6E86A80A"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深圳市环水管网科技服务有限公司</w:t>
            </w:r>
          </w:p>
        </w:tc>
        <w:tc>
          <w:tcPr>
            <w:tcW w:w="1904" w:type="dxa"/>
            <w:shd w:val="clear" w:color="auto" w:fill="auto"/>
            <w:vAlign w:val="center"/>
          </w:tcPr>
          <w:p w14:paraId="3EE97434"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合同</w:t>
            </w:r>
            <w:r w:rsidRPr="0083377D">
              <w:rPr>
                <w:rFonts w:ascii="宋体" w:eastAsia="宋体" w:hAnsi="宋体"/>
                <w:szCs w:val="21"/>
              </w:rPr>
              <w:t>履约时间</w:t>
            </w:r>
          </w:p>
        </w:tc>
        <w:tc>
          <w:tcPr>
            <w:tcW w:w="1974" w:type="dxa"/>
            <w:shd w:val="clear" w:color="auto" w:fill="auto"/>
            <w:vAlign w:val="center"/>
          </w:tcPr>
          <w:p w14:paraId="1D1BD060"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自</w:t>
            </w:r>
            <w:r w:rsidRPr="0083377D">
              <w:rPr>
                <w:rFonts w:ascii="宋体" w:eastAsia="宋体" w:hAnsi="宋体"/>
                <w:szCs w:val="21"/>
              </w:rPr>
              <w:t xml:space="preserve">    </w:t>
            </w:r>
            <w:r w:rsidRPr="0083377D">
              <w:rPr>
                <w:rFonts w:ascii="宋体" w:eastAsia="宋体" w:hAnsi="宋体" w:hint="eastAsia"/>
                <w:szCs w:val="21"/>
              </w:rPr>
              <w:t>年</w:t>
            </w:r>
            <w:r w:rsidRPr="0083377D">
              <w:rPr>
                <w:rFonts w:ascii="宋体" w:eastAsia="宋体" w:hAnsi="宋体"/>
                <w:szCs w:val="21"/>
              </w:rPr>
              <w:t xml:space="preserve">  </w:t>
            </w:r>
            <w:r w:rsidRPr="0083377D">
              <w:rPr>
                <w:rFonts w:ascii="宋体" w:eastAsia="宋体" w:hAnsi="宋体" w:hint="eastAsia"/>
                <w:szCs w:val="21"/>
              </w:rPr>
              <w:t>月</w:t>
            </w:r>
            <w:r w:rsidRPr="0083377D">
              <w:rPr>
                <w:rFonts w:ascii="宋体" w:eastAsia="宋体" w:hAnsi="宋体"/>
                <w:szCs w:val="21"/>
              </w:rPr>
              <w:t xml:space="preserve">  </w:t>
            </w:r>
            <w:r w:rsidRPr="0083377D">
              <w:rPr>
                <w:rFonts w:ascii="宋体" w:eastAsia="宋体" w:hAnsi="宋体" w:hint="eastAsia"/>
                <w:szCs w:val="21"/>
              </w:rPr>
              <w:t>日</w:t>
            </w:r>
          </w:p>
          <w:p w14:paraId="4F15B26A"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至</w:t>
            </w:r>
            <w:r w:rsidRPr="0083377D">
              <w:rPr>
                <w:rFonts w:ascii="宋体" w:eastAsia="宋体" w:hAnsi="宋体"/>
                <w:szCs w:val="21"/>
              </w:rPr>
              <w:t xml:space="preserve">    </w:t>
            </w:r>
            <w:r w:rsidRPr="0083377D">
              <w:rPr>
                <w:rFonts w:ascii="宋体" w:eastAsia="宋体" w:hAnsi="宋体" w:hint="eastAsia"/>
                <w:szCs w:val="21"/>
              </w:rPr>
              <w:t>年</w:t>
            </w:r>
            <w:r w:rsidRPr="0083377D">
              <w:rPr>
                <w:rFonts w:ascii="宋体" w:eastAsia="宋体" w:hAnsi="宋体"/>
                <w:szCs w:val="21"/>
              </w:rPr>
              <w:t xml:space="preserve">  </w:t>
            </w:r>
            <w:r w:rsidRPr="0083377D">
              <w:rPr>
                <w:rFonts w:ascii="宋体" w:eastAsia="宋体" w:hAnsi="宋体" w:hint="eastAsia"/>
                <w:szCs w:val="21"/>
              </w:rPr>
              <w:t>月</w:t>
            </w:r>
            <w:r w:rsidRPr="0083377D">
              <w:rPr>
                <w:rFonts w:ascii="宋体" w:eastAsia="宋体" w:hAnsi="宋体"/>
                <w:szCs w:val="21"/>
              </w:rPr>
              <w:t xml:space="preserve">  </w:t>
            </w:r>
            <w:r w:rsidRPr="0083377D">
              <w:rPr>
                <w:rFonts w:ascii="宋体" w:eastAsia="宋体" w:hAnsi="宋体" w:hint="eastAsia"/>
                <w:szCs w:val="21"/>
              </w:rPr>
              <w:t>日</w:t>
            </w:r>
          </w:p>
        </w:tc>
      </w:tr>
      <w:tr w:rsidR="00D7769E" w:rsidRPr="0083377D" w14:paraId="50EB395A" w14:textId="77777777" w:rsidTr="00026E9E">
        <w:trPr>
          <w:trHeight w:val="674"/>
        </w:trPr>
        <w:tc>
          <w:tcPr>
            <w:tcW w:w="0" w:type="auto"/>
            <w:shd w:val="clear" w:color="auto" w:fill="auto"/>
            <w:vAlign w:val="center"/>
          </w:tcPr>
          <w:p w14:paraId="231333F0"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咨询单位</w:t>
            </w:r>
          </w:p>
          <w:p w14:paraId="32BC3C01"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（评价对象）</w:t>
            </w:r>
          </w:p>
        </w:tc>
        <w:tc>
          <w:tcPr>
            <w:tcW w:w="0" w:type="auto"/>
            <w:shd w:val="clear" w:color="auto" w:fill="auto"/>
            <w:vAlign w:val="center"/>
          </w:tcPr>
          <w:p w14:paraId="7A56C694" w14:textId="77777777" w:rsidR="00D7769E" w:rsidRPr="0083377D" w:rsidRDefault="00D7769E" w:rsidP="00851A99">
            <w:pPr>
              <w:jc w:val="center"/>
              <w:rPr>
                <w:rFonts w:ascii="宋体" w:eastAsia="宋体" w:hAnsi="宋体"/>
                <w:szCs w:val="21"/>
              </w:rPr>
            </w:pPr>
          </w:p>
        </w:tc>
        <w:tc>
          <w:tcPr>
            <w:tcW w:w="1904" w:type="dxa"/>
            <w:shd w:val="clear" w:color="auto" w:fill="auto"/>
            <w:vAlign w:val="center"/>
          </w:tcPr>
          <w:p w14:paraId="6E0D2242"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服务商地址</w:t>
            </w:r>
          </w:p>
        </w:tc>
        <w:tc>
          <w:tcPr>
            <w:tcW w:w="1974" w:type="dxa"/>
            <w:shd w:val="clear" w:color="auto" w:fill="auto"/>
            <w:vAlign w:val="center"/>
          </w:tcPr>
          <w:p w14:paraId="08E83FFB" w14:textId="77777777" w:rsidR="00D7769E" w:rsidRPr="0083377D" w:rsidRDefault="00D7769E" w:rsidP="00851A99">
            <w:pPr>
              <w:jc w:val="center"/>
              <w:rPr>
                <w:rFonts w:ascii="宋体" w:eastAsia="宋体" w:hAnsi="宋体"/>
                <w:szCs w:val="21"/>
              </w:rPr>
            </w:pPr>
          </w:p>
        </w:tc>
      </w:tr>
      <w:tr w:rsidR="00D7769E" w:rsidRPr="0083377D" w14:paraId="18A25142" w14:textId="77777777" w:rsidTr="00026E9E">
        <w:trPr>
          <w:trHeight w:val="674"/>
        </w:trPr>
        <w:tc>
          <w:tcPr>
            <w:tcW w:w="0" w:type="auto"/>
            <w:gridSpan w:val="4"/>
            <w:shd w:val="clear" w:color="auto" w:fill="auto"/>
            <w:vAlign w:val="center"/>
          </w:tcPr>
          <w:p w14:paraId="6B04223C" w14:textId="77777777" w:rsidR="00D7769E" w:rsidRPr="0083377D" w:rsidRDefault="00D7769E" w:rsidP="00851A99">
            <w:pPr>
              <w:jc w:val="center"/>
              <w:rPr>
                <w:rFonts w:ascii="宋体" w:eastAsia="宋体" w:hAnsi="宋体"/>
                <w:b/>
                <w:szCs w:val="21"/>
              </w:rPr>
            </w:pPr>
            <w:r w:rsidRPr="0083377D">
              <w:rPr>
                <w:rFonts w:ascii="宋体" w:eastAsia="宋体" w:hAnsi="宋体" w:hint="eastAsia"/>
                <w:b/>
                <w:szCs w:val="21"/>
              </w:rPr>
              <w:t>履约评价分项内容及得分情况</w:t>
            </w:r>
          </w:p>
        </w:tc>
      </w:tr>
      <w:tr w:rsidR="00D7769E" w:rsidRPr="0083377D" w14:paraId="46F79EBD" w14:textId="77777777" w:rsidTr="00026E9E">
        <w:trPr>
          <w:trHeight w:val="674"/>
        </w:trPr>
        <w:tc>
          <w:tcPr>
            <w:tcW w:w="0" w:type="auto"/>
            <w:shd w:val="clear" w:color="auto" w:fill="auto"/>
            <w:vAlign w:val="center"/>
          </w:tcPr>
          <w:p w14:paraId="26141563"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序号序号</w:t>
            </w:r>
          </w:p>
        </w:tc>
        <w:tc>
          <w:tcPr>
            <w:tcW w:w="0" w:type="auto"/>
            <w:shd w:val="clear" w:color="auto" w:fill="auto"/>
            <w:vAlign w:val="center"/>
          </w:tcPr>
          <w:p w14:paraId="6B854A95" w14:textId="77777777" w:rsidR="00D7769E" w:rsidRPr="0083377D" w:rsidRDefault="00D7769E" w:rsidP="00851A99">
            <w:pPr>
              <w:pStyle w:val="affffd"/>
              <w:ind w:left="315"/>
              <w:jc w:val="center"/>
              <w:rPr>
                <w:rFonts w:ascii="宋体" w:hAnsi="宋体"/>
                <w:szCs w:val="21"/>
              </w:rPr>
            </w:pPr>
            <w:r w:rsidRPr="0083377D">
              <w:rPr>
                <w:rFonts w:ascii="宋体" w:hAnsi="宋体" w:hint="eastAsia"/>
                <w:szCs w:val="21"/>
              </w:rPr>
              <w:t>分 项 内 容</w:t>
            </w:r>
          </w:p>
        </w:tc>
        <w:tc>
          <w:tcPr>
            <w:tcW w:w="1904" w:type="dxa"/>
            <w:shd w:val="clear" w:color="auto" w:fill="auto"/>
            <w:vAlign w:val="center"/>
          </w:tcPr>
          <w:p w14:paraId="738B2B3D" w14:textId="77777777" w:rsidR="00D7769E" w:rsidRPr="0083377D" w:rsidRDefault="00D7769E" w:rsidP="00851A99">
            <w:pPr>
              <w:pStyle w:val="affffd"/>
              <w:jc w:val="center"/>
              <w:rPr>
                <w:rFonts w:ascii="宋体" w:hAnsi="宋体"/>
                <w:szCs w:val="21"/>
              </w:rPr>
            </w:pPr>
            <w:r w:rsidRPr="0083377D">
              <w:rPr>
                <w:rFonts w:ascii="宋体" w:hAnsi="宋体" w:hint="eastAsia"/>
                <w:szCs w:val="21"/>
              </w:rPr>
              <w:t>得分</w:t>
            </w:r>
          </w:p>
        </w:tc>
        <w:tc>
          <w:tcPr>
            <w:tcW w:w="1974" w:type="dxa"/>
            <w:shd w:val="clear" w:color="auto" w:fill="auto"/>
            <w:vAlign w:val="center"/>
          </w:tcPr>
          <w:p w14:paraId="3D06BFC4" w14:textId="77777777" w:rsidR="00D7769E" w:rsidRPr="0083377D" w:rsidRDefault="00D7769E" w:rsidP="00851A99">
            <w:pPr>
              <w:pStyle w:val="affffd"/>
              <w:jc w:val="center"/>
              <w:rPr>
                <w:rFonts w:ascii="宋体" w:hAnsi="宋体"/>
                <w:szCs w:val="21"/>
              </w:rPr>
            </w:pPr>
            <w:r w:rsidRPr="0083377D">
              <w:rPr>
                <w:rFonts w:ascii="宋体" w:hAnsi="宋体" w:hint="eastAsia"/>
                <w:szCs w:val="21"/>
              </w:rPr>
              <w:t>总得分</w:t>
            </w:r>
          </w:p>
        </w:tc>
      </w:tr>
      <w:tr w:rsidR="00D7769E" w:rsidRPr="0083377D" w14:paraId="700AF348" w14:textId="77777777" w:rsidTr="00026E9E">
        <w:trPr>
          <w:trHeight w:val="674"/>
        </w:trPr>
        <w:tc>
          <w:tcPr>
            <w:tcW w:w="0" w:type="auto"/>
            <w:shd w:val="clear" w:color="auto" w:fill="auto"/>
            <w:vAlign w:val="center"/>
          </w:tcPr>
          <w:p w14:paraId="24919F04"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1</w:t>
            </w:r>
          </w:p>
        </w:tc>
        <w:tc>
          <w:tcPr>
            <w:tcW w:w="0" w:type="auto"/>
            <w:shd w:val="clear" w:color="auto" w:fill="auto"/>
            <w:vAlign w:val="center"/>
          </w:tcPr>
          <w:p w14:paraId="018E1494" w14:textId="77777777" w:rsidR="00D7769E" w:rsidRPr="0083377D" w:rsidRDefault="00D7769E" w:rsidP="00851A99">
            <w:pPr>
              <w:pStyle w:val="affffd"/>
              <w:jc w:val="center"/>
              <w:rPr>
                <w:rFonts w:ascii="宋体" w:hAnsi="宋体"/>
                <w:szCs w:val="21"/>
              </w:rPr>
            </w:pPr>
            <w:r w:rsidRPr="0083377D">
              <w:rPr>
                <w:rFonts w:ascii="宋体" w:hAnsi="宋体" w:hint="eastAsia"/>
                <w:szCs w:val="21"/>
              </w:rPr>
              <w:t>机构人员配备（0~</w:t>
            </w:r>
            <w:r w:rsidRPr="0083377D">
              <w:rPr>
                <w:rFonts w:ascii="宋体" w:hAnsi="宋体"/>
                <w:szCs w:val="21"/>
              </w:rPr>
              <w:t>15</w:t>
            </w:r>
            <w:r w:rsidRPr="0083377D">
              <w:rPr>
                <w:rFonts w:ascii="宋体" w:hAnsi="宋体" w:hint="eastAsia"/>
                <w:szCs w:val="21"/>
              </w:rPr>
              <w:t>）</w:t>
            </w:r>
          </w:p>
        </w:tc>
        <w:tc>
          <w:tcPr>
            <w:tcW w:w="1904" w:type="dxa"/>
            <w:shd w:val="clear" w:color="auto" w:fill="auto"/>
            <w:vAlign w:val="center"/>
          </w:tcPr>
          <w:p w14:paraId="42B8271D" w14:textId="77777777" w:rsidR="00D7769E" w:rsidRPr="0083377D" w:rsidRDefault="00D7769E" w:rsidP="00851A99">
            <w:pPr>
              <w:pStyle w:val="affffd"/>
              <w:ind w:firstLineChars="0" w:firstLine="0"/>
              <w:rPr>
                <w:rFonts w:ascii="宋体" w:hAnsi="宋体"/>
                <w:szCs w:val="21"/>
              </w:rPr>
            </w:pPr>
          </w:p>
        </w:tc>
        <w:tc>
          <w:tcPr>
            <w:tcW w:w="1974" w:type="dxa"/>
            <w:vMerge w:val="restart"/>
            <w:shd w:val="clear" w:color="auto" w:fill="auto"/>
            <w:vAlign w:val="center"/>
          </w:tcPr>
          <w:p w14:paraId="2DC169F7" w14:textId="77777777" w:rsidR="00D7769E" w:rsidRPr="0083377D" w:rsidRDefault="00D7769E" w:rsidP="00851A99">
            <w:pPr>
              <w:pStyle w:val="affffd"/>
              <w:ind w:firstLineChars="0" w:firstLine="0"/>
              <w:rPr>
                <w:rFonts w:ascii="宋体" w:hAnsi="宋体"/>
                <w:szCs w:val="21"/>
              </w:rPr>
            </w:pPr>
          </w:p>
        </w:tc>
      </w:tr>
      <w:tr w:rsidR="00D7769E" w:rsidRPr="0083377D" w14:paraId="420E47B3" w14:textId="77777777" w:rsidTr="00026E9E">
        <w:trPr>
          <w:trHeight w:val="674"/>
        </w:trPr>
        <w:tc>
          <w:tcPr>
            <w:tcW w:w="0" w:type="auto"/>
            <w:shd w:val="clear" w:color="auto" w:fill="auto"/>
            <w:vAlign w:val="center"/>
          </w:tcPr>
          <w:p w14:paraId="6F240717"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2</w:t>
            </w:r>
          </w:p>
        </w:tc>
        <w:tc>
          <w:tcPr>
            <w:tcW w:w="0" w:type="auto"/>
            <w:shd w:val="clear" w:color="auto" w:fill="auto"/>
            <w:vAlign w:val="center"/>
          </w:tcPr>
          <w:p w14:paraId="5430F9F6" w14:textId="77777777" w:rsidR="00D7769E" w:rsidRPr="0083377D" w:rsidRDefault="00D7769E" w:rsidP="00851A99">
            <w:pPr>
              <w:pStyle w:val="affffd"/>
              <w:jc w:val="center"/>
              <w:rPr>
                <w:rFonts w:ascii="宋体" w:hAnsi="宋体"/>
                <w:szCs w:val="21"/>
              </w:rPr>
            </w:pPr>
            <w:r w:rsidRPr="0083377D">
              <w:rPr>
                <w:rFonts w:ascii="宋体" w:hAnsi="宋体" w:cs="宋体" w:hint="eastAsia"/>
                <w:szCs w:val="21"/>
              </w:rPr>
              <w:t>文件编制</w:t>
            </w:r>
            <w:r w:rsidRPr="0083377D">
              <w:rPr>
                <w:rFonts w:ascii="宋体" w:hAnsi="宋体" w:hint="eastAsia"/>
                <w:szCs w:val="21"/>
              </w:rPr>
              <w:t>质量（0~</w:t>
            </w:r>
            <w:r w:rsidRPr="0083377D">
              <w:rPr>
                <w:rFonts w:ascii="宋体" w:hAnsi="宋体"/>
                <w:szCs w:val="21"/>
              </w:rPr>
              <w:t>50</w:t>
            </w:r>
            <w:r w:rsidRPr="0083377D">
              <w:rPr>
                <w:rFonts w:ascii="宋体" w:hAnsi="宋体" w:hint="eastAsia"/>
                <w:szCs w:val="21"/>
              </w:rPr>
              <w:t>）</w:t>
            </w:r>
          </w:p>
        </w:tc>
        <w:tc>
          <w:tcPr>
            <w:tcW w:w="1904" w:type="dxa"/>
            <w:shd w:val="clear" w:color="auto" w:fill="auto"/>
            <w:vAlign w:val="center"/>
          </w:tcPr>
          <w:p w14:paraId="75F22EE7" w14:textId="77777777" w:rsidR="00D7769E" w:rsidRPr="0083377D" w:rsidRDefault="00D7769E" w:rsidP="00851A99">
            <w:pPr>
              <w:pStyle w:val="affffd"/>
              <w:ind w:firstLineChars="0" w:firstLine="0"/>
              <w:rPr>
                <w:rFonts w:ascii="宋体" w:hAnsi="宋体"/>
                <w:szCs w:val="21"/>
              </w:rPr>
            </w:pPr>
          </w:p>
        </w:tc>
        <w:tc>
          <w:tcPr>
            <w:tcW w:w="1974" w:type="dxa"/>
            <w:vMerge/>
            <w:shd w:val="clear" w:color="auto" w:fill="auto"/>
            <w:vAlign w:val="center"/>
          </w:tcPr>
          <w:p w14:paraId="66FE3A45" w14:textId="77777777" w:rsidR="00D7769E" w:rsidRPr="0083377D" w:rsidRDefault="00D7769E" w:rsidP="00851A99">
            <w:pPr>
              <w:pStyle w:val="affffd"/>
              <w:ind w:firstLineChars="0" w:firstLine="0"/>
              <w:rPr>
                <w:rFonts w:ascii="宋体" w:hAnsi="宋体"/>
                <w:szCs w:val="21"/>
              </w:rPr>
            </w:pPr>
          </w:p>
        </w:tc>
      </w:tr>
      <w:tr w:rsidR="00D7769E" w:rsidRPr="0083377D" w14:paraId="78F2FFCC" w14:textId="77777777" w:rsidTr="00026E9E">
        <w:trPr>
          <w:trHeight w:val="674"/>
        </w:trPr>
        <w:tc>
          <w:tcPr>
            <w:tcW w:w="0" w:type="auto"/>
            <w:shd w:val="clear" w:color="auto" w:fill="auto"/>
            <w:vAlign w:val="center"/>
          </w:tcPr>
          <w:p w14:paraId="38E187AD"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3</w:t>
            </w:r>
          </w:p>
        </w:tc>
        <w:tc>
          <w:tcPr>
            <w:tcW w:w="0" w:type="auto"/>
            <w:shd w:val="clear" w:color="auto" w:fill="auto"/>
            <w:vAlign w:val="center"/>
          </w:tcPr>
          <w:p w14:paraId="3F1ED608" w14:textId="77777777" w:rsidR="00D7769E" w:rsidRPr="0083377D" w:rsidRDefault="00D7769E" w:rsidP="00851A99">
            <w:pPr>
              <w:pStyle w:val="affffd"/>
              <w:jc w:val="center"/>
              <w:rPr>
                <w:rFonts w:ascii="宋体" w:hAnsi="宋体"/>
                <w:szCs w:val="21"/>
              </w:rPr>
            </w:pPr>
            <w:r w:rsidRPr="0083377D">
              <w:rPr>
                <w:rFonts w:ascii="宋体" w:hAnsi="宋体" w:hint="eastAsia"/>
                <w:szCs w:val="21"/>
              </w:rPr>
              <w:t>履约时限（0~</w:t>
            </w:r>
            <w:r w:rsidRPr="0083377D">
              <w:rPr>
                <w:rFonts w:ascii="宋体" w:hAnsi="宋体"/>
                <w:szCs w:val="21"/>
              </w:rPr>
              <w:t>10</w:t>
            </w:r>
            <w:r w:rsidRPr="0083377D">
              <w:rPr>
                <w:rFonts w:ascii="宋体" w:hAnsi="宋体" w:hint="eastAsia"/>
                <w:szCs w:val="21"/>
              </w:rPr>
              <w:t>）</w:t>
            </w:r>
          </w:p>
        </w:tc>
        <w:tc>
          <w:tcPr>
            <w:tcW w:w="1904" w:type="dxa"/>
            <w:shd w:val="clear" w:color="auto" w:fill="auto"/>
            <w:vAlign w:val="center"/>
          </w:tcPr>
          <w:p w14:paraId="1D05D71C" w14:textId="77777777" w:rsidR="00D7769E" w:rsidRPr="0083377D" w:rsidRDefault="00D7769E" w:rsidP="00851A99">
            <w:pPr>
              <w:pStyle w:val="affffd"/>
              <w:ind w:firstLineChars="0" w:firstLine="0"/>
              <w:rPr>
                <w:rFonts w:ascii="宋体" w:hAnsi="宋体"/>
                <w:szCs w:val="21"/>
              </w:rPr>
            </w:pPr>
          </w:p>
        </w:tc>
        <w:tc>
          <w:tcPr>
            <w:tcW w:w="1974" w:type="dxa"/>
            <w:vMerge/>
            <w:shd w:val="clear" w:color="auto" w:fill="auto"/>
            <w:vAlign w:val="center"/>
          </w:tcPr>
          <w:p w14:paraId="041A1DB9" w14:textId="77777777" w:rsidR="00D7769E" w:rsidRPr="0083377D" w:rsidRDefault="00D7769E" w:rsidP="00851A99">
            <w:pPr>
              <w:pStyle w:val="affffd"/>
              <w:ind w:firstLineChars="0" w:firstLine="0"/>
              <w:rPr>
                <w:rFonts w:ascii="宋体" w:hAnsi="宋体"/>
                <w:szCs w:val="21"/>
              </w:rPr>
            </w:pPr>
          </w:p>
        </w:tc>
      </w:tr>
      <w:tr w:rsidR="00D7769E" w:rsidRPr="0083377D" w14:paraId="5FE184A9" w14:textId="77777777" w:rsidTr="00026E9E">
        <w:trPr>
          <w:trHeight w:val="674"/>
        </w:trPr>
        <w:tc>
          <w:tcPr>
            <w:tcW w:w="0" w:type="auto"/>
            <w:shd w:val="clear" w:color="auto" w:fill="auto"/>
            <w:vAlign w:val="center"/>
          </w:tcPr>
          <w:p w14:paraId="1D4C1ACA"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4</w:t>
            </w:r>
          </w:p>
        </w:tc>
        <w:tc>
          <w:tcPr>
            <w:tcW w:w="0" w:type="auto"/>
            <w:shd w:val="clear" w:color="auto" w:fill="auto"/>
            <w:vAlign w:val="center"/>
          </w:tcPr>
          <w:p w14:paraId="0BAC7D98" w14:textId="77777777" w:rsidR="00D7769E" w:rsidRPr="0083377D" w:rsidRDefault="00D7769E" w:rsidP="00851A99">
            <w:pPr>
              <w:pStyle w:val="affffd"/>
              <w:jc w:val="center"/>
              <w:rPr>
                <w:rFonts w:ascii="宋体" w:hAnsi="宋体"/>
                <w:szCs w:val="21"/>
              </w:rPr>
            </w:pPr>
            <w:r w:rsidRPr="0083377D">
              <w:rPr>
                <w:rFonts w:ascii="宋体" w:hAnsi="宋体" w:hint="eastAsia"/>
                <w:szCs w:val="21"/>
              </w:rPr>
              <w:t>配合与服务（0~</w:t>
            </w:r>
            <w:r w:rsidRPr="0083377D">
              <w:rPr>
                <w:rFonts w:ascii="宋体" w:hAnsi="宋体"/>
                <w:szCs w:val="21"/>
              </w:rPr>
              <w:t>15</w:t>
            </w:r>
            <w:r w:rsidRPr="0083377D">
              <w:rPr>
                <w:rFonts w:ascii="宋体" w:hAnsi="宋体" w:hint="eastAsia"/>
                <w:szCs w:val="21"/>
              </w:rPr>
              <w:t>）</w:t>
            </w:r>
          </w:p>
        </w:tc>
        <w:tc>
          <w:tcPr>
            <w:tcW w:w="1904" w:type="dxa"/>
            <w:shd w:val="clear" w:color="auto" w:fill="auto"/>
            <w:vAlign w:val="center"/>
          </w:tcPr>
          <w:p w14:paraId="735AEB42" w14:textId="77777777" w:rsidR="00D7769E" w:rsidRPr="0083377D" w:rsidRDefault="00D7769E" w:rsidP="00851A99">
            <w:pPr>
              <w:pStyle w:val="affffd"/>
              <w:ind w:firstLineChars="0" w:firstLine="0"/>
              <w:rPr>
                <w:rFonts w:ascii="宋体" w:hAnsi="宋体"/>
                <w:szCs w:val="21"/>
              </w:rPr>
            </w:pPr>
          </w:p>
        </w:tc>
        <w:tc>
          <w:tcPr>
            <w:tcW w:w="1974" w:type="dxa"/>
            <w:vMerge/>
            <w:shd w:val="clear" w:color="auto" w:fill="auto"/>
            <w:vAlign w:val="center"/>
          </w:tcPr>
          <w:p w14:paraId="02004847" w14:textId="77777777" w:rsidR="00D7769E" w:rsidRPr="0083377D" w:rsidRDefault="00D7769E" w:rsidP="00851A99">
            <w:pPr>
              <w:pStyle w:val="affffd"/>
              <w:ind w:firstLineChars="0" w:firstLine="0"/>
              <w:rPr>
                <w:rFonts w:ascii="宋体" w:hAnsi="宋体"/>
                <w:szCs w:val="21"/>
              </w:rPr>
            </w:pPr>
          </w:p>
        </w:tc>
      </w:tr>
      <w:tr w:rsidR="00D7769E" w:rsidRPr="0083377D" w14:paraId="11C2738D" w14:textId="77777777" w:rsidTr="00026E9E">
        <w:trPr>
          <w:trHeight w:val="674"/>
        </w:trPr>
        <w:tc>
          <w:tcPr>
            <w:tcW w:w="0" w:type="auto"/>
            <w:shd w:val="clear" w:color="auto" w:fill="auto"/>
            <w:vAlign w:val="center"/>
          </w:tcPr>
          <w:p w14:paraId="69AB426D"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5</w:t>
            </w:r>
          </w:p>
        </w:tc>
        <w:tc>
          <w:tcPr>
            <w:tcW w:w="0" w:type="auto"/>
            <w:shd w:val="clear" w:color="auto" w:fill="auto"/>
            <w:vAlign w:val="center"/>
          </w:tcPr>
          <w:p w14:paraId="6A204A2E" w14:textId="77777777" w:rsidR="00D7769E" w:rsidRPr="0083377D" w:rsidRDefault="00D7769E" w:rsidP="00851A99">
            <w:pPr>
              <w:pStyle w:val="affffd"/>
              <w:ind w:firstLineChars="0" w:firstLine="0"/>
              <w:jc w:val="center"/>
              <w:rPr>
                <w:rFonts w:ascii="宋体" w:hAnsi="宋体"/>
                <w:szCs w:val="21"/>
              </w:rPr>
            </w:pPr>
            <w:r w:rsidRPr="0083377D">
              <w:rPr>
                <w:rFonts w:ascii="宋体" w:hAnsi="宋体" w:hint="eastAsia"/>
                <w:szCs w:val="21"/>
              </w:rPr>
              <w:t>服务价格（0~</w:t>
            </w:r>
            <w:r w:rsidRPr="0083377D">
              <w:rPr>
                <w:rFonts w:ascii="宋体" w:hAnsi="宋体"/>
                <w:szCs w:val="21"/>
              </w:rPr>
              <w:t>10</w:t>
            </w:r>
            <w:r w:rsidRPr="0083377D">
              <w:rPr>
                <w:rFonts w:ascii="宋体" w:hAnsi="宋体" w:hint="eastAsia"/>
                <w:szCs w:val="21"/>
              </w:rPr>
              <w:t>）</w:t>
            </w:r>
          </w:p>
        </w:tc>
        <w:tc>
          <w:tcPr>
            <w:tcW w:w="1904" w:type="dxa"/>
            <w:shd w:val="clear" w:color="auto" w:fill="auto"/>
            <w:vAlign w:val="center"/>
          </w:tcPr>
          <w:p w14:paraId="73CAA6D7" w14:textId="77777777" w:rsidR="00D7769E" w:rsidRPr="0083377D" w:rsidRDefault="00D7769E" w:rsidP="00851A99">
            <w:pPr>
              <w:pStyle w:val="affffd"/>
              <w:ind w:firstLineChars="0" w:firstLine="0"/>
              <w:rPr>
                <w:rFonts w:ascii="宋体" w:hAnsi="宋体"/>
                <w:szCs w:val="21"/>
              </w:rPr>
            </w:pPr>
          </w:p>
        </w:tc>
        <w:tc>
          <w:tcPr>
            <w:tcW w:w="1974" w:type="dxa"/>
            <w:vMerge/>
            <w:shd w:val="clear" w:color="auto" w:fill="auto"/>
            <w:vAlign w:val="center"/>
          </w:tcPr>
          <w:p w14:paraId="406F8808" w14:textId="77777777" w:rsidR="00D7769E" w:rsidRPr="0083377D" w:rsidRDefault="00D7769E" w:rsidP="00851A99">
            <w:pPr>
              <w:pStyle w:val="affffd"/>
              <w:ind w:firstLineChars="0" w:firstLine="0"/>
              <w:rPr>
                <w:rFonts w:ascii="宋体" w:hAnsi="宋体"/>
                <w:szCs w:val="21"/>
              </w:rPr>
            </w:pPr>
          </w:p>
        </w:tc>
      </w:tr>
      <w:tr w:rsidR="00D7769E" w:rsidRPr="0083377D" w14:paraId="5263E199" w14:textId="77777777" w:rsidTr="00026E9E">
        <w:trPr>
          <w:trHeight w:val="674"/>
        </w:trPr>
        <w:tc>
          <w:tcPr>
            <w:tcW w:w="0" w:type="auto"/>
            <w:shd w:val="clear" w:color="auto" w:fill="auto"/>
            <w:vAlign w:val="center"/>
          </w:tcPr>
          <w:p w14:paraId="6BD79720"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评价等级</w:t>
            </w:r>
          </w:p>
        </w:tc>
        <w:tc>
          <w:tcPr>
            <w:tcW w:w="0" w:type="auto"/>
            <w:gridSpan w:val="3"/>
            <w:shd w:val="clear" w:color="auto" w:fill="auto"/>
            <w:vAlign w:val="center"/>
          </w:tcPr>
          <w:p w14:paraId="48CD9B96" w14:textId="77777777" w:rsidR="00D7769E" w:rsidRPr="0083377D" w:rsidRDefault="00D7769E" w:rsidP="00851A99">
            <w:pPr>
              <w:pStyle w:val="affffd"/>
              <w:rPr>
                <w:rFonts w:ascii="宋体" w:hAnsi="宋体"/>
                <w:szCs w:val="21"/>
              </w:rPr>
            </w:pPr>
            <w:r w:rsidRPr="0083377D">
              <w:rPr>
                <w:rFonts w:ascii="宋体" w:hAnsi="宋体" w:hint="eastAsia"/>
                <w:szCs w:val="21"/>
              </w:rPr>
              <w:t xml:space="preserve">□ 优秀（90分≤100分）        □ 良好（75≤总分＜90分）  </w:t>
            </w:r>
          </w:p>
          <w:p w14:paraId="12D6B82A" w14:textId="77777777" w:rsidR="00D7769E" w:rsidRPr="0083377D" w:rsidRDefault="00D7769E" w:rsidP="00851A99">
            <w:pPr>
              <w:pStyle w:val="affffd"/>
              <w:rPr>
                <w:rFonts w:ascii="宋体" w:hAnsi="宋体"/>
                <w:szCs w:val="21"/>
              </w:rPr>
            </w:pPr>
            <w:r w:rsidRPr="0083377D">
              <w:rPr>
                <w:rFonts w:ascii="宋体" w:hAnsi="宋体" w:hint="eastAsia"/>
                <w:szCs w:val="21"/>
              </w:rPr>
              <w:t>□ 合格（60≤总分＜75分）      □ 不合格（总分＜60分）</w:t>
            </w:r>
          </w:p>
        </w:tc>
      </w:tr>
      <w:tr w:rsidR="00D7769E" w:rsidRPr="0083377D" w14:paraId="272FB67D" w14:textId="77777777" w:rsidTr="00026E9E">
        <w:trPr>
          <w:trHeight w:val="674"/>
        </w:trPr>
        <w:tc>
          <w:tcPr>
            <w:tcW w:w="0" w:type="auto"/>
            <w:shd w:val="clear" w:color="auto" w:fill="auto"/>
            <w:vAlign w:val="center"/>
          </w:tcPr>
          <w:p w14:paraId="5CD28937"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评价</w:t>
            </w:r>
            <w:r w:rsidRPr="0083377D">
              <w:rPr>
                <w:rFonts w:ascii="宋体" w:eastAsia="宋体" w:hAnsi="宋体"/>
                <w:szCs w:val="21"/>
              </w:rPr>
              <w:t>部门</w:t>
            </w:r>
          </w:p>
        </w:tc>
        <w:tc>
          <w:tcPr>
            <w:tcW w:w="0" w:type="auto"/>
            <w:shd w:val="clear" w:color="auto" w:fill="auto"/>
            <w:vAlign w:val="center"/>
          </w:tcPr>
          <w:p w14:paraId="13E6ECA2" w14:textId="77777777" w:rsidR="00D7769E" w:rsidRPr="0083377D" w:rsidRDefault="00D7769E" w:rsidP="00851A99">
            <w:pPr>
              <w:jc w:val="center"/>
              <w:rPr>
                <w:rFonts w:ascii="宋体" w:eastAsia="宋体" w:hAnsi="宋体"/>
                <w:szCs w:val="21"/>
              </w:rPr>
            </w:pPr>
          </w:p>
        </w:tc>
        <w:tc>
          <w:tcPr>
            <w:tcW w:w="1904" w:type="dxa"/>
            <w:shd w:val="clear" w:color="auto" w:fill="auto"/>
            <w:vAlign w:val="center"/>
          </w:tcPr>
          <w:p w14:paraId="1D10BAAD" w14:textId="77777777" w:rsidR="00D7769E" w:rsidRPr="0083377D" w:rsidRDefault="00D7769E" w:rsidP="00851A99">
            <w:pPr>
              <w:jc w:val="center"/>
              <w:rPr>
                <w:rFonts w:ascii="宋体" w:eastAsia="宋体" w:hAnsi="宋体"/>
                <w:szCs w:val="21"/>
              </w:rPr>
            </w:pPr>
            <w:r w:rsidRPr="0083377D">
              <w:rPr>
                <w:rFonts w:ascii="宋体" w:eastAsia="宋体" w:hAnsi="宋体" w:hint="eastAsia"/>
                <w:szCs w:val="21"/>
              </w:rPr>
              <w:t>评价</w:t>
            </w:r>
            <w:r w:rsidRPr="0083377D">
              <w:rPr>
                <w:rFonts w:ascii="宋体" w:eastAsia="宋体" w:hAnsi="宋体"/>
                <w:szCs w:val="21"/>
              </w:rPr>
              <w:t>人签字</w:t>
            </w:r>
          </w:p>
        </w:tc>
        <w:tc>
          <w:tcPr>
            <w:tcW w:w="1974" w:type="dxa"/>
            <w:shd w:val="clear" w:color="auto" w:fill="auto"/>
            <w:vAlign w:val="center"/>
          </w:tcPr>
          <w:p w14:paraId="25D63EB0" w14:textId="77777777" w:rsidR="00D7769E" w:rsidRPr="0083377D" w:rsidRDefault="00D7769E" w:rsidP="00851A99">
            <w:pPr>
              <w:rPr>
                <w:rFonts w:ascii="宋体" w:eastAsia="宋体" w:hAnsi="宋体"/>
                <w:szCs w:val="21"/>
              </w:rPr>
            </w:pPr>
          </w:p>
        </w:tc>
      </w:tr>
      <w:tr w:rsidR="00D7769E" w:rsidRPr="0083377D" w14:paraId="22F37F48" w14:textId="77777777" w:rsidTr="00026E9E">
        <w:trPr>
          <w:trHeight w:val="1352"/>
        </w:trPr>
        <w:tc>
          <w:tcPr>
            <w:tcW w:w="0" w:type="auto"/>
            <w:shd w:val="clear" w:color="auto" w:fill="auto"/>
            <w:vAlign w:val="center"/>
          </w:tcPr>
          <w:p w14:paraId="6C789700" w14:textId="77777777" w:rsidR="00D7769E" w:rsidRPr="0083377D" w:rsidRDefault="00D7769E" w:rsidP="00851A99">
            <w:pPr>
              <w:rPr>
                <w:rFonts w:ascii="宋体" w:eastAsia="宋体" w:hAnsi="宋体"/>
                <w:szCs w:val="21"/>
              </w:rPr>
            </w:pPr>
            <w:r w:rsidRPr="0083377D">
              <w:rPr>
                <w:rFonts w:ascii="宋体" w:eastAsia="宋体" w:hAnsi="宋体" w:hint="eastAsia"/>
                <w:szCs w:val="21"/>
              </w:rPr>
              <w:t>委托单位</w:t>
            </w:r>
            <w:r w:rsidRPr="0083377D">
              <w:rPr>
                <w:rFonts w:ascii="宋体" w:eastAsia="宋体" w:hAnsi="宋体"/>
                <w:szCs w:val="21"/>
              </w:rPr>
              <w:t>意见</w:t>
            </w:r>
            <w:r w:rsidRPr="0083377D">
              <w:rPr>
                <w:rFonts w:ascii="宋体" w:eastAsia="宋体" w:hAnsi="宋体" w:hint="eastAsia"/>
                <w:szCs w:val="21"/>
              </w:rPr>
              <w:t>（</w:t>
            </w:r>
            <w:r w:rsidRPr="0083377D">
              <w:rPr>
                <w:rFonts w:ascii="宋体" w:eastAsia="宋体" w:hAnsi="宋体"/>
                <w:szCs w:val="21"/>
              </w:rPr>
              <w:t>公章）</w:t>
            </w:r>
          </w:p>
        </w:tc>
        <w:tc>
          <w:tcPr>
            <w:tcW w:w="0" w:type="auto"/>
            <w:gridSpan w:val="3"/>
            <w:shd w:val="clear" w:color="auto" w:fill="auto"/>
            <w:vAlign w:val="center"/>
          </w:tcPr>
          <w:p w14:paraId="6945C0AD" w14:textId="77777777" w:rsidR="00D7769E" w:rsidRPr="0083377D" w:rsidRDefault="00D7769E" w:rsidP="00851A99">
            <w:pPr>
              <w:rPr>
                <w:rFonts w:ascii="宋体" w:eastAsia="宋体" w:hAnsi="宋体"/>
                <w:szCs w:val="21"/>
              </w:rPr>
            </w:pPr>
          </w:p>
          <w:p w14:paraId="33FD996B" w14:textId="77777777" w:rsidR="00D7769E" w:rsidRPr="0083377D" w:rsidRDefault="00D7769E" w:rsidP="00851A99">
            <w:pPr>
              <w:rPr>
                <w:rFonts w:ascii="宋体" w:eastAsia="宋体" w:hAnsi="宋体"/>
                <w:szCs w:val="21"/>
              </w:rPr>
            </w:pPr>
            <w:r w:rsidRPr="0083377D">
              <w:rPr>
                <w:rFonts w:ascii="宋体" w:eastAsia="宋体" w:hAnsi="宋体" w:hint="eastAsia"/>
                <w:szCs w:val="21"/>
              </w:rPr>
              <w:t xml:space="preserve">                                   日期</w:t>
            </w:r>
            <w:r w:rsidRPr="0083377D">
              <w:rPr>
                <w:rFonts w:ascii="宋体" w:eastAsia="宋体" w:hAnsi="宋体"/>
                <w:szCs w:val="21"/>
              </w:rPr>
              <w:t>：</w:t>
            </w:r>
            <w:r w:rsidRPr="0083377D">
              <w:rPr>
                <w:rFonts w:ascii="宋体" w:eastAsia="宋体" w:hAnsi="宋体" w:hint="eastAsia"/>
                <w:szCs w:val="21"/>
              </w:rPr>
              <w:t xml:space="preserve">     年      月     日</w:t>
            </w:r>
          </w:p>
        </w:tc>
      </w:tr>
    </w:tbl>
    <w:p w14:paraId="2BE4C56E" w14:textId="77777777" w:rsidR="006F0C32" w:rsidRPr="0083377D" w:rsidRDefault="006F0C32">
      <w:pPr>
        <w:pStyle w:val="af9"/>
        <w:rPr>
          <w:rFonts w:hAnsi="宋体"/>
        </w:rPr>
      </w:pPr>
    </w:p>
    <w:p w14:paraId="0276D618" w14:textId="77777777" w:rsidR="006F0C32" w:rsidRPr="0083377D" w:rsidRDefault="006F0C32">
      <w:pPr>
        <w:pStyle w:val="20"/>
        <w:spacing w:line="360" w:lineRule="auto"/>
        <w:ind w:leftChars="0" w:left="0" w:firstLineChars="0" w:firstLine="0"/>
        <w:rPr>
          <w:rFonts w:ascii="宋体" w:hAnsi="宋体" w:cs="宋体"/>
          <w:kern w:val="2"/>
          <w:sz w:val="21"/>
          <w:szCs w:val="21"/>
          <w:lang w:eastAsia="zh-CN" w:bidi="ar-SA"/>
        </w:rPr>
      </w:pPr>
    </w:p>
    <w:p w14:paraId="240014FC" w14:textId="77777777" w:rsidR="006F0C32" w:rsidRPr="0083377D" w:rsidRDefault="006F0C32">
      <w:pPr>
        <w:pStyle w:val="afff4"/>
        <w:spacing w:before="120" w:after="120"/>
        <w:rPr>
          <w:rFonts w:ascii="宋体" w:eastAsia="宋体" w:hAnsi="宋体"/>
          <w:b w:val="0"/>
          <w:bCs w:val="0"/>
          <w:sz w:val="28"/>
          <w:szCs w:val="28"/>
        </w:rPr>
      </w:pPr>
      <w:r w:rsidRPr="0083377D">
        <w:rPr>
          <w:rFonts w:ascii="宋体" w:eastAsia="宋体" w:hAnsi="宋体"/>
          <w:b w:val="0"/>
          <w:bCs w:val="0"/>
          <w:sz w:val="28"/>
          <w:szCs w:val="28"/>
        </w:rPr>
        <w:br w:type="page"/>
      </w:r>
      <w:bookmarkStart w:id="165" w:name="_Toc109896192"/>
      <w:r w:rsidRPr="0083377D">
        <w:rPr>
          <w:rFonts w:ascii="宋体" w:eastAsia="宋体" w:hAnsi="宋体" w:hint="eastAsia"/>
          <w:kern w:val="0"/>
        </w:rPr>
        <w:lastRenderedPageBreak/>
        <w:t>第五章</w:t>
      </w:r>
      <w:r w:rsidRPr="0083377D">
        <w:rPr>
          <w:rFonts w:ascii="宋体" w:eastAsia="宋体" w:hAnsi="宋体"/>
          <w:kern w:val="0"/>
        </w:rPr>
        <w:t xml:space="preserve">  </w:t>
      </w:r>
      <w:r w:rsidRPr="0083377D">
        <w:rPr>
          <w:rFonts w:ascii="宋体" w:eastAsia="宋体" w:hAnsi="宋体" w:hint="eastAsia"/>
          <w:kern w:val="0"/>
        </w:rPr>
        <w:t>项目需求</w:t>
      </w:r>
      <w:bookmarkEnd w:id="165"/>
    </w:p>
    <w:p w14:paraId="3231DF37" w14:textId="77777777" w:rsidR="006F0C32" w:rsidRPr="0083377D" w:rsidRDefault="006F0C32">
      <w:pPr>
        <w:spacing w:line="360" w:lineRule="auto"/>
        <w:rPr>
          <w:rFonts w:ascii="宋体" w:eastAsia="宋体" w:hAnsi="宋体" w:cs="宋体"/>
          <w:bCs/>
          <w:szCs w:val="21"/>
        </w:rPr>
      </w:pPr>
    </w:p>
    <w:p w14:paraId="3E4D1F64" w14:textId="77777777" w:rsidR="006F0C32" w:rsidRPr="0083377D" w:rsidRDefault="006F0C32">
      <w:pPr>
        <w:tabs>
          <w:tab w:val="left" w:pos="7560"/>
        </w:tabs>
        <w:spacing w:line="360" w:lineRule="auto"/>
        <w:ind w:firstLineChars="250" w:firstLine="527"/>
        <w:rPr>
          <w:rFonts w:ascii="宋体" w:eastAsia="宋体" w:hAnsi="宋体" w:cs="宋体"/>
          <w:b/>
          <w:bCs/>
          <w:szCs w:val="21"/>
        </w:rPr>
      </w:pPr>
      <w:r w:rsidRPr="0083377D">
        <w:rPr>
          <w:rFonts w:ascii="宋体" w:eastAsia="宋体" w:hAnsi="宋体" w:cs="宋体" w:hint="eastAsia"/>
          <w:b/>
          <w:bCs/>
          <w:szCs w:val="21"/>
        </w:rPr>
        <w:t>一、项目内容</w:t>
      </w:r>
    </w:p>
    <w:p w14:paraId="10A0E117" w14:textId="0F5146D4" w:rsidR="006F0C32" w:rsidRPr="0083377D" w:rsidRDefault="0011186A" w:rsidP="00026E9E">
      <w:pPr>
        <w:tabs>
          <w:tab w:val="left" w:pos="7560"/>
        </w:tabs>
        <w:spacing w:line="360" w:lineRule="auto"/>
        <w:ind w:firstLineChars="200" w:firstLine="420"/>
        <w:rPr>
          <w:rFonts w:ascii="宋体" w:eastAsia="宋体" w:hAnsi="宋体" w:cs="宋体"/>
          <w:szCs w:val="21"/>
        </w:rPr>
      </w:pPr>
      <w:r w:rsidRPr="0083377D">
        <w:rPr>
          <w:rFonts w:ascii="宋体" w:eastAsia="宋体" w:hAnsi="宋体" w:hint="eastAsia"/>
          <w:szCs w:val="21"/>
        </w:rPr>
        <w:t>本次通过公开招标方式选择2023-2025年度造价咨询服务商3名，服务周期为自合同签订之日起2年，为保证造价工作的一致性、连贯性、协调性，期间（含截止日当天）委托的单项工作均由中标单位负责至完成。造价咨询服务年度服务商仅承担单项费用小于100万元（人民币，下同）的造价咨询业务，单项造价咨询服务费大于等于100万元的，将另外进行公开招标。任务委托方式依照定标产生的先后顺序采取轮换的方式进行派单。</w:t>
      </w:r>
    </w:p>
    <w:p w14:paraId="06E7EE13" w14:textId="77777777" w:rsidR="006F0C32" w:rsidRPr="0083377D" w:rsidRDefault="006F0C32">
      <w:pPr>
        <w:tabs>
          <w:tab w:val="left" w:pos="7560"/>
        </w:tabs>
        <w:spacing w:line="360" w:lineRule="auto"/>
        <w:ind w:firstLineChars="250" w:firstLine="527"/>
        <w:rPr>
          <w:rFonts w:ascii="宋体" w:eastAsia="宋体" w:hAnsi="宋体" w:cs="宋体"/>
          <w:b/>
          <w:bCs/>
          <w:szCs w:val="21"/>
        </w:rPr>
      </w:pPr>
      <w:r w:rsidRPr="0083377D">
        <w:rPr>
          <w:rFonts w:ascii="宋体" w:eastAsia="宋体" w:hAnsi="宋体" w:cs="宋体" w:hint="eastAsia"/>
          <w:b/>
          <w:bCs/>
          <w:szCs w:val="21"/>
        </w:rPr>
        <w:t>二、服务内容及要求</w:t>
      </w:r>
    </w:p>
    <w:p w14:paraId="0AA503A8" w14:textId="77777777" w:rsidR="0011186A" w:rsidRPr="0083377D" w:rsidRDefault="0011186A" w:rsidP="0011186A">
      <w:pPr>
        <w:tabs>
          <w:tab w:val="left" w:pos="7560"/>
        </w:tabs>
        <w:spacing w:line="360" w:lineRule="auto"/>
        <w:ind w:firstLineChars="250" w:firstLine="525"/>
        <w:rPr>
          <w:rFonts w:ascii="宋体" w:eastAsia="宋体" w:hAnsi="宋体"/>
          <w:szCs w:val="21"/>
        </w:rPr>
      </w:pPr>
      <w:r w:rsidRPr="0083377D">
        <w:rPr>
          <w:rFonts w:ascii="宋体" w:eastAsia="宋体" w:hAnsi="宋体" w:hint="eastAsia"/>
          <w:szCs w:val="21"/>
        </w:rPr>
        <w:t>服务内容：</w:t>
      </w:r>
    </w:p>
    <w:p w14:paraId="7789F2B5" w14:textId="77777777" w:rsidR="0011186A" w:rsidRPr="0083377D" w:rsidRDefault="0011186A" w:rsidP="0011186A">
      <w:pPr>
        <w:tabs>
          <w:tab w:val="left" w:pos="7560"/>
        </w:tabs>
        <w:spacing w:line="360" w:lineRule="auto"/>
        <w:ind w:firstLineChars="250" w:firstLine="525"/>
        <w:rPr>
          <w:rFonts w:ascii="宋体" w:eastAsia="宋体" w:hAnsi="宋体"/>
          <w:szCs w:val="21"/>
        </w:rPr>
      </w:pPr>
      <w:r w:rsidRPr="0083377D">
        <w:rPr>
          <w:rFonts w:ascii="宋体" w:eastAsia="宋体" w:hAnsi="宋体" w:hint="eastAsia"/>
          <w:szCs w:val="21"/>
        </w:rPr>
        <w:t>1.招标控制价编制或审核：编制或审核项目招标控制价，出具相应的清单预算书、询价报告、审核报告等；</w:t>
      </w:r>
    </w:p>
    <w:p w14:paraId="0231102E" w14:textId="77777777" w:rsidR="0011186A" w:rsidRPr="0083377D" w:rsidRDefault="0011186A" w:rsidP="0011186A">
      <w:pPr>
        <w:tabs>
          <w:tab w:val="left" w:pos="7560"/>
        </w:tabs>
        <w:spacing w:line="360" w:lineRule="auto"/>
        <w:ind w:firstLineChars="250" w:firstLine="525"/>
        <w:rPr>
          <w:rFonts w:ascii="宋体" w:eastAsia="宋体" w:hAnsi="宋体"/>
          <w:szCs w:val="21"/>
        </w:rPr>
      </w:pPr>
      <w:r w:rsidRPr="0083377D">
        <w:rPr>
          <w:rFonts w:ascii="宋体" w:eastAsia="宋体" w:hAnsi="宋体" w:hint="eastAsia"/>
          <w:szCs w:val="21"/>
        </w:rPr>
        <w:t>2.结算编制：为项目编制报送上游单位的结算资料，出具结算报价书，并全力配合与上游单位确认单价等相关工作。</w:t>
      </w:r>
    </w:p>
    <w:p w14:paraId="2F466318" w14:textId="77777777" w:rsidR="0011186A" w:rsidRPr="0083377D" w:rsidRDefault="0011186A" w:rsidP="0011186A">
      <w:pPr>
        <w:tabs>
          <w:tab w:val="left" w:pos="7560"/>
        </w:tabs>
        <w:spacing w:line="360" w:lineRule="auto"/>
        <w:ind w:firstLineChars="250" w:firstLine="525"/>
        <w:rPr>
          <w:rFonts w:ascii="宋体" w:eastAsia="宋体" w:hAnsi="宋体"/>
          <w:szCs w:val="21"/>
        </w:rPr>
      </w:pPr>
      <w:r w:rsidRPr="0083377D">
        <w:rPr>
          <w:rFonts w:ascii="宋体" w:eastAsia="宋体" w:hAnsi="宋体" w:hint="eastAsia"/>
          <w:szCs w:val="21"/>
        </w:rPr>
        <w:t>3.施工阶段过程服务：参与工程变更及现场签证的计量、计价复核工作、进度款审核、索赔处理、价格纠纷、按需要到工地现场解决有关造价事宜、协助业主做好材料、货物和设备的询价/定价工作等。</w:t>
      </w:r>
    </w:p>
    <w:p w14:paraId="3A5453E8" w14:textId="77777777" w:rsidR="0011186A" w:rsidRPr="0083377D" w:rsidRDefault="0011186A" w:rsidP="0011186A">
      <w:pPr>
        <w:tabs>
          <w:tab w:val="left" w:pos="7560"/>
        </w:tabs>
        <w:spacing w:line="360" w:lineRule="auto"/>
        <w:ind w:firstLineChars="250" w:firstLine="525"/>
        <w:rPr>
          <w:rFonts w:ascii="宋体" w:eastAsia="宋体" w:hAnsi="宋体"/>
          <w:szCs w:val="21"/>
        </w:rPr>
      </w:pPr>
      <w:r w:rsidRPr="0083377D">
        <w:rPr>
          <w:rFonts w:ascii="宋体" w:eastAsia="宋体" w:hAnsi="宋体" w:hint="eastAsia"/>
          <w:szCs w:val="21"/>
        </w:rPr>
        <w:t>4.结算审核：依据下游单位报送的完工资料、签证资料、结算报价书等对项目相关结算进行审核，出具结算审核报告，并全力配合与下游单位确认单价等相关工作；结算审核、竣工决算编制等。</w:t>
      </w:r>
    </w:p>
    <w:p w14:paraId="5023C100" w14:textId="77777777" w:rsidR="00326AE9" w:rsidRPr="0083377D" w:rsidRDefault="0011186A">
      <w:pPr>
        <w:tabs>
          <w:tab w:val="left" w:pos="7560"/>
        </w:tabs>
        <w:spacing w:line="360" w:lineRule="auto"/>
        <w:ind w:firstLineChars="250" w:firstLine="525"/>
        <w:rPr>
          <w:rFonts w:ascii="宋体" w:eastAsia="宋体" w:hAnsi="宋体"/>
          <w:szCs w:val="21"/>
        </w:rPr>
      </w:pPr>
      <w:r w:rsidRPr="0083377D">
        <w:rPr>
          <w:rFonts w:ascii="宋体" w:eastAsia="宋体" w:hAnsi="宋体" w:hint="eastAsia"/>
          <w:szCs w:val="21"/>
        </w:rPr>
        <w:t>5.甲方根据实际情况指派的其他造价咨询相关工作。</w:t>
      </w:r>
    </w:p>
    <w:p w14:paraId="06AFEF0D" w14:textId="77777777" w:rsidR="005F5602" w:rsidRPr="0083377D" w:rsidRDefault="00326AE9">
      <w:pPr>
        <w:tabs>
          <w:tab w:val="left" w:pos="7560"/>
        </w:tabs>
        <w:spacing w:line="360" w:lineRule="auto"/>
        <w:ind w:firstLineChars="250" w:firstLine="525"/>
        <w:rPr>
          <w:rFonts w:ascii="宋体" w:eastAsia="宋体" w:hAnsi="宋体"/>
          <w:szCs w:val="21"/>
        </w:rPr>
      </w:pPr>
      <w:r w:rsidRPr="0083377D">
        <w:rPr>
          <w:rFonts w:ascii="宋体" w:eastAsia="宋体" w:hAnsi="宋体" w:hint="eastAsia"/>
          <w:szCs w:val="21"/>
        </w:rPr>
        <w:t>成果提交时限：</w:t>
      </w:r>
    </w:p>
    <w:p w14:paraId="28392186" w14:textId="05BB4490" w:rsidR="006F0C32" w:rsidRPr="0083377D" w:rsidRDefault="00326AE9">
      <w:pPr>
        <w:tabs>
          <w:tab w:val="left" w:pos="7560"/>
        </w:tabs>
        <w:spacing w:line="360" w:lineRule="auto"/>
        <w:ind w:firstLineChars="250" w:firstLine="525"/>
        <w:rPr>
          <w:rFonts w:ascii="宋体" w:eastAsia="宋体" w:hAnsi="宋体"/>
          <w:szCs w:val="21"/>
        </w:rPr>
      </w:pPr>
      <w:r w:rsidRPr="0083377D">
        <w:rPr>
          <w:rFonts w:ascii="宋体" w:eastAsia="宋体" w:hAnsi="宋体" w:hint="eastAsia"/>
          <w:szCs w:val="21"/>
        </w:rPr>
        <w:t>乙方应当自甲方交齐资料之日起，在7日内提交完整的咨询成果文件；如遇甲方有其它时限要求，乙方应按要求在规定的时限内提交完整的咨询成果文件。</w:t>
      </w:r>
    </w:p>
    <w:p w14:paraId="37788376" w14:textId="7C41E981" w:rsidR="0011186A" w:rsidRPr="00F530FA" w:rsidRDefault="0011186A" w:rsidP="00F530FA">
      <w:pPr>
        <w:tabs>
          <w:tab w:val="left" w:pos="7560"/>
        </w:tabs>
        <w:spacing w:line="360" w:lineRule="auto"/>
        <w:ind w:firstLineChars="250" w:firstLine="525"/>
        <w:rPr>
          <w:rFonts w:ascii="宋体" w:eastAsia="宋体" w:hAnsi="宋体"/>
          <w:szCs w:val="21"/>
        </w:rPr>
      </w:pPr>
      <w:r w:rsidRPr="00F530FA">
        <w:rPr>
          <w:rFonts w:ascii="宋体" w:eastAsia="宋体" w:hAnsi="宋体" w:hint="eastAsia"/>
          <w:szCs w:val="21"/>
        </w:rPr>
        <w:t>成果要求：经甲方认可。</w:t>
      </w:r>
    </w:p>
    <w:p w14:paraId="3CA36405" w14:textId="4F20734E" w:rsidR="006F0C32" w:rsidRPr="0083377D" w:rsidRDefault="006F0C32">
      <w:pPr>
        <w:tabs>
          <w:tab w:val="left" w:pos="7560"/>
        </w:tabs>
        <w:spacing w:line="360" w:lineRule="auto"/>
        <w:ind w:firstLineChars="250" w:firstLine="527"/>
        <w:rPr>
          <w:rFonts w:ascii="宋体" w:eastAsia="宋体" w:hAnsi="宋体" w:cs="宋体"/>
          <w:b/>
          <w:bCs/>
          <w:szCs w:val="21"/>
        </w:rPr>
      </w:pPr>
      <w:r w:rsidRPr="0083377D">
        <w:rPr>
          <w:rFonts w:ascii="宋体" w:eastAsia="宋体" w:hAnsi="宋体" w:cs="宋体" w:hint="eastAsia"/>
          <w:b/>
          <w:bCs/>
          <w:szCs w:val="21"/>
        </w:rPr>
        <w:t>三、</w:t>
      </w:r>
      <w:r w:rsidR="00742384" w:rsidRPr="0083377D">
        <w:rPr>
          <w:rFonts w:ascii="宋体" w:eastAsia="宋体" w:hAnsi="宋体" w:cs="宋体" w:hint="eastAsia"/>
          <w:b/>
          <w:bCs/>
          <w:szCs w:val="21"/>
        </w:rPr>
        <w:t>结算</w:t>
      </w:r>
      <w:r w:rsidRPr="0083377D">
        <w:rPr>
          <w:rFonts w:ascii="宋体" w:eastAsia="宋体" w:hAnsi="宋体" w:cs="宋体" w:hint="eastAsia"/>
          <w:b/>
          <w:bCs/>
          <w:szCs w:val="21"/>
        </w:rPr>
        <w:t>标准及</w:t>
      </w:r>
      <w:r w:rsidR="00742384" w:rsidRPr="0083377D">
        <w:rPr>
          <w:rFonts w:ascii="宋体" w:eastAsia="宋体" w:hAnsi="宋体" w:cs="宋体" w:hint="eastAsia"/>
          <w:b/>
          <w:bCs/>
          <w:szCs w:val="21"/>
        </w:rPr>
        <w:t>下浮率</w:t>
      </w:r>
      <w:r w:rsidRPr="0083377D">
        <w:rPr>
          <w:rFonts w:ascii="宋体" w:eastAsia="宋体" w:hAnsi="宋体" w:cs="宋体" w:hint="eastAsia"/>
          <w:b/>
          <w:bCs/>
          <w:szCs w:val="21"/>
        </w:rPr>
        <w:t>上限</w:t>
      </w:r>
    </w:p>
    <w:p w14:paraId="6340DB39" w14:textId="3E6AE282" w:rsidR="006F0C32" w:rsidRPr="0083377D" w:rsidRDefault="001953AB" w:rsidP="003D15F5">
      <w:pPr>
        <w:tabs>
          <w:tab w:val="left" w:pos="7560"/>
        </w:tabs>
        <w:spacing w:line="360" w:lineRule="auto"/>
        <w:ind w:firstLineChars="250" w:firstLine="525"/>
        <w:rPr>
          <w:rFonts w:ascii="宋体" w:eastAsia="宋体" w:hAnsi="宋体"/>
          <w:szCs w:val="21"/>
        </w:rPr>
      </w:pPr>
      <w:r>
        <w:rPr>
          <w:rFonts w:ascii="宋体" w:eastAsia="宋体" w:hAnsi="宋体" w:hint="eastAsia"/>
          <w:szCs w:val="21"/>
        </w:rPr>
        <w:t>造价咨询服务费</w:t>
      </w:r>
      <w:r w:rsidRPr="001953AB">
        <w:rPr>
          <w:rFonts w:ascii="宋体" w:eastAsia="宋体" w:hAnsi="宋体" w:hint="eastAsia"/>
          <w:szCs w:val="21"/>
        </w:rPr>
        <w:t>按约定工作内容根据收费标准计算金额，核减额不再计取相关费用。</w:t>
      </w:r>
      <w:r w:rsidR="00742384" w:rsidRPr="0083377D">
        <w:rPr>
          <w:rFonts w:ascii="宋体" w:eastAsia="宋体" w:hAnsi="宋体" w:hint="eastAsia"/>
          <w:szCs w:val="21"/>
        </w:rPr>
        <w:t>最终合同金额据实结算，实际结算标准以及下浮率上限均参照《深圳市建设工程造价咨询业收费市场价格表》（深价协〔2017〕014号）执行；下浮率上限为20%，即投标单位下浮率需≥20%</w:t>
      </w:r>
      <w:r w:rsidR="006F0C32" w:rsidRPr="0083377D">
        <w:rPr>
          <w:rFonts w:ascii="宋体" w:eastAsia="宋体" w:hAnsi="宋体" w:hint="eastAsia"/>
          <w:szCs w:val="21"/>
        </w:rPr>
        <w:t>；</w:t>
      </w:r>
      <w:r w:rsidR="003D1263" w:rsidRPr="0083377D">
        <w:rPr>
          <w:rFonts w:ascii="宋体" w:eastAsia="宋体" w:hAnsi="宋体"/>
          <w:szCs w:val="21"/>
        </w:rPr>
        <w:t>报价</w:t>
      </w:r>
      <w:r w:rsidR="006F0C32" w:rsidRPr="0083377D">
        <w:rPr>
          <w:rFonts w:ascii="宋体" w:eastAsia="宋体" w:hAnsi="宋体" w:hint="eastAsia"/>
          <w:szCs w:val="21"/>
        </w:rPr>
        <w:t>投标人须提供投标报价，报价形式为按上述标准计算后的下浮率(百分比形式精确到</w:t>
      </w:r>
      <w:r w:rsidR="00742384" w:rsidRPr="0083377D">
        <w:rPr>
          <w:rFonts w:ascii="宋体" w:eastAsia="宋体" w:hAnsi="宋体" w:hint="eastAsia"/>
          <w:szCs w:val="21"/>
        </w:rPr>
        <w:t>万</w:t>
      </w:r>
      <w:r w:rsidR="006F0C32" w:rsidRPr="0083377D">
        <w:rPr>
          <w:rFonts w:ascii="宋体" w:eastAsia="宋体" w:hAnsi="宋体" w:hint="eastAsia"/>
          <w:szCs w:val="21"/>
        </w:rPr>
        <w:t>分位，如20</w:t>
      </w:r>
      <w:r w:rsidR="00742384" w:rsidRPr="0083377D">
        <w:rPr>
          <w:rFonts w:ascii="宋体" w:eastAsia="宋体" w:hAnsi="宋体"/>
          <w:szCs w:val="21"/>
        </w:rPr>
        <w:t>.58</w:t>
      </w:r>
      <w:r w:rsidR="006F0C32" w:rsidRPr="0083377D">
        <w:rPr>
          <w:rFonts w:ascii="宋体" w:eastAsia="宋体" w:hAnsi="宋体" w:hint="eastAsia"/>
          <w:szCs w:val="21"/>
        </w:rPr>
        <w:t>%）。</w:t>
      </w:r>
    </w:p>
    <w:p w14:paraId="53F26CAD" w14:textId="2F4FC4C1" w:rsidR="006F0C32" w:rsidRPr="0083377D" w:rsidRDefault="006F0C32">
      <w:pPr>
        <w:tabs>
          <w:tab w:val="left" w:pos="7560"/>
        </w:tabs>
        <w:spacing w:line="360" w:lineRule="auto"/>
        <w:ind w:firstLineChars="250" w:firstLine="527"/>
        <w:rPr>
          <w:rFonts w:ascii="宋体" w:eastAsia="宋体" w:hAnsi="宋体" w:cs="宋体"/>
          <w:szCs w:val="21"/>
        </w:rPr>
      </w:pPr>
      <w:r w:rsidRPr="0083377D">
        <w:rPr>
          <w:rFonts w:ascii="宋体" w:eastAsia="宋体" w:hAnsi="宋体" w:cs="宋体" w:hint="eastAsia"/>
          <w:b/>
          <w:bCs/>
          <w:szCs w:val="21"/>
        </w:rPr>
        <w:t>四、</w:t>
      </w:r>
      <w:r w:rsidR="00155F27" w:rsidRPr="0083377D">
        <w:rPr>
          <w:rFonts w:ascii="宋体" w:eastAsia="宋体" w:hAnsi="宋体" w:cs="宋体" w:hint="eastAsia"/>
          <w:b/>
          <w:bCs/>
          <w:szCs w:val="21"/>
        </w:rPr>
        <w:t>年度造价咨询服务商</w:t>
      </w:r>
      <w:r w:rsidRPr="0083377D">
        <w:rPr>
          <w:rFonts w:ascii="宋体" w:eastAsia="宋体" w:hAnsi="宋体" w:cs="宋体" w:hint="eastAsia"/>
          <w:b/>
          <w:bCs/>
          <w:szCs w:val="21"/>
        </w:rPr>
        <w:t>业务执行</w:t>
      </w:r>
    </w:p>
    <w:p w14:paraId="16400E01" w14:textId="4141E909" w:rsidR="00155F27" w:rsidRPr="0083377D" w:rsidRDefault="006F0C32" w:rsidP="00155F27">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hint="eastAsia"/>
          <w:szCs w:val="21"/>
        </w:rPr>
        <w:t>确定产生</w:t>
      </w:r>
      <w:r w:rsidR="00155F27" w:rsidRPr="0083377D">
        <w:rPr>
          <w:rFonts w:ascii="宋体" w:eastAsia="宋体" w:hAnsi="宋体" w:cs="宋体"/>
          <w:szCs w:val="21"/>
        </w:rPr>
        <w:t>3</w:t>
      </w:r>
      <w:r w:rsidRPr="0083377D">
        <w:rPr>
          <w:rFonts w:ascii="宋体" w:eastAsia="宋体" w:hAnsi="宋体" w:cs="宋体" w:hint="eastAsia"/>
          <w:szCs w:val="21"/>
        </w:rPr>
        <w:t>名</w:t>
      </w:r>
      <w:r w:rsidR="00155F27" w:rsidRPr="0083377D">
        <w:rPr>
          <w:rFonts w:ascii="宋体" w:eastAsia="宋体" w:hAnsi="宋体" w:cs="宋体" w:hint="eastAsia"/>
          <w:szCs w:val="21"/>
        </w:rPr>
        <w:t>年度造价咨询服务商</w:t>
      </w:r>
      <w:r w:rsidRPr="0083377D">
        <w:rPr>
          <w:rFonts w:ascii="宋体" w:eastAsia="宋体" w:hAnsi="宋体" w:cs="宋体"/>
          <w:szCs w:val="21"/>
        </w:rPr>
        <w:t>后，后续具体项目</w:t>
      </w:r>
      <w:r w:rsidR="00155F27" w:rsidRPr="0083377D">
        <w:rPr>
          <w:rFonts w:ascii="宋体" w:eastAsia="宋体" w:hAnsi="宋体" w:cs="宋体" w:hint="eastAsia"/>
          <w:szCs w:val="21"/>
        </w:rPr>
        <w:t>依照定标产生的先后顺序采取按照季度轮换的方式进行派单。年度服务商有权拒绝委派工作任务，如是则轮空顺延到下一服务商；甲方也可根据利益回避、专业擅长等要求指定其中一家服务商承担特定的造价咨询工作。</w:t>
      </w:r>
    </w:p>
    <w:p w14:paraId="3265F815" w14:textId="77777777" w:rsidR="005D3C8F" w:rsidRPr="0083377D" w:rsidRDefault="00155F27" w:rsidP="00155F27">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hint="eastAsia"/>
          <w:szCs w:val="21"/>
        </w:rPr>
        <w:t>造价咨询服务年度服务商仅承担单项费用小于100万元（人民币，下同）的造价咨询业务，单</w:t>
      </w:r>
      <w:r w:rsidRPr="0083377D">
        <w:rPr>
          <w:rFonts w:ascii="宋体" w:eastAsia="宋体" w:hAnsi="宋体" w:cs="宋体" w:hint="eastAsia"/>
          <w:szCs w:val="21"/>
        </w:rPr>
        <w:lastRenderedPageBreak/>
        <w:t>项造价咨询服务费大于等于100万元的，将另外进行公开招标。</w:t>
      </w:r>
    </w:p>
    <w:p w14:paraId="228A591B" w14:textId="77777777" w:rsidR="006F0C32" w:rsidRPr="0083377D" w:rsidRDefault="006F0C32">
      <w:pPr>
        <w:tabs>
          <w:tab w:val="left" w:pos="7560"/>
        </w:tabs>
        <w:spacing w:line="360" w:lineRule="auto"/>
        <w:ind w:firstLineChars="250" w:firstLine="527"/>
        <w:rPr>
          <w:rFonts w:ascii="宋体" w:eastAsia="宋体" w:hAnsi="宋体" w:cs="宋体"/>
          <w:b/>
          <w:bCs/>
          <w:szCs w:val="21"/>
        </w:rPr>
      </w:pPr>
      <w:r w:rsidRPr="0083377D">
        <w:rPr>
          <w:rFonts w:ascii="宋体" w:eastAsia="宋体" w:hAnsi="宋体" w:cs="宋体" w:hint="eastAsia"/>
          <w:b/>
          <w:bCs/>
          <w:szCs w:val="21"/>
        </w:rPr>
        <w:t>五、服务期内履约评价要求、不良行为认定和惩戒处理</w:t>
      </w:r>
    </w:p>
    <w:p w14:paraId="308928D1"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t>1.</w:t>
      </w:r>
      <w:r w:rsidRPr="00B53FD7">
        <w:rPr>
          <w:rFonts w:ascii="宋体" w:eastAsia="宋体" w:hAnsi="宋体" w:cs="宋体" w:hint="eastAsia"/>
          <w:szCs w:val="21"/>
        </w:rPr>
        <w:t>季度考</w:t>
      </w:r>
      <w:r w:rsidRPr="0083377D">
        <w:rPr>
          <w:rFonts w:ascii="宋体" w:eastAsia="宋体" w:hAnsi="宋体" w:cs="宋体" w:hint="eastAsia"/>
          <w:szCs w:val="21"/>
        </w:rPr>
        <w:t>核机制：</w:t>
      </w:r>
    </w:p>
    <w:p w14:paraId="18EFA2C2" w14:textId="1F86AF25"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hint="eastAsia"/>
          <w:szCs w:val="21"/>
        </w:rPr>
        <w:t>参照造价咨询履约评分标准表和直接判定为不合格的情形，由管网科技公</w:t>
      </w:r>
      <w:r w:rsidRPr="00B53FD7">
        <w:rPr>
          <w:rFonts w:ascii="宋体" w:eastAsia="宋体" w:hAnsi="宋体" w:cs="宋体" w:hint="eastAsia"/>
          <w:szCs w:val="21"/>
        </w:rPr>
        <w:t>司每季度按上</w:t>
      </w:r>
      <w:r w:rsidRPr="0083377D">
        <w:rPr>
          <w:rFonts w:ascii="宋体" w:eastAsia="宋体" w:hAnsi="宋体" w:cs="宋体" w:hint="eastAsia"/>
          <w:szCs w:val="21"/>
        </w:rPr>
        <w:t>述规则对</w:t>
      </w:r>
      <w:r w:rsidRPr="0083377D">
        <w:rPr>
          <w:rFonts w:ascii="宋体" w:eastAsia="宋体" w:hAnsi="宋体" w:cs="宋体"/>
          <w:szCs w:val="21"/>
        </w:rPr>
        <w:t>3</w:t>
      </w:r>
      <w:r w:rsidRPr="0083377D">
        <w:rPr>
          <w:rFonts w:ascii="宋体" w:eastAsia="宋体" w:hAnsi="宋体" w:cs="宋体" w:hint="eastAsia"/>
          <w:szCs w:val="21"/>
        </w:rPr>
        <w:t>家年度服务商进行考评，排名末位且得分低于</w:t>
      </w:r>
      <w:r w:rsidRPr="0083377D">
        <w:rPr>
          <w:rFonts w:ascii="宋体" w:eastAsia="宋体" w:hAnsi="宋体" w:cs="宋体"/>
          <w:szCs w:val="21"/>
        </w:rPr>
        <w:t>75</w:t>
      </w:r>
      <w:r w:rsidRPr="0083377D">
        <w:rPr>
          <w:rFonts w:ascii="宋体" w:eastAsia="宋体" w:hAnsi="宋体" w:cs="宋体" w:hint="eastAsia"/>
          <w:szCs w:val="21"/>
        </w:rPr>
        <w:t>分或者有1次被判定不合格情形的，暂停下一个季度承接造价咨询任务，连续2次考评排名末位且得分低于</w:t>
      </w:r>
      <w:r w:rsidRPr="0083377D">
        <w:rPr>
          <w:rFonts w:ascii="宋体" w:eastAsia="宋体" w:hAnsi="宋体" w:cs="宋体"/>
          <w:szCs w:val="21"/>
        </w:rPr>
        <w:t>75</w:t>
      </w:r>
      <w:r w:rsidRPr="0083377D">
        <w:rPr>
          <w:rFonts w:ascii="宋体" w:eastAsia="宋体" w:hAnsi="宋体" w:cs="宋体" w:hint="eastAsia"/>
          <w:szCs w:val="21"/>
        </w:rPr>
        <w:t>分的或者有2次被判定不合格情形的停止余下期限内的承接</w:t>
      </w:r>
      <w:r w:rsidR="001041E6" w:rsidRPr="0083377D">
        <w:rPr>
          <w:rFonts w:ascii="宋体" w:eastAsia="宋体" w:hAnsi="宋体" w:cs="宋体" w:hint="eastAsia"/>
          <w:szCs w:val="21"/>
        </w:rPr>
        <w:t>造价咨询</w:t>
      </w:r>
      <w:r w:rsidRPr="0083377D">
        <w:rPr>
          <w:rFonts w:ascii="宋体" w:eastAsia="宋体" w:hAnsi="宋体" w:cs="宋体" w:hint="eastAsia"/>
          <w:szCs w:val="21"/>
        </w:rPr>
        <w:t>任务。</w:t>
      </w:r>
    </w:p>
    <w:p w14:paraId="3C43B53C"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t>2.</w:t>
      </w:r>
      <w:r w:rsidRPr="0083377D">
        <w:rPr>
          <w:rFonts w:ascii="宋体" w:eastAsia="宋体" w:hAnsi="宋体" w:cs="宋体" w:hint="eastAsia"/>
          <w:szCs w:val="21"/>
        </w:rPr>
        <w:t>履约评价要求：</w:t>
      </w:r>
    </w:p>
    <w:p w14:paraId="0C8C8096"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hint="eastAsia"/>
          <w:szCs w:val="21"/>
        </w:rPr>
        <w:t>后续招标人将对于年度服务商（即本项目中标人，下同）将进行就机构人员配备、文件编制质量、履约时限、配合与服务、服务价格等内容进行履约评价考核。可参考下表：</w:t>
      </w:r>
    </w:p>
    <w:tbl>
      <w:tblPr>
        <w:tblpPr w:leftFromText="180" w:rightFromText="180" w:vertAnchor="page" w:horzAnchor="margin" w:tblpXSpec="center" w:tblpY="552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3182"/>
        <w:gridCol w:w="2193"/>
        <w:gridCol w:w="1808"/>
      </w:tblGrid>
      <w:tr w:rsidR="00077946" w:rsidRPr="0083377D" w14:paraId="2276CEE9" w14:textId="77777777" w:rsidTr="000D589E">
        <w:trPr>
          <w:trHeight w:val="576"/>
        </w:trPr>
        <w:tc>
          <w:tcPr>
            <w:tcW w:w="0" w:type="auto"/>
            <w:shd w:val="clear" w:color="auto" w:fill="auto"/>
            <w:vAlign w:val="center"/>
          </w:tcPr>
          <w:p w14:paraId="184B7820" w14:textId="77777777" w:rsidR="000D589E" w:rsidRPr="0083377D" w:rsidRDefault="000D589E" w:rsidP="000D589E">
            <w:pPr>
              <w:jc w:val="center"/>
              <w:rPr>
                <w:rFonts w:ascii="宋体" w:eastAsia="宋体" w:hAnsi="宋体"/>
              </w:rPr>
            </w:pPr>
            <w:r w:rsidRPr="0083377D">
              <w:rPr>
                <w:rFonts w:ascii="宋体" w:eastAsia="宋体" w:hAnsi="宋体" w:hint="eastAsia"/>
              </w:rPr>
              <w:t>项目</w:t>
            </w:r>
            <w:r w:rsidRPr="0083377D">
              <w:rPr>
                <w:rFonts w:ascii="宋体" w:eastAsia="宋体" w:hAnsi="宋体"/>
              </w:rPr>
              <w:t>名称</w:t>
            </w:r>
          </w:p>
        </w:tc>
        <w:tc>
          <w:tcPr>
            <w:tcW w:w="0" w:type="auto"/>
            <w:shd w:val="clear" w:color="auto" w:fill="auto"/>
            <w:vAlign w:val="center"/>
          </w:tcPr>
          <w:p w14:paraId="224C1215" w14:textId="77777777" w:rsidR="000D589E" w:rsidRPr="0083377D" w:rsidRDefault="000D589E" w:rsidP="000D589E">
            <w:pPr>
              <w:jc w:val="center"/>
              <w:rPr>
                <w:rFonts w:ascii="宋体" w:eastAsia="宋体" w:hAnsi="宋体"/>
              </w:rPr>
            </w:pPr>
            <w:r w:rsidRPr="0083377D">
              <w:rPr>
                <w:rFonts w:ascii="宋体" w:eastAsia="宋体" w:hAnsi="宋体" w:hint="eastAsia"/>
              </w:rPr>
              <w:t>2023-2025年度造价咨询服务商</w:t>
            </w:r>
          </w:p>
        </w:tc>
        <w:tc>
          <w:tcPr>
            <w:tcW w:w="0" w:type="auto"/>
            <w:shd w:val="clear" w:color="auto" w:fill="auto"/>
            <w:vAlign w:val="center"/>
          </w:tcPr>
          <w:p w14:paraId="5B5E7AC8" w14:textId="77777777" w:rsidR="000D589E" w:rsidRPr="0083377D" w:rsidRDefault="000D589E" w:rsidP="000D589E">
            <w:pPr>
              <w:jc w:val="center"/>
              <w:rPr>
                <w:rFonts w:ascii="宋体" w:eastAsia="宋体" w:hAnsi="宋体"/>
              </w:rPr>
            </w:pPr>
            <w:r w:rsidRPr="0083377D">
              <w:rPr>
                <w:rFonts w:ascii="宋体" w:eastAsia="宋体" w:hAnsi="宋体" w:hint="eastAsia"/>
              </w:rPr>
              <w:t>合同</w:t>
            </w:r>
            <w:r w:rsidRPr="0083377D">
              <w:rPr>
                <w:rFonts w:ascii="宋体" w:eastAsia="宋体" w:hAnsi="宋体"/>
              </w:rPr>
              <w:t>编号</w:t>
            </w:r>
          </w:p>
        </w:tc>
        <w:tc>
          <w:tcPr>
            <w:tcW w:w="0" w:type="auto"/>
            <w:shd w:val="clear" w:color="auto" w:fill="auto"/>
            <w:vAlign w:val="center"/>
          </w:tcPr>
          <w:p w14:paraId="52992B9D" w14:textId="77777777" w:rsidR="000D589E" w:rsidRPr="0083377D" w:rsidRDefault="000D589E" w:rsidP="000D589E">
            <w:pPr>
              <w:jc w:val="center"/>
              <w:rPr>
                <w:rFonts w:ascii="宋体" w:eastAsia="宋体" w:hAnsi="宋体"/>
              </w:rPr>
            </w:pPr>
          </w:p>
        </w:tc>
      </w:tr>
      <w:tr w:rsidR="00077946" w:rsidRPr="0083377D" w14:paraId="31E7735E" w14:textId="77777777" w:rsidTr="000D589E">
        <w:trPr>
          <w:trHeight w:val="576"/>
        </w:trPr>
        <w:tc>
          <w:tcPr>
            <w:tcW w:w="0" w:type="auto"/>
            <w:shd w:val="clear" w:color="auto" w:fill="auto"/>
            <w:vAlign w:val="center"/>
          </w:tcPr>
          <w:p w14:paraId="61E64333"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评价形式</w:t>
            </w:r>
          </w:p>
        </w:tc>
        <w:tc>
          <w:tcPr>
            <w:tcW w:w="0" w:type="auto"/>
            <w:shd w:val="clear" w:color="auto" w:fill="auto"/>
            <w:vAlign w:val="center"/>
          </w:tcPr>
          <w:p w14:paraId="59ACED58"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sym w:font="Wingdings 2" w:char="00A3"/>
            </w:r>
            <w:r w:rsidRPr="0083377D">
              <w:rPr>
                <w:rFonts w:ascii="宋体" w:eastAsia="宋体" w:hAnsi="宋体"/>
                <w:szCs w:val="21"/>
              </w:rPr>
              <w:t xml:space="preserve"> </w:t>
            </w:r>
            <w:r w:rsidRPr="0083377D">
              <w:rPr>
                <w:rFonts w:ascii="宋体" w:eastAsia="宋体" w:hAnsi="宋体" w:hint="eastAsia"/>
                <w:szCs w:val="21"/>
              </w:rPr>
              <w:t xml:space="preserve">定期履约评价 </w:t>
            </w:r>
            <w:r w:rsidRPr="0083377D">
              <w:rPr>
                <w:rFonts w:ascii="宋体" w:eastAsia="宋体" w:hAnsi="宋体"/>
                <w:szCs w:val="21"/>
              </w:rPr>
              <w:t xml:space="preserve"> </w:t>
            </w:r>
          </w:p>
          <w:p w14:paraId="5A1A1F6F"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sym w:font="Wingdings 2" w:char="00A3"/>
            </w:r>
            <w:r w:rsidRPr="0083377D">
              <w:rPr>
                <w:rFonts w:ascii="宋体" w:eastAsia="宋体" w:hAnsi="宋体"/>
                <w:szCs w:val="21"/>
              </w:rPr>
              <w:t xml:space="preserve"> </w:t>
            </w:r>
            <w:r w:rsidRPr="0083377D">
              <w:rPr>
                <w:rFonts w:ascii="宋体" w:eastAsia="宋体" w:hAnsi="宋体" w:hint="eastAsia"/>
                <w:szCs w:val="21"/>
              </w:rPr>
              <w:t>单项履约评价</w:t>
            </w:r>
          </w:p>
        </w:tc>
        <w:tc>
          <w:tcPr>
            <w:tcW w:w="0" w:type="auto"/>
            <w:shd w:val="clear" w:color="auto" w:fill="auto"/>
            <w:vAlign w:val="center"/>
          </w:tcPr>
          <w:p w14:paraId="3734D6B1"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履约单位联系</w:t>
            </w:r>
            <w:r w:rsidRPr="0083377D">
              <w:rPr>
                <w:rFonts w:ascii="宋体" w:eastAsia="宋体" w:hAnsi="宋体"/>
                <w:szCs w:val="21"/>
              </w:rPr>
              <w:t>人及电话</w:t>
            </w:r>
          </w:p>
        </w:tc>
        <w:tc>
          <w:tcPr>
            <w:tcW w:w="0" w:type="auto"/>
            <w:shd w:val="clear" w:color="auto" w:fill="auto"/>
            <w:vAlign w:val="center"/>
          </w:tcPr>
          <w:p w14:paraId="011D1753" w14:textId="77777777" w:rsidR="000D589E" w:rsidRPr="0083377D" w:rsidRDefault="000D589E" w:rsidP="000D589E">
            <w:pPr>
              <w:jc w:val="center"/>
              <w:rPr>
                <w:rFonts w:ascii="宋体" w:eastAsia="宋体" w:hAnsi="宋体"/>
                <w:szCs w:val="21"/>
              </w:rPr>
            </w:pPr>
          </w:p>
        </w:tc>
      </w:tr>
      <w:tr w:rsidR="00077946" w:rsidRPr="0083377D" w14:paraId="654F63F3" w14:textId="77777777" w:rsidTr="000D589E">
        <w:trPr>
          <w:trHeight w:val="576"/>
        </w:trPr>
        <w:tc>
          <w:tcPr>
            <w:tcW w:w="0" w:type="auto"/>
            <w:shd w:val="clear" w:color="auto" w:fill="auto"/>
            <w:vAlign w:val="center"/>
          </w:tcPr>
          <w:p w14:paraId="32C62717"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委托单位</w:t>
            </w:r>
          </w:p>
          <w:p w14:paraId="76D67B50"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（评价单位）</w:t>
            </w:r>
          </w:p>
        </w:tc>
        <w:tc>
          <w:tcPr>
            <w:tcW w:w="0" w:type="auto"/>
            <w:shd w:val="clear" w:color="auto" w:fill="auto"/>
            <w:vAlign w:val="center"/>
          </w:tcPr>
          <w:p w14:paraId="1D45A3BA"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深圳市环水管网科技服务有限公司</w:t>
            </w:r>
          </w:p>
        </w:tc>
        <w:tc>
          <w:tcPr>
            <w:tcW w:w="0" w:type="auto"/>
            <w:shd w:val="clear" w:color="auto" w:fill="auto"/>
            <w:vAlign w:val="center"/>
          </w:tcPr>
          <w:p w14:paraId="13A6CD32"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合同</w:t>
            </w:r>
            <w:r w:rsidRPr="0083377D">
              <w:rPr>
                <w:rFonts w:ascii="宋体" w:eastAsia="宋体" w:hAnsi="宋体"/>
                <w:szCs w:val="21"/>
              </w:rPr>
              <w:t>履约时间</w:t>
            </w:r>
          </w:p>
        </w:tc>
        <w:tc>
          <w:tcPr>
            <w:tcW w:w="0" w:type="auto"/>
            <w:shd w:val="clear" w:color="auto" w:fill="auto"/>
            <w:vAlign w:val="center"/>
          </w:tcPr>
          <w:p w14:paraId="011ABA9B"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自</w:t>
            </w:r>
            <w:r w:rsidRPr="0083377D">
              <w:rPr>
                <w:rFonts w:ascii="宋体" w:eastAsia="宋体" w:hAnsi="宋体"/>
                <w:szCs w:val="21"/>
              </w:rPr>
              <w:t xml:space="preserve">    </w:t>
            </w:r>
            <w:r w:rsidRPr="0083377D">
              <w:rPr>
                <w:rFonts w:ascii="宋体" w:eastAsia="宋体" w:hAnsi="宋体" w:hint="eastAsia"/>
                <w:szCs w:val="21"/>
              </w:rPr>
              <w:t>年</w:t>
            </w:r>
            <w:r w:rsidRPr="0083377D">
              <w:rPr>
                <w:rFonts w:ascii="宋体" w:eastAsia="宋体" w:hAnsi="宋体"/>
                <w:szCs w:val="21"/>
              </w:rPr>
              <w:t xml:space="preserve">  </w:t>
            </w:r>
            <w:r w:rsidRPr="0083377D">
              <w:rPr>
                <w:rFonts w:ascii="宋体" w:eastAsia="宋体" w:hAnsi="宋体" w:hint="eastAsia"/>
                <w:szCs w:val="21"/>
              </w:rPr>
              <w:t>月</w:t>
            </w:r>
            <w:r w:rsidRPr="0083377D">
              <w:rPr>
                <w:rFonts w:ascii="宋体" w:eastAsia="宋体" w:hAnsi="宋体"/>
                <w:szCs w:val="21"/>
              </w:rPr>
              <w:t xml:space="preserve">  </w:t>
            </w:r>
            <w:r w:rsidRPr="0083377D">
              <w:rPr>
                <w:rFonts w:ascii="宋体" w:eastAsia="宋体" w:hAnsi="宋体" w:hint="eastAsia"/>
                <w:szCs w:val="21"/>
              </w:rPr>
              <w:t>日</w:t>
            </w:r>
          </w:p>
          <w:p w14:paraId="79756BB3"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至</w:t>
            </w:r>
            <w:r w:rsidRPr="0083377D">
              <w:rPr>
                <w:rFonts w:ascii="宋体" w:eastAsia="宋体" w:hAnsi="宋体"/>
                <w:szCs w:val="21"/>
              </w:rPr>
              <w:t xml:space="preserve">    </w:t>
            </w:r>
            <w:r w:rsidRPr="0083377D">
              <w:rPr>
                <w:rFonts w:ascii="宋体" w:eastAsia="宋体" w:hAnsi="宋体" w:hint="eastAsia"/>
                <w:szCs w:val="21"/>
              </w:rPr>
              <w:t>年</w:t>
            </w:r>
            <w:r w:rsidRPr="0083377D">
              <w:rPr>
                <w:rFonts w:ascii="宋体" w:eastAsia="宋体" w:hAnsi="宋体"/>
                <w:szCs w:val="21"/>
              </w:rPr>
              <w:t xml:space="preserve">  </w:t>
            </w:r>
            <w:r w:rsidRPr="0083377D">
              <w:rPr>
                <w:rFonts w:ascii="宋体" w:eastAsia="宋体" w:hAnsi="宋体" w:hint="eastAsia"/>
                <w:szCs w:val="21"/>
              </w:rPr>
              <w:t>月</w:t>
            </w:r>
            <w:r w:rsidRPr="0083377D">
              <w:rPr>
                <w:rFonts w:ascii="宋体" w:eastAsia="宋体" w:hAnsi="宋体"/>
                <w:szCs w:val="21"/>
              </w:rPr>
              <w:t xml:space="preserve">  </w:t>
            </w:r>
            <w:r w:rsidRPr="0083377D">
              <w:rPr>
                <w:rFonts w:ascii="宋体" w:eastAsia="宋体" w:hAnsi="宋体" w:hint="eastAsia"/>
                <w:szCs w:val="21"/>
              </w:rPr>
              <w:t>日</w:t>
            </w:r>
          </w:p>
        </w:tc>
      </w:tr>
      <w:tr w:rsidR="00077946" w:rsidRPr="0083377D" w14:paraId="0AEF4624" w14:textId="77777777" w:rsidTr="000D589E">
        <w:trPr>
          <w:trHeight w:val="576"/>
        </w:trPr>
        <w:tc>
          <w:tcPr>
            <w:tcW w:w="0" w:type="auto"/>
            <w:shd w:val="clear" w:color="auto" w:fill="auto"/>
            <w:vAlign w:val="center"/>
          </w:tcPr>
          <w:p w14:paraId="44AD7788"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咨询单位</w:t>
            </w:r>
          </w:p>
          <w:p w14:paraId="4DCF7845"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（评价对象）</w:t>
            </w:r>
          </w:p>
        </w:tc>
        <w:tc>
          <w:tcPr>
            <w:tcW w:w="0" w:type="auto"/>
            <w:shd w:val="clear" w:color="auto" w:fill="auto"/>
            <w:vAlign w:val="center"/>
          </w:tcPr>
          <w:p w14:paraId="2B45BD11" w14:textId="77777777" w:rsidR="000D589E" w:rsidRPr="0083377D" w:rsidRDefault="000D589E" w:rsidP="000D589E">
            <w:pPr>
              <w:jc w:val="center"/>
              <w:rPr>
                <w:rFonts w:ascii="宋体" w:eastAsia="宋体" w:hAnsi="宋体"/>
                <w:szCs w:val="21"/>
              </w:rPr>
            </w:pPr>
          </w:p>
        </w:tc>
        <w:tc>
          <w:tcPr>
            <w:tcW w:w="0" w:type="auto"/>
            <w:shd w:val="clear" w:color="auto" w:fill="auto"/>
            <w:vAlign w:val="center"/>
          </w:tcPr>
          <w:p w14:paraId="2D731263"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服务商地址</w:t>
            </w:r>
          </w:p>
        </w:tc>
        <w:tc>
          <w:tcPr>
            <w:tcW w:w="0" w:type="auto"/>
            <w:shd w:val="clear" w:color="auto" w:fill="auto"/>
            <w:vAlign w:val="center"/>
          </w:tcPr>
          <w:p w14:paraId="3295384E" w14:textId="77777777" w:rsidR="000D589E" w:rsidRPr="0083377D" w:rsidRDefault="000D589E" w:rsidP="000D589E">
            <w:pPr>
              <w:jc w:val="center"/>
              <w:rPr>
                <w:rFonts w:ascii="宋体" w:eastAsia="宋体" w:hAnsi="宋体"/>
                <w:szCs w:val="21"/>
              </w:rPr>
            </w:pPr>
          </w:p>
        </w:tc>
      </w:tr>
      <w:tr w:rsidR="000D589E" w:rsidRPr="0083377D" w14:paraId="73140891" w14:textId="77777777" w:rsidTr="00026E9E">
        <w:trPr>
          <w:trHeight w:val="576"/>
        </w:trPr>
        <w:tc>
          <w:tcPr>
            <w:tcW w:w="0" w:type="auto"/>
            <w:gridSpan w:val="4"/>
            <w:shd w:val="clear" w:color="auto" w:fill="auto"/>
            <w:vAlign w:val="center"/>
          </w:tcPr>
          <w:p w14:paraId="41DDBFCE" w14:textId="77777777" w:rsidR="000D589E" w:rsidRPr="0083377D" w:rsidRDefault="000D589E" w:rsidP="000D589E">
            <w:pPr>
              <w:jc w:val="center"/>
              <w:rPr>
                <w:rFonts w:ascii="宋体" w:eastAsia="宋体" w:hAnsi="宋体"/>
                <w:b/>
                <w:szCs w:val="21"/>
              </w:rPr>
            </w:pPr>
            <w:r w:rsidRPr="0083377D">
              <w:rPr>
                <w:rFonts w:ascii="宋体" w:eastAsia="宋体" w:hAnsi="宋体" w:hint="eastAsia"/>
                <w:b/>
                <w:szCs w:val="21"/>
              </w:rPr>
              <w:t>履约评价分项内容及得分情况</w:t>
            </w:r>
          </w:p>
        </w:tc>
      </w:tr>
      <w:tr w:rsidR="00077946" w:rsidRPr="0083377D" w14:paraId="1B09308B" w14:textId="77777777" w:rsidTr="000D589E">
        <w:trPr>
          <w:trHeight w:val="576"/>
        </w:trPr>
        <w:tc>
          <w:tcPr>
            <w:tcW w:w="0" w:type="auto"/>
            <w:shd w:val="clear" w:color="auto" w:fill="auto"/>
            <w:vAlign w:val="center"/>
          </w:tcPr>
          <w:p w14:paraId="62998E7F"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序号序号</w:t>
            </w:r>
          </w:p>
        </w:tc>
        <w:tc>
          <w:tcPr>
            <w:tcW w:w="0" w:type="auto"/>
            <w:shd w:val="clear" w:color="auto" w:fill="auto"/>
            <w:vAlign w:val="center"/>
          </w:tcPr>
          <w:p w14:paraId="37FC86AA" w14:textId="77777777" w:rsidR="000D589E" w:rsidRPr="0083377D" w:rsidRDefault="000D589E" w:rsidP="000D589E">
            <w:pPr>
              <w:pStyle w:val="affffd"/>
              <w:ind w:left="315"/>
              <w:jc w:val="center"/>
              <w:rPr>
                <w:rFonts w:ascii="宋体" w:hAnsi="宋体"/>
                <w:szCs w:val="21"/>
              </w:rPr>
            </w:pPr>
            <w:r w:rsidRPr="0083377D">
              <w:rPr>
                <w:rFonts w:ascii="宋体" w:hAnsi="宋体" w:hint="eastAsia"/>
                <w:szCs w:val="21"/>
              </w:rPr>
              <w:t>分 项 内 容</w:t>
            </w:r>
          </w:p>
        </w:tc>
        <w:tc>
          <w:tcPr>
            <w:tcW w:w="0" w:type="auto"/>
            <w:shd w:val="clear" w:color="auto" w:fill="auto"/>
            <w:vAlign w:val="center"/>
          </w:tcPr>
          <w:p w14:paraId="6DC6EA24" w14:textId="77777777" w:rsidR="000D589E" w:rsidRPr="0083377D" w:rsidRDefault="000D589E" w:rsidP="000D589E">
            <w:pPr>
              <w:pStyle w:val="affffd"/>
              <w:jc w:val="center"/>
              <w:rPr>
                <w:rFonts w:ascii="宋体" w:hAnsi="宋体"/>
                <w:szCs w:val="21"/>
              </w:rPr>
            </w:pPr>
            <w:r w:rsidRPr="0083377D">
              <w:rPr>
                <w:rFonts w:ascii="宋体" w:hAnsi="宋体" w:hint="eastAsia"/>
                <w:szCs w:val="21"/>
              </w:rPr>
              <w:t>得分</w:t>
            </w:r>
          </w:p>
        </w:tc>
        <w:tc>
          <w:tcPr>
            <w:tcW w:w="0" w:type="auto"/>
            <w:shd w:val="clear" w:color="auto" w:fill="auto"/>
            <w:vAlign w:val="center"/>
          </w:tcPr>
          <w:p w14:paraId="031164BD" w14:textId="77777777" w:rsidR="000D589E" w:rsidRPr="0083377D" w:rsidRDefault="000D589E" w:rsidP="000D589E">
            <w:pPr>
              <w:pStyle w:val="affffd"/>
              <w:jc w:val="center"/>
              <w:rPr>
                <w:rFonts w:ascii="宋体" w:hAnsi="宋体"/>
                <w:szCs w:val="21"/>
              </w:rPr>
            </w:pPr>
            <w:r w:rsidRPr="0083377D">
              <w:rPr>
                <w:rFonts w:ascii="宋体" w:hAnsi="宋体" w:hint="eastAsia"/>
                <w:szCs w:val="21"/>
              </w:rPr>
              <w:t>总得分</w:t>
            </w:r>
          </w:p>
        </w:tc>
      </w:tr>
      <w:tr w:rsidR="00077946" w:rsidRPr="0083377D" w14:paraId="298196FE" w14:textId="77777777" w:rsidTr="000D589E">
        <w:trPr>
          <w:trHeight w:val="576"/>
        </w:trPr>
        <w:tc>
          <w:tcPr>
            <w:tcW w:w="0" w:type="auto"/>
            <w:shd w:val="clear" w:color="auto" w:fill="auto"/>
            <w:vAlign w:val="center"/>
          </w:tcPr>
          <w:p w14:paraId="691F9BFE"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1</w:t>
            </w:r>
          </w:p>
        </w:tc>
        <w:tc>
          <w:tcPr>
            <w:tcW w:w="0" w:type="auto"/>
            <w:shd w:val="clear" w:color="auto" w:fill="auto"/>
            <w:vAlign w:val="center"/>
          </w:tcPr>
          <w:p w14:paraId="7CB05A01" w14:textId="77777777" w:rsidR="000D589E" w:rsidRPr="0083377D" w:rsidRDefault="000D589E" w:rsidP="000D589E">
            <w:pPr>
              <w:pStyle w:val="affffd"/>
              <w:jc w:val="center"/>
              <w:rPr>
                <w:rFonts w:ascii="宋体" w:hAnsi="宋体"/>
                <w:szCs w:val="21"/>
              </w:rPr>
            </w:pPr>
            <w:r w:rsidRPr="0083377D">
              <w:rPr>
                <w:rFonts w:ascii="宋体" w:hAnsi="宋体" w:hint="eastAsia"/>
                <w:szCs w:val="21"/>
              </w:rPr>
              <w:t>机构人员配备（0~</w:t>
            </w:r>
            <w:r w:rsidRPr="0083377D">
              <w:rPr>
                <w:rFonts w:ascii="宋体" w:hAnsi="宋体"/>
                <w:szCs w:val="21"/>
              </w:rPr>
              <w:t>15</w:t>
            </w:r>
            <w:r w:rsidRPr="0083377D">
              <w:rPr>
                <w:rFonts w:ascii="宋体" w:hAnsi="宋体" w:hint="eastAsia"/>
                <w:szCs w:val="21"/>
              </w:rPr>
              <w:t>）</w:t>
            </w:r>
          </w:p>
        </w:tc>
        <w:tc>
          <w:tcPr>
            <w:tcW w:w="0" w:type="auto"/>
            <w:shd w:val="clear" w:color="auto" w:fill="auto"/>
            <w:vAlign w:val="center"/>
          </w:tcPr>
          <w:p w14:paraId="1479C670" w14:textId="77777777" w:rsidR="000D589E" w:rsidRPr="0083377D" w:rsidRDefault="000D589E" w:rsidP="000D589E">
            <w:pPr>
              <w:pStyle w:val="affffd"/>
              <w:ind w:firstLineChars="0" w:firstLine="0"/>
              <w:rPr>
                <w:rFonts w:ascii="宋体" w:hAnsi="宋体"/>
                <w:szCs w:val="21"/>
              </w:rPr>
            </w:pPr>
          </w:p>
        </w:tc>
        <w:tc>
          <w:tcPr>
            <w:tcW w:w="0" w:type="auto"/>
            <w:vMerge w:val="restart"/>
            <w:shd w:val="clear" w:color="auto" w:fill="auto"/>
            <w:vAlign w:val="center"/>
          </w:tcPr>
          <w:p w14:paraId="1EBE63B9" w14:textId="77777777" w:rsidR="000D589E" w:rsidRPr="0083377D" w:rsidRDefault="000D589E" w:rsidP="000D589E">
            <w:pPr>
              <w:pStyle w:val="affffd"/>
              <w:ind w:firstLineChars="0" w:firstLine="0"/>
              <w:rPr>
                <w:rFonts w:ascii="宋体" w:hAnsi="宋体"/>
                <w:szCs w:val="21"/>
              </w:rPr>
            </w:pPr>
          </w:p>
        </w:tc>
      </w:tr>
      <w:tr w:rsidR="00077946" w:rsidRPr="0083377D" w14:paraId="56708660" w14:textId="77777777" w:rsidTr="000D589E">
        <w:trPr>
          <w:trHeight w:val="576"/>
        </w:trPr>
        <w:tc>
          <w:tcPr>
            <w:tcW w:w="0" w:type="auto"/>
            <w:shd w:val="clear" w:color="auto" w:fill="auto"/>
            <w:vAlign w:val="center"/>
          </w:tcPr>
          <w:p w14:paraId="09655742"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2</w:t>
            </w:r>
          </w:p>
        </w:tc>
        <w:tc>
          <w:tcPr>
            <w:tcW w:w="0" w:type="auto"/>
            <w:shd w:val="clear" w:color="auto" w:fill="auto"/>
            <w:vAlign w:val="center"/>
          </w:tcPr>
          <w:p w14:paraId="0FD12CFC" w14:textId="77777777" w:rsidR="000D589E" w:rsidRPr="0083377D" w:rsidRDefault="000D589E" w:rsidP="000D589E">
            <w:pPr>
              <w:pStyle w:val="affffd"/>
              <w:jc w:val="center"/>
              <w:rPr>
                <w:rFonts w:ascii="宋体" w:hAnsi="宋体"/>
                <w:szCs w:val="21"/>
              </w:rPr>
            </w:pPr>
            <w:r w:rsidRPr="0083377D">
              <w:rPr>
                <w:rFonts w:ascii="宋体" w:hAnsi="宋体" w:cs="宋体" w:hint="eastAsia"/>
                <w:szCs w:val="21"/>
              </w:rPr>
              <w:t>文件编制</w:t>
            </w:r>
            <w:r w:rsidRPr="0083377D">
              <w:rPr>
                <w:rFonts w:ascii="宋体" w:hAnsi="宋体" w:hint="eastAsia"/>
                <w:szCs w:val="21"/>
              </w:rPr>
              <w:t>质量（0~</w:t>
            </w:r>
            <w:r w:rsidRPr="0083377D">
              <w:rPr>
                <w:rFonts w:ascii="宋体" w:hAnsi="宋体"/>
                <w:szCs w:val="21"/>
              </w:rPr>
              <w:t>50</w:t>
            </w:r>
            <w:r w:rsidRPr="0083377D">
              <w:rPr>
                <w:rFonts w:ascii="宋体" w:hAnsi="宋体" w:hint="eastAsia"/>
                <w:szCs w:val="21"/>
              </w:rPr>
              <w:t>）</w:t>
            </w:r>
          </w:p>
        </w:tc>
        <w:tc>
          <w:tcPr>
            <w:tcW w:w="0" w:type="auto"/>
            <w:shd w:val="clear" w:color="auto" w:fill="auto"/>
            <w:vAlign w:val="center"/>
          </w:tcPr>
          <w:p w14:paraId="66B78740" w14:textId="77777777" w:rsidR="000D589E" w:rsidRPr="0083377D" w:rsidRDefault="000D589E" w:rsidP="000D589E">
            <w:pPr>
              <w:pStyle w:val="affffd"/>
              <w:ind w:firstLineChars="0" w:firstLine="0"/>
              <w:rPr>
                <w:rFonts w:ascii="宋体" w:hAnsi="宋体"/>
                <w:szCs w:val="21"/>
              </w:rPr>
            </w:pPr>
          </w:p>
        </w:tc>
        <w:tc>
          <w:tcPr>
            <w:tcW w:w="0" w:type="auto"/>
            <w:vMerge/>
            <w:shd w:val="clear" w:color="auto" w:fill="auto"/>
            <w:vAlign w:val="center"/>
          </w:tcPr>
          <w:p w14:paraId="29CC9BEF" w14:textId="77777777" w:rsidR="000D589E" w:rsidRPr="0083377D" w:rsidRDefault="000D589E" w:rsidP="000D589E">
            <w:pPr>
              <w:pStyle w:val="affffd"/>
              <w:ind w:firstLineChars="0" w:firstLine="0"/>
              <w:rPr>
                <w:rFonts w:ascii="宋体" w:hAnsi="宋体"/>
                <w:szCs w:val="21"/>
              </w:rPr>
            </w:pPr>
          </w:p>
        </w:tc>
      </w:tr>
      <w:tr w:rsidR="00077946" w:rsidRPr="0083377D" w14:paraId="6CCE5A54" w14:textId="77777777" w:rsidTr="000D589E">
        <w:trPr>
          <w:trHeight w:val="576"/>
        </w:trPr>
        <w:tc>
          <w:tcPr>
            <w:tcW w:w="0" w:type="auto"/>
            <w:shd w:val="clear" w:color="auto" w:fill="auto"/>
            <w:vAlign w:val="center"/>
          </w:tcPr>
          <w:p w14:paraId="3A0DC177"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3</w:t>
            </w:r>
          </w:p>
        </w:tc>
        <w:tc>
          <w:tcPr>
            <w:tcW w:w="0" w:type="auto"/>
            <w:shd w:val="clear" w:color="auto" w:fill="auto"/>
            <w:vAlign w:val="center"/>
          </w:tcPr>
          <w:p w14:paraId="3CC3C63A" w14:textId="77777777" w:rsidR="000D589E" w:rsidRPr="0083377D" w:rsidRDefault="000D589E" w:rsidP="000D589E">
            <w:pPr>
              <w:pStyle w:val="affffd"/>
              <w:jc w:val="center"/>
              <w:rPr>
                <w:rFonts w:ascii="宋体" w:hAnsi="宋体"/>
                <w:szCs w:val="21"/>
              </w:rPr>
            </w:pPr>
            <w:r w:rsidRPr="0083377D">
              <w:rPr>
                <w:rFonts w:ascii="宋体" w:hAnsi="宋体" w:hint="eastAsia"/>
                <w:szCs w:val="21"/>
              </w:rPr>
              <w:t>履约时限（0~</w:t>
            </w:r>
            <w:r w:rsidRPr="0083377D">
              <w:rPr>
                <w:rFonts w:ascii="宋体" w:hAnsi="宋体"/>
                <w:szCs w:val="21"/>
              </w:rPr>
              <w:t>10</w:t>
            </w:r>
            <w:r w:rsidRPr="0083377D">
              <w:rPr>
                <w:rFonts w:ascii="宋体" w:hAnsi="宋体" w:hint="eastAsia"/>
                <w:szCs w:val="21"/>
              </w:rPr>
              <w:t>）</w:t>
            </w:r>
          </w:p>
        </w:tc>
        <w:tc>
          <w:tcPr>
            <w:tcW w:w="0" w:type="auto"/>
            <w:shd w:val="clear" w:color="auto" w:fill="auto"/>
            <w:vAlign w:val="center"/>
          </w:tcPr>
          <w:p w14:paraId="3D986A4C" w14:textId="77777777" w:rsidR="000D589E" w:rsidRPr="0083377D" w:rsidRDefault="000D589E" w:rsidP="000D589E">
            <w:pPr>
              <w:pStyle w:val="affffd"/>
              <w:ind w:firstLineChars="0" w:firstLine="0"/>
              <w:rPr>
                <w:rFonts w:ascii="宋体" w:hAnsi="宋体"/>
                <w:szCs w:val="21"/>
              </w:rPr>
            </w:pPr>
          </w:p>
        </w:tc>
        <w:tc>
          <w:tcPr>
            <w:tcW w:w="0" w:type="auto"/>
            <w:vMerge/>
            <w:shd w:val="clear" w:color="auto" w:fill="auto"/>
            <w:vAlign w:val="center"/>
          </w:tcPr>
          <w:p w14:paraId="1B32CD8A" w14:textId="77777777" w:rsidR="000D589E" w:rsidRPr="0083377D" w:rsidRDefault="000D589E" w:rsidP="000D589E">
            <w:pPr>
              <w:pStyle w:val="affffd"/>
              <w:ind w:firstLineChars="0" w:firstLine="0"/>
              <w:rPr>
                <w:rFonts w:ascii="宋体" w:hAnsi="宋体"/>
                <w:szCs w:val="21"/>
              </w:rPr>
            </w:pPr>
          </w:p>
        </w:tc>
      </w:tr>
      <w:tr w:rsidR="00077946" w:rsidRPr="0083377D" w14:paraId="69A17CF7" w14:textId="77777777" w:rsidTr="000D589E">
        <w:trPr>
          <w:trHeight w:val="576"/>
        </w:trPr>
        <w:tc>
          <w:tcPr>
            <w:tcW w:w="0" w:type="auto"/>
            <w:shd w:val="clear" w:color="auto" w:fill="auto"/>
            <w:vAlign w:val="center"/>
          </w:tcPr>
          <w:p w14:paraId="3987889D"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4</w:t>
            </w:r>
          </w:p>
        </w:tc>
        <w:tc>
          <w:tcPr>
            <w:tcW w:w="0" w:type="auto"/>
            <w:shd w:val="clear" w:color="auto" w:fill="auto"/>
            <w:vAlign w:val="center"/>
          </w:tcPr>
          <w:p w14:paraId="1F90B6F8" w14:textId="77777777" w:rsidR="000D589E" w:rsidRPr="0083377D" w:rsidRDefault="000D589E" w:rsidP="000D589E">
            <w:pPr>
              <w:pStyle w:val="affffd"/>
              <w:jc w:val="center"/>
              <w:rPr>
                <w:rFonts w:ascii="宋体" w:hAnsi="宋体"/>
                <w:szCs w:val="21"/>
              </w:rPr>
            </w:pPr>
            <w:r w:rsidRPr="0083377D">
              <w:rPr>
                <w:rFonts w:ascii="宋体" w:hAnsi="宋体" w:hint="eastAsia"/>
                <w:szCs w:val="21"/>
              </w:rPr>
              <w:t>配合与服务（0~</w:t>
            </w:r>
            <w:r w:rsidRPr="0083377D">
              <w:rPr>
                <w:rFonts w:ascii="宋体" w:hAnsi="宋体"/>
                <w:szCs w:val="21"/>
              </w:rPr>
              <w:t>15</w:t>
            </w:r>
            <w:r w:rsidRPr="0083377D">
              <w:rPr>
                <w:rFonts w:ascii="宋体" w:hAnsi="宋体" w:hint="eastAsia"/>
                <w:szCs w:val="21"/>
              </w:rPr>
              <w:t>）</w:t>
            </w:r>
          </w:p>
        </w:tc>
        <w:tc>
          <w:tcPr>
            <w:tcW w:w="0" w:type="auto"/>
            <w:shd w:val="clear" w:color="auto" w:fill="auto"/>
            <w:vAlign w:val="center"/>
          </w:tcPr>
          <w:p w14:paraId="0DC809F6" w14:textId="77777777" w:rsidR="000D589E" w:rsidRPr="0083377D" w:rsidRDefault="000D589E" w:rsidP="000D589E">
            <w:pPr>
              <w:pStyle w:val="affffd"/>
              <w:ind w:firstLineChars="0" w:firstLine="0"/>
              <w:rPr>
                <w:rFonts w:ascii="宋体" w:hAnsi="宋体"/>
                <w:szCs w:val="21"/>
              </w:rPr>
            </w:pPr>
          </w:p>
        </w:tc>
        <w:tc>
          <w:tcPr>
            <w:tcW w:w="0" w:type="auto"/>
            <w:vMerge/>
            <w:shd w:val="clear" w:color="auto" w:fill="auto"/>
            <w:vAlign w:val="center"/>
          </w:tcPr>
          <w:p w14:paraId="4E32C8E1" w14:textId="77777777" w:rsidR="000D589E" w:rsidRPr="0083377D" w:rsidRDefault="000D589E" w:rsidP="000D589E">
            <w:pPr>
              <w:pStyle w:val="affffd"/>
              <w:ind w:firstLineChars="0" w:firstLine="0"/>
              <w:rPr>
                <w:rFonts w:ascii="宋体" w:hAnsi="宋体"/>
                <w:szCs w:val="21"/>
              </w:rPr>
            </w:pPr>
          </w:p>
        </w:tc>
      </w:tr>
      <w:tr w:rsidR="00077946" w:rsidRPr="0083377D" w14:paraId="2420A19F" w14:textId="77777777" w:rsidTr="000D589E">
        <w:trPr>
          <w:trHeight w:val="576"/>
        </w:trPr>
        <w:tc>
          <w:tcPr>
            <w:tcW w:w="0" w:type="auto"/>
            <w:shd w:val="clear" w:color="auto" w:fill="auto"/>
            <w:vAlign w:val="center"/>
          </w:tcPr>
          <w:p w14:paraId="02315C63"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5</w:t>
            </w:r>
          </w:p>
        </w:tc>
        <w:tc>
          <w:tcPr>
            <w:tcW w:w="0" w:type="auto"/>
            <w:shd w:val="clear" w:color="auto" w:fill="auto"/>
            <w:vAlign w:val="center"/>
          </w:tcPr>
          <w:p w14:paraId="3AB1F5BE" w14:textId="77777777" w:rsidR="000D589E" w:rsidRPr="0083377D" w:rsidRDefault="000D589E" w:rsidP="000D589E">
            <w:pPr>
              <w:pStyle w:val="affffd"/>
              <w:ind w:firstLineChars="0" w:firstLine="0"/>
              <w:jc w:val="center"/>
              <w:rPr>
                <w:rFonts w:ascii="宋体" w:hAnsi="宋体"/>
                <w:szCs w:val="21"/>
              </w:rPr>
            </w:pPr>
            <w:r w:rsidRPr="0083377D">
              <w:rPr>
                <w:rFonts w:ascii="宋体" w:hAnsi="宋体" w:hint="eastAsia"/>
                <w:szCs w:val="21"/>
              </w:rPr>
              <w:t>服务价格（0~</w:t>
            </w:r>
            <w:r w:rsidRPr="0083377D">
              <w:rPr>
                <w:rFonts w:ascii="宋体" w:hAnsi="宋体"/>
                <w:szCs w:val="21"/>
              </w:rPr>
              <w:t>10</w:t>
            </w:r>
            <w:r w:rsidRPr="0083377D">
              <w:rPr>
                <w:rFonts w:ascii="宋体" w:hAnsi="宋体" w:hint="eastAsia"/>
                <w:szCs w:val="21"/>
              </w:rPr>
              <w:t>）</w:t>
            </w:r>
          </w:p>
        </w:tc>
        <w:tc>
          <w:tcPr>
            <w:tcW w:w="0" w:type="auto"/>
            <w:shd w:val="clear" w:color="auto" w:fill="auto"/>
            <w:vAlign w:val="center"/>
          </w:tcPr>
          <w:p w14:paraId="582D4135" w14:textId="77777777" w:rsidR="000D589E" w:rsidRPr="0083377D" w:rsidRDefault="000D589E" w:rsidP="000D589E">
            <w:pPr>
              <w:pStyle w:val="affffd"/>
              <w:ind w:firstLineChars="0" w:firstLine="0"/>
              <w:rPr>
                <w:rFonts w:ascii="宋体" w:hAnsi="宋体"/>
                <w:szCs w:val="21"/>
              </w:rPr>
            </w:pPr>
          </w:p>
        </w:tc>
        <w:tc>
          <w:tcPr>
            <w:tcW w:w="0" w:type="auto"/>
            <w:vMerge/>
            <w:shd w:val="clear" w:color="auto" w:fill="auto"/>
            <w:vAlign w:val="center"/>
          </w:tcPr>
          <w:p w14:paraId="5B2B6E29" w14:textId="77777777" w:rsidR="000D589E" w:rsidRPr="0083377D" w:rsidRDefault="000D589E" w:rsidP="000D589E">
            <w:pPr>
              <w:pStyle w:val="affffd"/>
              <w:ind w:firstLineChars="0" w:firstLine="0"/>
              <w:rPr>
                <w:rFonts w:ascii="宋体" w:hAnsi="宋体"/>
                <w:szCs w:val="21"/>
              </w:rPr>
            </w:pPr>
          </w:p>
        </w:tc>
      </w:tr>
      <w:tr w:rsidR="000D589E" w:rsidRPr="0083377D" w14:paraId="65AAFE97" w14:textId="77777777" w:rsidTr="00026E9E">
        <w:trPr>
          <w:trHeight w:val="576"/>
        </w:trPr>
        <w:tc>
          <w:tcPr>
            <w:tcW w:w="0" w:type="auto"/>
            <w:shd w:val="clear" w:color="auto" w:fill="auto"/>
            <w:vAlign w:val="center"/>
          </w:tcPr>
          <w:p w14:paraId="7CF280DC"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评价等级</w:t>
            </w:r>
          </w:p>
        </w:tc>
        <w:tc>
          <w:tcPr>
            <w:tcW w:w="0" w:type="auto"/>
            <w:gridSpan w:val="3"/>
            <w:shd w:val="clear" w:color="auto" w:fill="auto"/>
            <w:vAlign w:val="center"/>
          </w:tcPr>
          <w:p w14:paraId="7E46647D" w14:textId="77777777" w:rsidR="000D589E" w:rsidRPr="0083377D" w:rsidRDefault="000D589E" w:rsidP="000D589E">
            <w:pPr>
              <w:pStyle w:val="affffd"/>
              <w:rPr>
                <w:rFonts w:ascii="宋体" w:hAnsi="宋体"/>
                <w:szCs w:val="21"/>
              </w:rPr>
            </w:pPr>
            <w:r w:rsidRPr="0083377D">
              <w:rPr>
                <w:rFonts w:ascii="宋体" w:hAnsi="宋体" w:hint="eastAsia"/>
                <w:szCs w:val="21"/>
              </w:rPr>
              <w:t xml:space="preserve">□ 优秀（90分≤100分）        □ 良好（75≤总分＜90分）  </w:t>
            </w:r>
          </w:p>
          <w:p w14:paraId="6D8A1741" w14:textId="77777777" w:rsidR="000D589E" w:rsidRPr="0083377D" w:rsidRDefault="000D589E" w:rsidP="000D589E">
            <w:pPr>
              <w:pStyle w:val="affffd"/>
              <w:rPr>
                <w:rFonts w:ascii="宋体" w:hAnsi="宋体"/>
                <w:szCs w:val="21"/>
              </w:rPr>
            </w:pPr>
            <w:r w:rsidRPr="0083377D">
              <w:rPr>
                <w:rFonts w:ascii="宋体" w:hAnsi="宋体" w:hint="eastAsia"/>
                <w:szCs w:val="21"/>
              </w:rPr>
              <w:t>□ 合格（60≤总分＜75分）      □ 不合格（总分＜60分）</w:t>
            </w:r>
          </w:p>
        </w:tc>
      </w:tr>
      <w:tr w:rsidR="00077946" w:rsidRPr="0083377D" w14:paraId="283DC576" w14:textId="77777777" w:rsidTr="000D589E">
        <w:trPr>
          <w:trHeight w:val="576"/>
        </w:trPr>
        <w:tc>
          <w:tcPr>
            <w:tcW w:w="0" w:type="auto"/>
            <w:shd w:val="clear" w:color="auto" w:fill="auto"/>
            <w:vAlign w:val="center"/>
          </w:tcPr>
          <w:p w14:paraId="6BF5C8EF"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评价</w:t>
            </w:r>
            <w:r w:rsidRPr="0083377D">
              <w:rPr>
                <w:rFonts w:ascii="宋体" w:eastAsia="宋体" w:hAnsi="宋体"/>
                <w:szCs w:val="21"/>
              </w:rPr>
              <w:t>部门</w:t>
            </w:r>
          </w:p>
        </w:tc>
        <w:tc>
          <w:tcPr>
            <w:tcW w:w="0" w:type="auto"/>
            <w:shd w:val="clear" w:color="auto" w:fill="auto"/>
            <w:vAlign w:val="center"/>
          </w:tcPr>
          <w:p w14:paraId="4F2A701C" w14:textId="77777777" w:rsidR="000D589E" w:rsidRPr="0083377D" w:rsidRDefault="000D589E" w:rsidP="000D589E">
            <w:pPr>
              <w:jc w:val="center"/>
              <w:rPr>
                <w:rFonts w:ascii="宋体" w:eastAsia="宋体" w:hAnsi="宋体"/>
                <w:szCs w:val="21"/>
              </w:rPr>
            </w:pPr>
          </w:p>
        </w:tc>
        <w:tc>
          <w:tcPr>
            <w:tcW w:w="0" w:type="auto"/>
            <w:shd w:val="clear" w:color="auto" w:fill="auto"/>
            <w:vAlign w:val="center"/>
          </w:tcPr>
          <w:p w14:paraId="2A1BC29B" w14:textId="77777777" w:rsidR="000D589E" w:rsidRPr="0083377D" w:rsidRDefault="000D589E" w:rsidP="000D589E">
            <w:pPr>
              <w:jc w:val="center"/>
              <w:rPr>
                <w:rFonts w:ascii="宋体" w:eastAsia="宋体" w:hAnsi="宋体"/>
                <w:szCs w:val="21"/>
              </w:rPr>
            </w:pPr>
            <w:r w:rsidRPr="0083377D">
              <w:rPr>
                <w:rFonts w:ascii="宋体" w:eastAsia="宋体" w:hAnsi="宋体" w:hint="eastAsia"/>
                <w:szCs w:val="21"/>
              </w:rPr>
              <w:t>评价</w:t>
            </w:r>
            <w:r w:rsidRPr="0083377D">
              <w:rPr>
                <w:rFonts w:ascii="宋体" w:eastAsia="宋体" w:hAnsi="宋体"/>
                <w:szCs w:val="21"/>
              </w:rPr>
              <w:t>人签字</w:t>
            </w:r>
          </w:p>
        </w:tc>
        <w:tc>
          <w:tcPr>
            <w:tcW w:w="0" w:type="auto"/>
            <w:shd w:val="clear" w:color="auto" w:fill="auto"/>
            <w:vAlign w:val="center"/>
          </w:tcPr>
          <w:p w14:paraId="06058563" w14:textId="77777777" w:rsidR="000D589E" w:rsidRPr="0083377D" w:rsidRDefault="000D589E" w:rsidP="000D589E">
            <w:pPr>
              <w:rPr>
                <w:rFonts w:ascii="宋体" w:eastAsia="宋体" w:hAnsi="宋体"/>
                <w:szCs w:val="21"/>
              </w:rPr>
            </w:pPr>
          </w:p>
        </w:tc>
      </w:tr>
      <w:tr w:rsidR="000D589E" w:rsidRPr="0083377D" w14:paraId="31FBE222" w14:textId="77777777" w:rsidTr="00026E9E">
        <w:trPr>
          <w:trHeight w:val="1156"/>
        </w:trPr>
        <w:tc>
          <w:tcPr>
            <w:tcW w:w="0" w:type="auto"/>
            <w:shd w:val="clear" w:color="auto" w:fill="auto"/>
            <w:vAlign w:val="center"/>
          </w:tcPr>
          <w:p w14:paraId="104ED181" w14:textId="77777777" w:rsidR="000D589E" w:rsidRPr="0083377D" w:rsidRDefault="000D589E" w:rsidP="000D589E">
            <w:pPr>
              <w:rPr>
                <w:rFonts w:ascii="宋体" w:eastAsia="宋体" w:hAnsi="宋体"/>
                <w:szCs w:val="21"/>
              </w:rPr>
            </w:pPr>
            <w:r w:rsidRPr="0083377D">
              <w:rPr>
                <w:rFonts w:ascii="宋体" w:eastAsia="宋体" w:hAnsi="宋体" w:hint="eastAsia"/>
                <w:szCs w:val="21"/>
              </w:rPr>
              <w:t>委托单位</w:t>
            </w:r>
            <w:r w:rsidRPr="0083377D">
              <w:rPr>
                <w:rFonts w:ascii="宋体" w:eastAsia="宋体" w:hAnsi="宋体"/>
                <w:szCs w:val="21"/>
              </w:rPr>
              <w:t>意见</w:t>
            </w:r>
            <w:r w:rsidRPr="0083377D">
              <w:rPr>
                <w:rFonts w:ascii="宋体" w:eastAsia="宋体" w:hAnsi="宋体" w:hint="eastAsia"/>
                <w:szCs w:val="21"/>
              </w:rPr>
              <w:t>（</w:t>
            </w:r>
            <w:r w:rsidRPr="0083377D">
              <w:rPr>
                <w:rFonts w:ascii="宋体" w:eastAsia="宋体" w:hAnsi="宋体"/>
                <w:szCs w:val="21"/>
              </w:rPr>
              <w:t>公章）</w:t>
            </w:r>
          </w:p>
        </w:tc>
        <w:tc>
          <w:tcPr>
            <w:tcW w:w="0" w:type="auto"/>
            <w:gridSpan w:val="3"/>
            <w:shd w:val="clear" w:color="auto" w:fill="auto"/>
            <w:vAlign w:val="center"/>
          </w:tcPr>
          <w:p w14:paraId="3AC80A9F" w14:textId="77777777" w:rsidR="000D589E" w:rsidRPr="0083377D" w:rsidRDefault="000D589E" w:rsidP="000D589E">
            <w:pPr>
              <w:rPr>
                <w:rFonts w:ascii="宋体" w:eastAsia="宋体" w:hAnsi="宋体"/>
                <w:szCs w:val="21"/>
              </w:rPr>
            </w:pPr>
          </w:p>
          <w:p w14:paraId="274C378D" w14:textId="77777777" w:rsidR="000D589E" w:rsidRPr="0083377D" w:rsidRDefault="000D589E" w:rsidP="000D589E">
            <w:pPr>
              <w:rPr>
                <w:rFonts w:ascii="宋体" w:eastAsia="宋体" w:hAnsi="宋体"/>
                <w:szCs w:val="21"/>
              </w:rPr>
            </w:pPr>
            <w:r w:rsidRPr="0083377D">
              <w:rPr>
                <w:rFonts w:ascii="宋体" w:eastAsia="宋体" w:hAnsi="宋体" w:hint="eastAsia"/>
                <w:szCs w:val="21"/>
              </w:rPr>
              <w:t xml:space="preserve">                                   日期</w:t>
            </w:r>
            <w:r w:rsidRPr="0083377D">
              <w:rPr>
                <w:rFonts w:ascii="宋体" w:eastAsia="宋体" w:hAnsi="宋体"/>
                <w:szCs w:val="21"/>
              </w:rPr>
              <w:t>：</w:t>
            </w:r>
            <w:r w:rsidRPr="0083377D">
              <w:rPr>
                <w:rFonts w:ascii="宋体" w:eastAsia="宋体" w:hAnsi="宋体" w:hint="eastAsia"/>
                <w:szCs w:val="21"/>
              </w:rPr>
              <w:t xml:space="preserve">     年      月     日</w:t>
            </w:r>
          </w:p>
        </w:tc>
      </w:tr>
    </w:tbl>
    <w:p w14:paraId="23E1B203" w14:textId="30765678" w:rsidR="00964B0D" w:rsidRPr="0083377D" w:rsidRDefault="00964B0D" w:rsidP="00964B0D">
      <w:pPr>
        <w:pStyle w:val="20"/>
        <w:ind w:firstLine="480"/>
        <w:rPr>
          <w:lang w:eastAsia="zh-CN" w:bidi="ar-SA"/>
        </w:rPr>
      </w:pPr>
    </w:p>
    <w:p w14:paraId="2476E732"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lastRenderedPageBreak/>
        <w:t>3.</w:t>
      </w:r>
      <w:r w:rsidRPr="0083377D">
        <w:rPr>
          <w:rFonts w:ascii="宋体" w:eastAsia="宋体" w:hAnsi="宋体" w:cs="宋体" w:hint="eastAsia"/>
          <w:szCs w:val="21"/>
        </w:rPr>
        <w:t>不良行为认定：</w:t>
      </w:r>
    </w:p>
    <w:p w14:paraId="0090354C"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t xml:space="preserve">3.1 </w:t>
      </w:r>
      <w:r w:rsidRPr="0083377D">
        <w:rPr>
          <w:rFonts w:ascii="宋体" w:eastAsia="宋体" w:hAnsi="宋体" w:cs="宋体" w:hint="eastAsia"/>
          <w:szCs w:val="21"/>
        </w:rPr>
        <w:t>服务期内无正当理由放弃中标、以及签订合同后不履约的；</w:t>
      </w:r>
    </w:p>
    <w:p w14:paraId="375946B4"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t xml:space="preserve">3.2 </w:t>
      </w:r>
      <w:r w:rsidRPr="0083377D">
        <w:rPr>
          <w:rFonts w:ascii="宋体" w:eastAsia="宋体" w:hAnsi="宋体" w:cs="宋体" w:hint="eastAsia"/>
          <w:szCs w:val="21"/>
        </w:rPr>
        <w:t>服务期内无正当理由拒不参加招标人造价咨询任务的；</w:t>
      </w:r>
    </w:p>
    <w:p w14:paraId="76FA33AA"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t xml:space="preserve">3.3 </w:t>
      </w:r>
      <w:r w:rsidRPr="0083377D">
        <w:rPr>
          <w:rFonts w:ascii="宋体" w:eastAsia="宋体" w:hAnsi="宋体" w:cs="宋体" w:hint="eastAsia"/>
          <w:szCs w:val="21"/>
        </w:rPr>
        <w:t>因违反服务规范形成有效投诉，以及其他违法、违规或严重不诚信行为被有关部门、单位通报的；</w:t>
      </w:r>
    </w:p>
    <w:p w14:paraId="779D08F9"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hint="eastAsia"/>
          <w:szCs w:val="21"/>
        </w:rPr>
        <w:t>4.不良行为惩戒处理：</w:t>
      </w:r>
    </w:p>
    <w:p w14:paraId="5E6E4159"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t xml:space="preserve">4.1 </w:t>
      </w:r>
      <w:r w:rsidRPr="0083377D">
        <w:rPr>
          <w:rFonts w:ascii="宋体" w:eastAsia="宋体" w:hAnsi="宋体" w:cs="宋体" w:hint="eastAsia"/>
          <w:szCs w:val="21"/>
        </w:rPr>
        <w:t>存在不良行为的，由招标人进行约谈；</w:t>
      </w:r>
    </w:p>
    <w:p w14:paraId="46CDEE24"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t xml:space="preserve">4.2 </w:t>
      </w:r>
      <w:r w:rsidRPr="0083377D">
        <w:rPr>
          <w:rFonts w:ascii="宋体" w:eastAsia="宋体" w:hAnsi="宋体" w:cs="宋体" w:hint="eastAsia"/>
          <w:szCs w:val="21"/>
        </w:rPr>
        <w:t>经约谈情况属实的，暂停下一</w:t>
      </w:r>
      <w:r w:rsidRPr="0083377D">
        <w:rPr>
          <w:rFonts w:ascii="宋体" w:eastAsia="宋体" w:hAnsi="宋体" w:cs="宋体"/>
          <w:szCs w:val="21"/>
        </w:rPr>
        <w:t>个季度承接</w:t>
      </w:r>
      <w:r w:rsidRPr="0083377D">
        <w:rPr>
          <w:rFonts w:ascii="宋体" w:eastAsia="宋体" w:hAnsi="宋体" w:cs="宋体" w:hint="eastAsia"/>
          <w:szCs w:val="21"/>
        </w:rPr>
        <w:t>造价咨询</w:t>
      </w:r>
      <w:r w:rsidRPr="0083377D">
        <w:rPr>
          <w:rFonts w:ascii="宋体" w:eastAsia="宋体" w:hAnsi="宋体" w:cs="宋体"/>
          <w:szCs w:val="21"/>
        </w:rPr>
        <w:t>任务；</w:t>
      </w:r>
    </w:p>
    <w:p w14:paraId="6535A9C0" w14:textId="77777777" w:rsidR="00964B0D" w:rsidRPr="0083377D" w:rsidRDefault="00964B0D" w:rsidP="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szCs w:val="21"/>
        </w:rPr>
        <w:t xml:space="preserve">4.3 </w:t>
      </w:r>
      <w:r w:rsidRPr="0083377D">
        <w:rPr>
          <w:rFonts w:ascii="宋体" w:eastAsia="宋体" w:hAnsi="宋体" w:cs="宋体" w:hint="eastAsia"/>
          <w:szCs w:val="21"/>
        </w:rPr>
        <w:t>情况严重的，予以终止合同，并将有关信息公示、报送行业相关主管部门。</w:t>
      </w:r>
    </w:p>
    <w:p w14:paraId="0EB22D17" w14:textId="3E942899" w:rsidR="006F0C32" w:rsidRPr="0083377D" w:rsidRDefault="00964B0D">
      <w:pPr>
        <w:tabs>
          <w:tab w:val="left" w:pos="7560"/>
        </w:tabs>
        <w:spacing w:line="360" w:lineRule="auto"/>
        <w:ind w:firstLineChars="250" w:firstLine="525"/>
        <w:rPr>
          <w:rFonts w:ascii="宋体" w:eastAsia="宋体" w:hAnsi="宋体" w:cs="宋体"/>
          <w:szCs w:val="21"/>
        </w:rPr>
      </w:pPr>
      <w:r w:rsidRPr="0083377D">
        <w:rPr>
          <w:rFonts w:ascii="宋体" w:eastAsia="宋体" w:hAnsi="宋体" w:cs="宋体" w:hint="eastAsia"/>
          <w:szCs w:val="21"/>
        </w:rPr>
        <w:t>5.考核机制、履约评价要求、不良行为认定及惩戒处理如与招标人后续发布实施的相关承包商后评价制度不一致的，以招标人发布的相应制度为准。</w:t>
      </w:r>
    </w:p>
    <w:p w14:paraId="64787683" w14:textId="77777777" w:rsidR="006F0C32" w:rsidRPr="0083377D" w:rsidRDefault="006F0C32"/>
    <w:p w14:paraId="7C677167" w14:textId="77777777" w:rsidR="006F0C32" w:rsidRPr="0083377D" w:rsidRDefault="006F0C32">
      <w:pPr>
        <w:tabs>
          <w:tab w:val="left" w:pos="7560"/>
        </w:tabs>
        <w:spacing w:line="360" w:lineRule="auto"/>
        <w:ind w:firstLineChars="250" w:firstLine="525"/>
        <w:rPr>
          <w:rFonts w:ascii="宋体" w:hAnsi="宋体" w:cs="宋体"/>
          <w:szCs w:val="21"/>
        </w:rPr>
        <w:sectPr w:rsidR="006F0C32" w:rsidRPr="0083377D">
          <w:footerReference w:type="default" r:id="rId19"/>
          <w:pgSz w:w="11906" w:h="16838"/>
          <w:pgMar w:top="1418" w:right="1418" w:bottom="1361" w:left="1418" w:header="851" w:footer="992" w:gutter="0"/>
          <w:pgNumType w:fmt="numberInDash"/>
          <w:cols w:space="720"/>
          <w:docGrid w:linePitch="312"/>
        </w:sectPr>
      </w:pPr>
    </w:p>
    <w:p w14:paraId="6D9C72D3" w14:textId="77777777" w:rsidR="003B7BA1" w:rsidRPr="0083377D" w:rsidRDefault="003B7BA1" w:rsidP="00026E9E">
      <w:pPr>
        <w:pStyle w:val="20"/>
        <w:tabs>
          <w:tab w:val="left" w:pos="673"/>
        </w:tabs>
        <w:spacing w:line="360" w:lineRule="auto"/>
        <w:ind w:firstLine="480"/>
        <w:rPr>
          <w:rFonts w:ascii="宋体" w:hAnsi="宋体"/>
          <w:lang w:eastAsia="zh-CN"/>
        </w:rPr>
      </w:pPr>
      <w:bookmarkStart w:id="166" w:name="_Toc109896193"/>
    </w:p>
    <w:p w14:paraId="67F1B6DB" w14:textId="77777777" w:rsidR="003B7BA1" w:rsidRPr="0083377D" w:rsidRDefault="003B7BA1" w:rsidP="00026E9E">
      <w:pPr>
        <w:pStyle w:val="20"/>
        <w:tabs>
          <w:tab w:val="left" w:pos="673"/>
        </w:tabs>
        <w:spacing w:line="360" w:lineRule="auto"/>
        <w:ind w:firstLine="480"/>
        <w:rPr>
          <w:rFonts w:ascii="宋体" w:hAnsi="宋体"/>
          <w:lang w:eastAsia="zh-CN"/>
        </w:rPr>
      </w:pPr>
    </w:p>
    <w:p w14:paraId="0AF2A5CD" w14:textId="77777777" w:rsidR="003B7BA1" w:rsidRPr="0083377D" w:rsidRDefault="003B7BA1" w:rsidP="00026E9E">
      <w:pPr>
        <w:pStyle w:val="20"/>
        <w:tabs>
          <w:tab w:val="left" w:pos="673"/>
        </w:tabs>
        <w:spacing w:line="360" w:lineRule="auto"/>
        <w:ind w:firstLine="480"/>
        <w:rPr>
          <w:rFonts w:ascii="宋体" w:hAnsi="宋体"/>
          <w:lang w:eastAsia="zh-CN"/>
        </w:rPr>
      </w:pPr>
    </w:p>
    <w:p w14:paraId="13562AB2" w14:textId="77777777" w:rsidR="003B7BA1" w:rsidRPr="0083377D" w:rsidRDefault="003B7BA1" w:rsidP="00026E9E">
      <w:pPr>
        <w:pStyle w:val="20"/>
        <w:tabs>
          <w:tab w:val="left" w:pos="673"/>
        </w:tabs>
        <w:spacing w:line="360" w:lineRule="auto"/>
        <w:ind w:firstLine="480"/>
        <w:rPr>
          <w:rFonts w:ascii="宋体" w:hAnsi="宋体"/>
          <w:lang w:eastAsia="zh-CN"/>
        </w:rPr>
      </w:pPr>
    </w:p>
    <w:p w14:paraId="4CD2C8B4" w14:textId="77777777" w:rsidR="003B7BA1" w:rsidRPr="0083377D" w:rsidRDefault="003B7BA1" w:rsidP="00026E9E">
      <w:pPr>
        <w:pStyle w:val="20"/>
        <w:tabs>
          <w:tab w:val="left" w:pos="673"/>
        </w:tabs>
        <w:spacing w:line="360" w:lineRule="auto"/>
        <w:ind w:firstLine="480"/>
        <w:rPr>
          <w:rFonts w:ascii="宋体" w:hAnsi="宋体"/>
          <w:lang w:eastAsia="zh-CN"/>
        </w:rPr>
      </w:pPr>
    </w:p>
    <w:p w14:paraId="081CD1B7" w14:textId="77777777" w:rsidR="003B7BA1" w:rsidRPr="0083377D" w:rsidRDefault="003B7BA1" w:rsidP="00026E9E">
      <w:pPr>
        <w:pStyle w:val="20"/>
        <w:tabs>
          <w:tab w:val="left" w:pos="673"/>
        </w:tabs>
        <w:spacing w:line="360" w:lineRule="auto"/>
        <w:ind w:firstLine="480"/>
        <w:rPr>
          <w:rFonts w:ascii="宋体" w:hAnsi="宋体"/>
          <w:lang w:eastAsia="zh-CN"/>
        </w:rPr>
      </w:pPr>
    </w:p>
    <w:p w14:paraId="72AE274C" w14:textId="05929D7B" w:rsidR="003B7BA1" w:rsidRPr="00C15B84" w:rsidRDefault="003B7BA1" w:rsidP="00026E9E">
      <w:pPr>
        <w:pStyle w:val="20"/>
        <w:tabs>
          <w:tab w:val="left" w:pos="673"/>
        </w:tabs>
        <w:spacing w:line="360" w:lineRule="auto"/>
        <w:ind w:firstLine="1040"/>
        <w:rPr>
          <w:rFonts w:ascii="宋体" w:hAnsi="宋体" w:cs="宋体"/>
          <w:kern w:val="44"/>
          <w:sz w:val="52"/>
          <w:szCs w:val="44"/>
          <w:lang w:eastAsia="zh-CN"/>
        </w:rPr>
      </w:pPr>
    </w:p>
    <w:p w14:paraId="64B02756" w14:textId="5CAA7C0C" w:rsidR="003B7BA1" w:rsidRPr="00C15B84" w:rsidRDefault="003B7BA1" w:rsidP="00026E9E">
      <w:pPr>
        <w:pStyle w:val="20"/>
        <w:tabs>
          <w:tab w:val="left" w:pos="673"/>
        </w:tabs>
        <w:spacing w:line="360" w:lineRule="auto"/>
        <w:ind w:firstLine="640"/>
        <w:rPr>
          <w:sz w:val="32"/>
          <w:lang w:eastAsia="zh-CN"/>
        </w:rPr>
      </w:pPr>
    </w:p>
    <w:p w14:paraId="1365C130" w14:textId="77777777" w:rsidR="003B7BA1" w:rsidRPr="00C15B84" w:rsidRDefault="003B7BA1" w:rsidP="00026E9E">
      <w:pPr>
        <w:pStyle w:val="afff"/>
        <w:rPr>
          <w:sz w:val="21"/>
          <w:lang w:bidi="en-US"/>
        </w:rPr>
      </w:pPr>
    </w:p>
    <w:p w14:paraId="27767940" w14:textId="0166E093" w:rsidR="006F0C32" w:rsidRPr="00C15B84" w:rsidRDefault="006F0C32" w:rsidP="00C15B84">
      <w:pPr>
        <w:pStyle w:val="afff4"/>
        <w:spacing w:before="120" w:after="120"/>
        <w:rPr>
          <w:rFonts w:ascii="宋体" w:eastAsia="宋体" w:hAnsi="宋体"/>
          <w:kern w:val="0"/>
          <w:sz w:val="40"/>
        </w:rPr>
      </w:pPr>
      <w:r w:rsidRPr="00C15B84">
        <w:rPr>
          <w:rFonts w:ascii="宋体" w:eastAsia="宋体" w:hAnsi="宋体" w:hint="eastAsia"/>
          <w:kern w:val="0"/>
          <w:sz w:val="40"/>
        </w:rPr>
        <w:t>第六章</w:t>
      </w:r>
      <w:r w:rsidRPr="00C15B84">
        <w:rPr>
          <w:rFonts w:ascii="宋体" w:eastAsia="宋体" w:hAnsi="宋体"/>
          <w:kern w:val="0"/>
          <w:sz w:val="40"/>
        </w:rPr>
        <w:t xml:space="preserve">  </w:t>
      </w:r>
      <w:r w:rsidRPr="00C15B84">
        <w:rPr>
          <w:rFonts w:ascii="宋体" w:eastAsia="宋体" w:hAnsi="宋体" w:hint="eastAsia"/>
          <w:kern w:val="0"/>
          <w:sz w:val="40"/>
        </w:rPr>
        <w:t>投标文件格式</w:t>
      </w:r>
      <w:bookmarkEnd w:id="166"/>
    </w:p>
    <w:p w14:paraId="62C2151B" w14:textId="0A2E5B04" w:rsidR="003B7BA1" w:rsidRPr="0083377D" w:rsidRDefault="003B7BA1">
      <w:pPr>
        <w:widowControl/>
        <w:jc w:val="left"/>
      </w:pPr>
      <w:r w:rsidRPr="0083377D">
        <w:br w:type="page"/>
      </w:r>
    </w:p>
    <w:p w14:paraId="7F23EB5F" w14:textId="77777777" w:rsidR="006F0C32" w:rsidRPr="0083377D" w:rsidRDefault="006F0C32">
      <w:pPr>
        <w:spacing w:line="360" w:lineRule="auto"/>
        <w:ind w:firstLine="883"/>
        <w:rPr>
          <w:rFonts w:ascii="宋体" w:eastAsia="宋体" w:hAnsi="宋体"/>
          <w:b/>
          <w:sz w:val="44"/>
          <w:szCs w:val="44"/>
          <w:u w:val="single"/>
        </w:rPr>
      </w:pPr>
    </w:p>
    <w:p w14:paraId="20099D5D" w14:textId="77777777" w:rsidR="006F0C32" w:rsidRPr="0083377D" w:rsidRDefault="006F0C32">
      <w:pPr>
        <w:pStyle w:val="20"/>
        <w:tabs>
          <w:tab w:val="left" w:pos="673"/>
        </w:tabs>
        <w:spacing w:line="360" w:lineRule="auto"/>
        <w:ind w:firstLine="480"/>
        <w:rPr>
          <w:rFonts w:ascii="宋体" w:hAnsi="宋体"/>
          <w:lang w:eastAsia="zh-CN"/>
        </w:rPr>
      </w:pPr>
    </w:p>
    <w:p w14:paraId="2BE6CA62" w14:textId="77777777" w:rsidR="006F0C32" w:rsidRPr="0083377D" w:rsidRDefault="006F0C32">
      <w:pPr>
        <w:spacing w:line="360" w:lineRule="auto"/>
        <w:ind w:leftChars="-150" w:left="-315" w:rightChars="-141" w:right="-296" w:firstLine="720"/>
        <w:jc w:val="center"/>
        <w:rPr>
          <w:rFonts w:ascii="宋体" w:eastAsia="宋体" w:hAnsi="宋体"/>
          <w:sz w:val="36"/>
          <w:szCs w:val="36"/>
        </w:rPr>
      </w:pPr>
    </w:p>
    <w:p w14:paraId="52DBB63E" w14:textId="77777777" w:rsidR="003B7BA1" w:rsidRPr="0083377D" w:rsidRDefault="003B7BA1" w:rsidP="003B7BA1">
      <w:pPr>
        <w:adjustRightInd w:val="0"/>
        <w:snapToGrid w:val="0"/>
        <w:spacing w:line="360" w:lineRule="auto"/>
        <w:jc w:val="center"/>
        <w:rPr>
          <w:rFonts w:ascii="宋体" w:hAnsi="宋体" w:cs="宋体"/>
          <w:snapToGrid w:val="0"/>
          <w:sz w:val="36"/>
          <w:szCs w:val="36"/>
        </w:rPr>
      </w:pPr>
      <w:r w:rsidRPr="0083377D">
        <w:rPr>
          <w:rFonts w:ascii="宋体" w:hAnsi="宋体" w:cs="宋体" w:hint="eastAsia"/>
          <w:snapToGrid w:val="0"/>
          <w:sz w:val="36"/>
          <w:szCs w:val="36"/>
        </w:rPr>
        <w:t>____________</w:t>
      </w:r>
      <w:r w:rsidRPr="0083377D">
        <w:rPr>
          <w:rFonts w:ascii="宋体" w:hAnsi="宋体" w:cs="宋体" w:hint="eastAsia"/>
          <w:snapToGrid w:val="0"/>
          <w:sz w:val="36"/>
          <w:szCs w:val="36"/>
        </w:rPr>
        <w:t>项目</w:t>
      </w:r>
    </w:p>
    <w:p w14:paraId="6F1358FA" w14:textId="77777777" w:rsidR="003B7BA1" w:rsidRPr="0083377D" w:rsidRDefault="003B7BA1">
      <w:pPr>
        <w:spacing w:line="360" w:lineRule="auto"/>
        <w:ind w:rightChars="-141" w:right="-296"/>
        <w:rPr>
          <w:rFonts w:ascii="宋体" w:eastAsia="宋体" w:hAnsi="宋体"/>
          <w:sz w:val="36"/>
          <w:szCs w:val="36"/>
        </w:rPr>
      </w:pPr>
    </w:p>
    <w:p w14:paraId="1AAE8C87" w14:textId="77777777" w:rsidR="006F0C32" w:rsidRPr="0083377D" w:rsidRDefault="006F0C32">
      <w:pPr>
        <w:spacing w:line="360" w:lineRule="auto"/>
        <w:ind w:rightChars="-141" w:right="-296"/>
        <w:rPr>
          <w:rFonts w:ascii="宋体" w:eastAsia="宋体" w:hAnsi="宋体"/>
          <w:sz w:val="36"/>
          <w:szCs w:val="36"/>
        </w:rPr>
      </w:pPr>
    </w:p>
    <w:p w14:paraId="3189B36C" w14:textId="77777777" w:rsidR="006F0C32" w:rsidRPr="0083377D" w:rsidRDefault="006F0C32" w:rsidP="00026E9E">
      <w:pPr>
        <w:adjustRightInd w:val="0"/>
        <w:snapToGrid w:val="0"/>
        <w:spacing w:line="360" w:lineRule="auto"/>
        <w:jc w:val="center"/>
        <w:rPr>
          <w:rFonts w:ascii="宋体" w:eastAsia="宋体" w:hAnsi="宋体" w:cs="宋体"/>
          <w:snapToGrid w:val="0"/>
          <w:kern w:val="0"/>
          <w:sz w:val="52"/>
          <w:szCs w:val="52"/>
        </w:rPr>
      </w:pPr>
      <w:r w:rsidRPr="0083377D">
        <w:rPr>
          <w:rFonts w:ascii="宋体" w:eastAsia="宋体" w:hAnsi="宋体" w:cs="宋体" w:hint="eastAsia"/>
          <w:snapToGrid w:val="0"/>
          <w:kern w:val="0"/>
          <w:sz w:val="52"/>
          <w:szCs w:val="52"/>
        </w:rPr>
        <w:t>投标文件</w:t>
      </w:r>
    </w:p>
    <w:p w14:paraId="0AB508E2" w14:textId="77777777" w:rsidR="006F0C32" w:rsidRPr="0083377D" w:rsidRDefault="006F0C32">
      <w:pPr>
        <w:spacing w:line="360" w:lineRule="auto"/>
        <w:ind w:rightChars="-141" w:right="-296"/>
        <w:jc w:val="center"/>
        <w:rPr>
          <w:rFonts w:ascii="宋体" w:eastAsia="宋体" w:hAnsi="宋体"/>
          <w:sz w:val="36"/>
          <w:szCs w:val="36"/>
        </w:rPr>
      </w:pPr>
      <w:r w:rsidRPr="0083377D">
        <w:rPr>
          <w:rFonts w:ascii="宋体" w:eastAsia="宋体" w:hAnsi="宋体" w:hint="eastAsia"/>
          <w:sz w:val="36"/>
          <w:szCs w:val="36"/>
        </w:rPr>
        <w:t>（资格</w:t>
      </w:r>
      <w:r w:rsidRPr="0083377D">
        <w:rPr>
          <w:rFonts w:ascii="宋体" w:eastAsia="宋体" w:hAnsi="宋体"/>
          <w:sz w:val="36"/>
          <w:szCs w:val="36"/>
        </w:rPr>
        <w:t>审查文件</w:t>
      </w:r>
      <w:r w:rsidRPr="0083377D">
        <w:rPr>
          <w:rFonts w:ascii="宋体" w:eastAsia="宋体" w:hAnsi="宋体" w:hint="eastAsia"/>
          <w:sz w:val="36"/>
          <w:szCs w:val="36"/>
        </w:rPr>
        <w:t>/</w:t>
      </w:r>
      <w:r w:rsidRPr="0083377D">
        <w:rPr>
          <w:rFonts w:ascii="宋体" w:eastAsia="宋体" w:hAnsi="宋体"/>
          <w:sz w:val="36"/>
          <w:szCs w:val="36"/>
        </w:rPr>
        <w:t>商务标</w:t>
      </w:r>
      <w:r w:rsidRPr="0083377D">
        <w:rPr>
          <w:rFonts w:ascii="宋体" w:eastAsia="宋体" w:hAnsi="宋体" w:hint="eastAsia"/>
          <w:sz w:val="36"/>
          <w:szCs w:val="36"/>
        </w:rPr>
        <w:t>/资信标）</w:t>
      </w:r>
    </w:p>
    <w:p w14:paraId="5E2286FD" w14:textId="77777777" w:rsidR="006F0C32" w:rsidRPr="0083377D" w:rsidRDefault="006F0C32">
      <w:pPr>
        <w:spacing w:line="360" w:lineRule="auto"/>
        <w:ind w:rightChars="-141" w:right="-296"/>
        <w:rPr>
          <w:rFonts w:ascii="宋体" w:eastAsia="宋体" w:hAnsi="宋体"/>
          <w:sz w:val="36"/>
          <w:szCs w:val="36"/>
        </w:rPr>
      </w:pPr>
    </w:p>
    <w:p w14:paraId="6DA17D49" w14:textId="77777777" w:rsidR="006F0C32" w:rsidRPr="0083377D" w:rsidRDefault="006F0C32">
      <w:pPr>
        <w:spacing w:line="360" w:lineRule="auto"/>
        <w:ind w:rightChars="-141" w:right="-296"/>
        <w:rPr>
          <w:rFonts w:ascii="宋体" w:eastAsia="宋体" w:hAnsi="宋体"/>
          <w:sz w:val="36"/>
          <w:szCs w:val="36"/>
        </w:rPr>
      </w:pPr>
    </w:p>
    <w:p w14:paraId="67505081" w14:textId="77777777" w:rsidR="006F0C32" w:rsidRPr="0083377D" w:rsidRDefault="006F0C32">
      <w:pPr>
        <w:spacing w:line="360" w:lineRule="auto"/>
        <w:ind w:rightChars="-141" w:right="-296"/>
        <w:rPr>
          <w:rFonts w:ascii="宋体" w:eastAsia="宋体" w:hAnsi="宋体"/>
          <w:sz w:val="36"/>
          <w:szCs w:val="36"/>
        </w:rPr>
      </w:pPr>
    </w:p>
    <w:p w14:paraId="0F2D4FCA" w14:textId="77777777" w:rsidR="006F0C32" w:rsidRPr="0083377D" w:rsidRDefault="006F0C32">
      <w:pPr>
        <w:pStyle w:val="20"/>
        <w:tabs>
          <w:tab w:val="left" w:pos="673"/>
        </w:tabs>
        <w:spacing w:line="360" w:lineRule="auto"/>
        <w:ind w:firstLine="480"/>
        <w:rPr>
          <w:rFonts w:ascii="宋体" w:hAnsi="宋体"/>
          <w:lang w:eastAsia="zh-CN"/>
        </w:rPr>
      </w:pPr>
    </w:p>
    <w:p w14:paraId="585AB393" w14:textId="77777777" w:rsidR="006F0C32" w:rsidRPr="0083377D" w:rsidRDefault="006F0C32">
      <w:pPr>
        <w:pStyle w:val="20"/>
        <w:tabs>
          <w:tab w:val="left" w:pos="673"/>
        </w:tabs>
        <w:spacing w:line="360" w:lineRule="auto"/>
        <w:ind w:firstLine="480"/>
        <w:rPr>
          <w:rFonts w:ascii="宋体" w:hAnsi="宋体"/>
          <w:lang w:eastAsia="zh-CN"/>
        </w:rPr>
      </w:pPr>
    </w:p>
    <w:p w14:paraId="2AA7FB46" w14:textId="77777777" w:rsidR="006F0C32" w:rsidRPr="0083377D" w:rsidRDefault="006F0C32">
      <w:pPr>
        <w:spacing w:line="360" w:lineRule="auto"/>
        <w:ind w:firstLineChars="71" w:firstLine="213"/>
        <w:jc w:val="left"/>
        <w:rPr>
          <w:rFonts w:ascii="宋体" w:eastAsia="宋体" w:hAnsi="宋体"/>
          <w:snapToGrid w:val="0"/>
          <w:kern w:val="0"/>
          <w:sz w:val="30"/>
          <w:szCs w:val="30"/>
        </w:rPr>
      </w:pPr>
      <w:r w:rsidRPr="0083377D">
        <w:rPr>
          <w:rFonts w:ascii="宋体" w:eastAsia="宋体" w:hAnsi="宋体" w:hint="eastAsia"/>
          <w:snapToGrid w:val="0"/>
          <w:kern w:val="0"/>
          <w:sz w:val="30"/>
          <w:szCs w:val="30"/>
        </w:rPr>
        <w:t>投标人名称：</w:t>
      </w:r>
      <w:r w:rsidRPr="0083377D">
        <w:rPr>
          <w:rFonts w:ascii="宋体" w:eastAsia="宋体" w:hAnsi="宋体" w:hint="eastAsia"/>
          <w:snapToGrid w:val="0"/>
          <w:kern w:val="0"/>
          <w:sz w:val="30"/>
          <w:szCs w:val="30"/>
          <w:u w:val="single"/>
        </w:rPr>
        <w:t xml:space="preserve">                     （加盖公章）</w:t>
      </w:r>
    </w:p>
    <w:p w14:paraId="095F835A" w14:textId="77777777" w:rsidR="006F0C32" w:rsidRPr="0083377D" w:rsidRDefault="006F0C32">
      <w:pPr>
        <w:spacing w:line="360" w:lineRule="auto"/>
        <w:ind w:firstLineChars="71" w:firstLine="213"/>
        <w:jc w:val="left"/>
        <w:rPr>
          <w:rFonts w:ascii="宋体" w:eastAsia="宋体" w:hAnsi="宋体"/>
          <w:snapToGrid w:val="0"/>
          <w:kern w:val="0"/>
          <w:sz w:val="30"/>
          <w:szCs w:val="30"/>
        </w:rPr>
      </w:pPr>
      <w:r w:rsidRPr="0083377D">
        <w:rPr>
          <w:rFonts w:ascii="宋体" w:eastAsia="宋体" w:hAnsi="宋体" w:hint="eastAsia"/>
          <w:snapToGrid w:val="0"/>
          <w:kern w:val="0"/>
          <w:sz w:val="30"/>
          <w:szCs w:val="30"/>
        </w:rPr>
        <w:t>投标人代表：</w:t>
      </w:r>
      <w:r w:rsidRPr="0083377D">
        <w:rPr>
          <w:rFonts w:ascii="宋体" w:eastAsia="宋体" w:hAnsi="宋体" w:hint="eastAsia"/>
          <w:snapToGrid w:val="0"/>
          <w:kern w:val="0"/>
          <w:sz w:val="30"/>
          <w:szCs w:val="30"/>
          <w:u w:val="single"/>
        </w:rPr>
        <w:t xml:space="preserve">                                 </w:t>
      </w:r>
    </w:p>
    <w:p w14:paraId="303EBBC9" w14:textId="77777777" w:rsidR="006F0C32" w:rsidRPr="0083377D" w:rsidRDefault="006F0C32">
      <w:pPr>
        <w:tabs>
          <w:tab w:val="left" w:pos="7560"/>
        </w:tabs>
        <w:spacing w:line="360" w:lineRule="auto"/>
        <w:ind w:firstLineChars="71" w:firstLine="213"/>
        <w:jc w:val="left"/>
        <w:rPr>
          <w:rFonts w:ascii="宋体" w:eastAsia="宋体" w:hAnsi="宋体"/>
          <w:sz w:val="28"/>
        </w:rPr>
      </w:pPr>
      <w:r w:rsidRPr="0083377D">
        <w:rPr>
          <w:rFonts w:ascii="宋体" w:eastAsia="宋体" w:hAnsi="宋体" w:hint="eastAsia"/>
          <w:snapToGrid w:val="0"/>
          <w:kern w:val="0"/>
          <w:sz w:val="30"/>
          <w:szCs w:val="30"/>
        </w:rPr>
        <w:t>日      期：</w:t>
      </w:r>
      <w:r w:rsidRPr="0083377D">
        <w:rPr>
          <w:rFonts w:ascii="宋体" w:eastAsia="宋体" w:hAnsi="宋体" w:hint="eastAsia"/>
          <w:snapToGrid w:val="0"/>
          <w:kern w:val="0"/>
          <w:sz w:val="30"/>
          <w:szCs w:val="30"/>
          <w:u w:val="single"/>
        </w:rPr>
        <w:t xml:space="preserve">    </w:t>
      </w:r>
      <w:r w:rsidRPr="0083377D">
        <w:rPr>
          <w:rFonts w:ascii="宋体" w:eastAsia="宋体" w:hAnsi="宋体" w:hint="eastAsia"/>
          <w:snapToGrid w:val="0"/>
          <w:kern w:val="0"/>
          <w:sz w:val="30"/>
          <w:szCs w:val="30"/>
        </w:rPr>
        <w:t>年</w:t>
      </w:r>
      <w:r w:rsidRPr="0083377D">
        <w:rPr>
          <w:rFonts w:ascii="宋体" w:eastAsia="宋体" w:hAnsi="宋体" w:hint="eastAsia"/>
          <w:snapToGrid w:val="0"/>
          <w:kern w:val="0"/>
          <w:sz w:val="30"/>
          <w:szCs w:val="30"/>
          <w:u w:val="single"/>
        </w:rPr>
        <w:t xml:space="preserve">   </w:t>
      </w:r>
      <w:r w:rsidRPr="0083377D">
        <w:rPr>
          <w:rFonts w:ascii="宋体" w:eastAsia="宋体" w:hAnsi="宋体" w:hint="eastAsia"/>
          <w:snapToGrid w:val="0"/>
          <w:kern w:val="0"/>
          <w:sz w:val="30"/>
          <w:szCs w:val="30"/>
        </w:rPr>
        <w:t>月</w:t>
      </w:r>
      <w:r w:rsidRPr="0083377D">
        <w:rPr>
          <w:rFonts w:ascii="宋体" w:eastAsia="宋体" w:hAnsi="宋体" w:hint="eastAsia"/>
          <w:snapToGrid w:val="0"/>
          <w:kern w:val="0"/>
          <w:sz w:val="30"/>
          <w:szCs w:val="30"/>
          <w:u w:val="single"/>
        </w:rPr>
        <w:t xml:space="preserve">   </w:t>
      </w:r>
      <w:r w:rsidRPr="0083377D">
        <w:rPr>
          <w:rFonts w:ascii="宋体" w:eastAsia="宋体" w:hAnsi="宋体" w:hint="eastAsia"/>
          <w:snapToGrid w:val="0"/>
          <w:kern w:val="0"/>
          <w:sz w:val="30"/>
          <w:szCs w:val="30"/>
        </w:rPr>
        <w:t>日</w:t>
      </w:r>
    </w:p>
    <w:p w14:paraId="71B6C850" w14:textId="77777777" w:rsidR="006F0C32" w:rsidRPr="0083377D" w:rsidRDefault="006F0C32">
      <w:pPr>
        <w:tabs>
          <w:tab w:val="left" w:pos="7560"/>
        </w:tabs>
        <w:spacing w:line="360" w:lineRule="auto"/>
        <w:rPr>
          <w:rFonts w:ascii="宋体" w:eastAsia="宋体" w:hAnsi="宋体"/>
          <w:szCs w:val="21"/>
        </w:rPr>
      </w:pPr>
    </w:p>
    <w:p w14:paraId="0C2F8B0B" w14:textId="77777777" w:rsidR="006F0C32" w:rsidRPr="0083377D" w:rsidRDefault="006F0C32">
      <w:pPr>
        <w:tabs>
          <w:tab w:val="left" w:pos="7560"/>
        </w:tabs>
        <w:spacing w:line="360" w:lineRule="auto"/>
        <w:jc w:val="center"/>
        <w:rPr>
          <w:rFonts w:ascii="宋体" w:eastAsia="宋体" w:hAnsi="宋体"/>
          <w:szCs w:val="21"/>
        </w:rPr>
      </w:pPr>
    </w:p>
    <w:p w14:paraId="16F5E0B7" w14:textId="77777777" w:rsidR="006F0C32" w:rsidRPr="0083377D" w:rsidRDefault="006F0C32">
      <w:pPr>
        <w:tabs>
          <w:tab w:val="left" w:pos="7560"/>
        </w:tabs>
        <w:spacing w:line="360" w:lineRule="auto"/>
        <w:jc w:val="center"/>
        <w:rPr>
          <w:rFonts w:ascii="宋体" w:eastAsia="宋体" w:hAnsi="宋体"/>
          <w:szCs w:val="21"/>
        </w:rPr>
      </w:pPr>
    </w:p>
    <w:p w14:paraId="71BA9D66" w14:textId="77777777" w:rsidR="006F0C32" w:rsidRPr="0083377D" w:rsidRDefault="006F0C32">
      <w:pPr>
        <w:tabs>
          <w:tab w:val="left" w:pos="7560"/>
        </w:tabs>
        <w:spacing w:line="360" w:lineRule="auto"/>
        <w:jc w:val="center"/>
        <w:rPr>
          <w:rFonts w:ascii="宋体" w:eastAsia="宋体" w:hAnsi="宋体"/>
          <w:szCs w:val="21"/>
        </w:rPr>
      </w:pPr>
    </w:p>
    <w:p w14:paraId="1F3558DA"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（投标人须自行编制目录）</w:t>
      </w:r>
    </w:p>
    <w:p w14:paraId="5C9E7457" w14:textId="77777777" w:rsidR="006F0C32" w:rsidRPr="0083377D" w:rsidRDefault="006F0C32">
      <w:pPr>
        <w:tabs>
          <w:tab w:val="left" w:pos="7560"/>
        </w:tabs>
        <w:spacing w:line="360" w:lineRule="auto"/>
        <w:jc w:val="center"/>
        <w:rPr>
          <w:rFonts w:ascii="宋体" w:eastAsia="宋体" w:hAnsi="宋体"/>
          <w:szCs w:val="21"/>
        </w:rPr>
      </w:pPr>
    </w:p>
    <w:p w14:paraId="45E222F1" w14:textId="77777777" w:rsidR="006F0C32" w:rsidRPr="0083377D" w:rsidRDefault="006F0C32">
      <w:pPr>
        <w:pStyle w:val="21"/>
        <w:jc w:val="center"/>
        <w:rPr>
          <w:rFonts w:ascii="宋体" w:eastAsia="宋体" w:hAnsi="宋体"/>
          <w:bCs w:val="0"/>
          <w:kern w:val="0"/>
          <w:szCs w:val="40"/>
        </w:rPr>
      </w:pPr>
      <w:bookmarkStart w:id="167" w:name="_Toc109896194"/>
      <w:r w:rsidRPr="0083377D">
        <w:rPr>
          <w:rFonts w:ascii="宋体" w:eastAsia="宋体" w:hAnsi="宋体" w:hint="eastAsia"/>
          <w:bCs w:val="0"/>
          <w:kern w:val="0"/>
          <w:szCs w:val="40"/>
        </w:rPr>
        <w:lastRenderedPageBreak/>
        <w:t>一、资格审查</w:t>
      </w:r>
      <w:r w:rsidRPr="0083377D">
        <w:rPr>
          <w:rFonts w:ascii="宋体" w:eastAsia="宋体" w:hAnsi="宋体"/>
          <w:bCs w:val="0"/>
          <w:kern w:val="0"/>
          <w:szCs w:val="40"/>
        </w:rPr>
        <w:t>文件</w:t>
      </w:r>
      <w:bookmarkEnd w:id="167"/>
    </w:p>
    <w:p w14:paraId="0F6362A0" w14:textId="77777777" w:rsidR="006F0C32" w:rsidRPr="0083377D" w:rsidRDefault="006F0C32">
      <w:pPr>
        <w:tabs>
          <w:tab w:val="left" w:pos="7560"/>
        </w:tabs>
        <w:spacing w:line="360" w:lineRule="auto"/>
        <w:jc w:val="center"/>
        <w:rPr>
          <w:rFonts w:ascii="宋体" w:eastAsia="宋体" w:hAnsi="宋体"/>
          <w:szCs w:val="21"/>
        </w:rPr>
      </w:pPr>
    </w:p>
    <w:p w14:paraId="72CB5D41" w14:textId="77777777" w:rsidR="001E3530" w:rsidRPr="0083377D" w:rsidRDefault="001E3530" w:rsidP="00026E9E">
      <w:pPr>
        <w:tabs>
          <w:tab w:val="left" w:pos="7560"/>
        </w:tabs>
        <w:spacing w:line="360" w:lineRule="auto"/>
        <w:jc w:val="left"/>
        <w:rPr>
          <w:rFonts w:ascii="宋体" w:eastAsia="宋体" w:hAnsi="宋体"/>
          <w:szCs w:val="21"/>
        </w:rPr>
      </w:pPr>
      <w:r w:rsidRPr="0083377D">
        <w:rPr>
          <w:rFonts w:ascii="宋体" w:eastAsia="宋体" w:hAnsi="宋体" w:hint="eastAsia"/>
          <w:szCs w:val="21"/>
        </w:rPr>
        <w:t>1.投标人须是在中华人民共和国境内注册的有合法经营资格的独立法人或合伙制企业或其他组织（证明材料：提供营业执照等证明文件的复印件，并加盖投标人公章）。</w:t>
      </w:r>
    </w:p>
    <w:p w14:paraId="7EC56B3D" w14:textId="77777777" w:rsidR="001E3530" w:rsidRPr="0083377D" w:rsidRDefault="001E3530" w:rsidP="00026E9E">
      <w:pPr>
        <w:tabs>
          <w:tab w:val="left" w:pos="7560"/>
        </w:tabs>
        <w:spacing w:line="360" w:lineRule="auto"/>
        <w:jc w:val="left"/>
        <w:rPr>
          <w:rFonts w:ascii="宋体" w:eastAsia="宋体" w:hAnsi="宋体"/>
          <w:szCs w:val="21"/>
        </w:rPr>
      </w:pPr>
      <w:r w:rsidRPr="0083377D">
        <w:rPr>
          <w:rFonts w:ascii="宋体" w:eastAsia="宋体" w:hAnsi="宋体" w:hint="eastAsia"/>
          <w:szCs w:val="21"/>
        </w:rPr>
        <w:t>2.项目负责人资格：需具备国家一级注册造价工程师或注册造价工程师资质（证明材料：提供职称证书、投标单位在职参保证明[从第一次招标公告发布当月的上一个月起倒算连续6个月]等证明文件的原件扫描件或复印件加盖投标人公章）。</w:t>
      </w:r>
    </w:p>
    <w:p w14:paraId="76B00143" w14:textId="77777777" w:rsidR="001E3530" w:rsidRPr="0083377D" w:rsidRDefault="001E3530" w:rsidP="00026E9E">
      <w:pPr>
        <w:tabs>
          <w:tab w:val="left" w:pos="7560"/>
        </w:tabs>
        <w:spacing w:line="360" w:lineRule="auto"/>
        <w:jc w:val="left"/>
        <w:rPr>
          <w:rFonts w:ascii="宋体" w:eastAsia="宋体" w:hAnsi="宋体"/>
          <w:szCs w:val="21"/>
        </w:rPr>
      </w:pPr>
      <w:r w:rsidRPr="0083377D">
        <w:rPr>
          <w:rFonts w:ascii="宋体" w:eastAsia="宋体" w:hAnsi="宋体" w:hint="eastAsia"/>
          <w:szCs w:val="21"/>
        </w:rPr>
        <w:t>3.参与本项目投标前三年内，在经营活动中没有重大违法记录（由投标人在《投标及履约承诺函》中作出声明）。</w:t>
      </w:r>
    </w:p>
    <w:p w14:paraId="592D5C27" w14:textId="77777777" w:rsidR="001E3530" w:rsidRPr="0083377D" w:rsidRDefault="001E3530" w:rsidP="00026E9E">
      <w:pPr>
        <w:tabs>
          <w:tab w:val="left" w:pos="7560"/>
        </w:tabs>
        <w:spacing w:line="360" w:lineRule="auto"/>
        <w:jc w:val="left"/>
        <w:rPr>
          <w:rFonts w:ascii="宋体" w:eastAsia="宋体" w:hAnsi="宋体"/>
          <w:szCs w:val="21"/>
        </w:rPr>
      </w:pPr>
      <w:r w:rsidRPr="0083377D">
        <w:rPr>
          <w:rFonts w:ascii="宋体" w:eastAsia="宋体" w:hAnsi="宋体" w:hint="eastAsia"/>
          <w:szCs w:val="21"/>
        </w:rPr>
        <w:t>4.投标人必须为未被列入信用中国网站（www.creditchina.gov.cn）和中国政府采购网（www.ccgp.gov.cn）渠道信用记录失信被执行人、重大税收违法案件当事人名单、政府采购严重违法失信行为记录名单的响应人（由投标人在《投标及履约承诺函》中作出声明）。</w:t>
      </w:r>
    </w:p>
    <w:p w14:paraId="79D20246" w14:textId="4A3AB10E" w:rsidR="006F0C32" w:rsidRPr="0083377D" w:rsidRDefault="001E3530" w:rsidP="00026E9E">
      <w:pPr>
        <w:tabs>
          <w:tab w:val="left" w:pos="7560"/>
        </w:tabs>
        <w:spacing w:line="360" w:lineRule="auto"/>
        <w:jc w:val="left"/>
        <w:rPr>
          <w:rFonts w:ascii="宋体" w:eastAsia="宋体" w:hAnsi="宋体"/>
          <w:szCs w:val="21"/>
        </w:rPr>
      </w:pPr>
      <w:r w:rsidRPr="0083377D">
        <w:rPr>
          <w:rFonts w:ascii="宋体" w:eastAsia="宋体" w:hAnsi="宋体" w:hint="eastAsia"/>
          <w:szCs w:val="21"/>
        </w:rPr>
        <w:t>5.本项目不接受联合体投标，不允许转包、分包（由投标人在《投标及履约承诺函》中作出声明）。</w:t>
      </w:r>
      <w:r w:rsidRPr="0083377D">
        <w:rPr>
          <w:rFonts w:ascii="宋体" w:eastAsia="宋体" w:hAnsi="宋体"/>
          <w:szCs w:val="21"/>
        </w:rPr>
        <w:t>6</w:t>
      </w:r>
      <w:r w:rsidR="006F0C32" w:rsidRPr="0083377D">
        <w:rPr>
          <w:rFonts w:ascii="宋体" w:eastAsia="宋体" w:hAnsi="宋体" w:hint="eastAsia"/>
          <w:szCs w:val="21"/>
        </w:rPr>
        <w:t>.</w:t>
      </w:r>
      <w:r w:rsidR="006F0C32" w:rsidRPr="0083377D">
        <w:rPr>
          <w:rFonts w:ascii="宋体" w:eastAsia="宋体" w:hAnsi="宋体"/>
          <w:szCs w:val="21"/>
        </w:rPr>
        <w:t>法定代表人资格证明书</w:t>
      </w:r>
      <w:r w:rsidR="006F0C32" w:rsidRPr="0083377D">
        <w:rPr>
          <w:rFonts w:ascii="宋体" w:eastAsia="宋体" w:hAnsi="宋体" w:hint="eastAsia"/>
          <w:szCs w:val="21"/>
        </w:rPr>
        <w:t>；</w:t>
      </w:r>
    </w:p>
    <w:p w14:paraId="08AE4041" w14:textId="690C2579" w:rsidR="006F0C32" w:rsidRPr="0083377D" w:rsidRDefault="001E3530">
      <w:pPr>
        <w:tabs>
          <w:tab w:val="left" w:pos="7560"/>
        </w:tabs>
        <w:spacing w:line="360" w:lineRule="auto"/>
        <w:rPr>
          <w:rFonts w:ascii="宋体" w:eastAsia="宋体" w:hAnsi="宋体"/>
          <w:szCs w:val="21"/>
        </w:rPr>
      </w:pPr>
      <w:r w:rsidRPr="0083377D">
        <w:rPr>
          <w:rFonts w:ascii="宋体" w:eastAsia="宋体" w:hAnsi="宋体"/>
          <w:szCs w:val="21"/>
        </w:rPr>
        <w:t>7</w:t>
      </w:r>
      <w:r w:rsidR="006F0C32" w:rsidRPr="0083377D">
        <w:rPr>
          <w:rFonts w:ascii="宋体" w:eastAsia="宋体" w:hAnsi="宋体"/>
          <w:szCs w:val="21"/>
        </w:rPr>
        <w:t>.投标文件签署授权委托书</w:t>
      </w:r>
      <w:r w:rsidR="00964B0D" w:rsidRPr="0083377D">
        <w:rPr>
          <w:rFonts w:ascii="宋体" w:eastAsia="宋体" w:hAnsi="宋体" w:hint="eastAsia"/>
          <w:szCs w:val="21"/>
        </w:rPr>
        <w:t>；</w:t>
      </w:r>
    </w:p>
    <w:p w14:paraId="1FE3A4CE" w14:textId="77777777" w:rsidR="00964B0D" w:rsidRPr="0083377D" w:rsidRDefault="00964B0D" w:rsidP="00026E9E">
      <w:pPr>
        <w:tabs>
          <w:tab w:val="left" w:pos="7560"/>
        </w:tabs>
        <w:spacing w:line="360" w:lineRule="auto"/>
        <w:jc w:val="left"/>
        <w:rPr>
          <w:rFonts w:ascii="宋体" w:eastAsia="宋体" w:hAnsi="宋体"/>
          <w:szCs w:val="21"/>
        </w:rPr>
      </w:pPr>
      <w:r w:rsidRPr="0083377D">
        <w:rPr>
          <w:rFonts w:ascii="宋体" w:eastAsia="宋体" w:hAnsi="宋体"/>
          <w:szCs w:val="21"/>
        </w:rPr>
        <w:t>8.</w:t>
      </w:r>
      <w:r w:rsidRPr="0083377D">
        <w:rPr>
          <w:rFonts w:ascii="宋体" w:eastAsia="宋体" w:hAnsi="宋体" w:hint="eastAsia"/>
          <w:szCs w:val="21"/>
        </w:rPr>
        <w:t>其他（投标人认为应补充提供的其他文件资料或说明）。</w:t>
      </w:r>
    </w:p>
    <w:p w14:paraId="7B36263C" w14:textId="77777777" w:rsidR="006F0C32" w:rsidRPr="0083377D" w:rsidRDefault="006F0C32">
      <w:pPr>
        <w:tabs>
          <w:tab w:val="left" w:pos="7560"/>
        </w:tabs>
        <w:spacing w:line="360" w:lineRule="auto"/>
        <w:jc w:val="center"/>
        <w:rPr>
          <w:rFonts w:ascii="宋体" w:eastAsia="宋体" w:hAnsi="宋体"/>
          <w:szCs w:val="21"/>
        </w:rPr>
      </w:pPr>
    </w:p>
    <w:p w14:paraId="6765BCDD" w14:textId="77777777" w:rsidR="006F0C32" w:rsidRPr="0083377D" w:rsidRDefault="006F0C32">
      <w:pPr>
        <w:tabs>
          <w:tab w:val="left" w:pos="7560"/>
        </w:tabs>
        <w:spacing w:line="360" w:lineRule="auto"/>
        <w:jc w:val="center"/>
        <w:rPr>
          <w:rFonts w:ascii="宋体" w:eastAsia="宋体" w:hAnsi="宋体"/>
          <w:szCs w:val="21"/>
        </w:rPr>
      </w:pPr>
    </w:p>
    <w:p w14:paraId="450B47DF" w14:textId="77777777" w:rsidR="006F0C32" w:rsidRPr="0083377D" w:rsidRDefault="006F0C32">
      <w:pPr>
        <w:tabs>
          <w:tab w:val="left" w:pos="7560"/>
        </w:tabs>
        <w:spacing w:line="360" w:lineRule="auto"/>
        <w:jc w:val="center"/>
        <w:rPr>
          <w:rFonts w:ascii="宋体" w:eastAsia="宋体" w:hAnsi="宋体"/>
          <w:szCs w:val="21"/>
        </w:rPr>
      </w:pPr>
    </w:p>
    <w:p w14:paraId="5CD10AD4" w14:textId="77777777" w:rsidR="006F0C32" w:rsidRPr="0083377D" w:rsidRDefault="006F0C32">
      <w:pPr>
        <w:tabs>
          <w:tab w:val="left" w:pos="7560"/>
        </w:tabs>
        <w:spacing w:line="360" w:lineRule="auto"/>
        <w:jc w:val="center"/>
        <w:rPr>
          <w:rFonts w:ascii="宋体" w:eastAsia="宋体" w:hAnsi="宋体"/>
          <w:szCs w:val="21"/>
        </w:rPr>
      </w:pPr>
    </w:p>
    <w:p w14:paraId="5A995888" w14:textId="77777777" w:rsidR="006F0C32" w:rsidRPr="0083377D" w:rsidRDefault="006F0C32">
      <w:pPr>
        <w:tabs>
          <w:tab w:val="left" w:pos="7560"/>
        </w:tabs>
        <w:spacing w:line="360" w:lineRule="auto"/>
        <w:jc w:val="center"/>
        <w:rPr>
          <w:rFonts w:ascii="宋体" w:eastAsia="宋体" w:hAnsi="宋体"/>
          <w:szCs w:val="21"/>
        </w:rPr>
      </w:pPr>
    </w:p>
    <w:p w14:paraId="47E63A5D" w14:textId="77777777" w:rsidR="006F0C32" w:rsidRPr="0083377D" w:rsidRDefault="006F0C32">
      <w:pPr>
        <w:tabs>
          <w:tab w:val="left" w:pos="7560"/>
        </w:tabs>
        <w:spacing w:line="360" w:lineRule="auto"/>
        <w:jc w:val="center"/>
        <w:rPr>
          <w:rFonts w:ascii="宋体" w:eastAsia="宋体" w:hAnsi="宋体"/>
          <w:szCs w:val="21"/>
        </w:rPr>
      </w:pPr>
    </w:p>
    <w:p w14:paraId="6659DD45" w14:textId="77777777" w:rsidR="006F0C32" w:rsidRPr="0083377D" w:rsidRDefault="006F0C32">
      <w:pPr>
        <w:tabs>
          <w:tab w:val="left" w:pos="7560"/>
        </w:tabs>
        <w:spacing w:line="360" w:lineRule="auto"/>
        <w:jc w:val="center"/>
        <w:rPr>
          <w:rFonts w:ascii="宋体" w:eastAsia="宋体" w:hAnsi="宋体"/>
          <w:szCs w:val="21"/>
        </w:rPr>
      </w:pPr>
    </w:p>
    <w:p w14:paraId="208A97F4" w14:textId="77777777" w:rsidR="006F0C32" w:rsidRPr="0083377D" w:rsidRDefault="006F0C32">
      <w:pPr>
        <w:tabs>
          <w:tab w:val="left" w:pos="7560"/>
        </w:tabs>
        <w:spacing w:line="360" w:lineRule="auto"/>
        <w:jc w:val="center"/>
        <w:rPr>
          <w:rFonts w:ascii="宋体" w:eastAsia="宋体" w:hAnsi="宋体"/>
          <w:szCs w:val="21"/>
        </w:rPr>
      </w:pPr>
    </w:p>
    <w:p w14:paraId="7FF43717" w14:textId="77777777" w:rsidR="006F0C32" w:rsidRPr="0083377D" w:rsidRDefault="006F0C32">
      <w:pPr>
        <w:tabs>
          <w:tab w:val="left" w:pos="7560"/>
        </w:tabs>
        <w:spacing w:line="360" w:lineRule="auto"/>
        <w:jc w:val="center"/>
        <w:rPr>
          <w:rFonts w:ascii="宋体" w:eastAsia="宋体" w:hAnsi="宋体"/>
          <w:szCs w:val="21"/>
        </w:rPr>
      </w:pPr>
    </w:p>
    <w:p w14:paraId="56F26A2F" w14:textId="77777777" w:rsidR="006F0C32" w:rsidRPr="0083377D" w:rsidRDefault="006F0C32">
      <w:pPr>
        <w:tabs>
          <w:tab w:val="left" w:pos="7560"/>
        </w:tabs>
        <w:spacing w:line="360" w:lineRule="auto"/>
        <w:jc w:val="center"/>
        <w:rPr>
          <w:rFonts w:ascii="宋体" w:eastAsia="宋体" w:hAnsi="宋体"/>
          <w:szCs w:val="21"/>
        </w:rPr>
      </w:pPr>
    </w:p>
    <w:p w14:paraId="2CE07E98" w14:textId="77777777" w:rsidR="006F0C32" w:rsidRPr="0083377D" w:rsidRDefault="006F0C32">
      <w:pPr>
        <w:tabs>
          <w:tab w:val="left" w:pos="7560"/>
        </w:tabs>
        <w:spacing w:line="360" w:lineRule="auto"/>
        <w:rPr>
          <w:rFonts w:ascii="宋体" w:eastAsia="宋体" w:hAnsi="宋体"/>
          <w:szCs w:val="21"/>
        </w:rPr>
        <w:sectPr w:rsidR="006F0C32" w:rsidRPr="0083377D">
          <w:pgSz w:w="11906" w:h="16838"/>
          <w:pgMar w:top="1418" w:right="1418" w:bottom="1361" w:left="1418" w:header="851" w:footer="992" w:gutter="0"/>
          <w:pgNumType w:fmt="numberInDash"/>
          <w:cols w:space="720"/>
          <w:docGrid w:linePitch="312"/>
        </w:sectPr>
      </w:pPr>
    </w:p>
    <w:p w14:paraId="3B6547D0" w14:textId="77777777" w:rsidR="006F0C32" w:rsidRPr="0083377D" w:rsidRDefault="006F0C32">
      <w:pPr>
        <w:pStyle w:val="30"/>
        <w:jc w:val="center"/>
        <w:rPr>
          <w:rFonts w:ascii="Calibri" w:hAnsi="Calibri"/>
          <w:kern w:val="0"/>
          <w:sz w:val="28"/>
          <w:szCs w:val="21"/>
          <w:lang w:val="en-US"/>
        </w:rPr>
      </w:pPr>
      <w:bookmarkStart w:id="168" w:name="_Toc109661353"/>
      <w:bookmarkStart w:id="169" w:name="_Toc109896195"/>
      <w:bookmarkStart w:id="170" w:name="_Toc71886619"/>
      <w:bookmarkStart w:id="171" w:name="_Toc3922"/>
      <w:bookmarkStart w:id="172" w:name="_Toc3549"/>
      <w:bookmarkStart w:id="173" w:name="_Toc1856"/>
      <w:bookmarkStart w:id="174" w:name="_Toc15342"/>
      <w:bookmarkStart w:id="175" w:name="_Toc13876"/>
      <w:bookmarkStart w:id="176" w:name="_Toc16694"/>
      <w:bookmarkStart w:id="177" w:name="_Toc7941"/>
      <w:bookmarkStart w:id="178" w:name="_Toc28937"/>
      <w:bookmarkStart w:id="179" w:name="_Toc91600743"/>
      <w:bookmarkStart w:id="180" w:name="_Toc91598750"/>
      <w:bookmarkStart w:id="181" w:name="_Toc724"/>
      <w:bookmarkStart w:id="182" w:name="_Toc29053"/>
      <w:r w:rsidRPr="0083377D">
        <w:rPr>
          <w:rFonts w:ascii="Calibri" w:hAnsi="Calibri" w:hint="eastAsia"/>
          <w:kern w:val="0"/>
          <w:sz w:val="28"/>
          <w:szCs w:val="21"/>
          <w:lang w:val="en-US"/>
        </w:rPr>
        <w:lastRenderedPageBreak/>
        <w:t>投标及履约承诺函</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780D20D" w14:textId="12068886" w:rsidR="006F0C32" w:rsidRPr="0083377D" w:rsidRDefault="00806425">
      <w:pPr>
        <w:pStyle w:val="afc"/>
        <w:ind w:firstLineChars="0" w:firstLine="0"/>
        <w:rPr>
          <w:rFonts w:ascii="宋体" w:eastAsia="宋体" w:hAnsi="宋体"/>
          <w:sz w:val="21"/>
          <w:szCs w:val="21"/>
        </w:rPr>
      </w:pPr>
      <w:r w:rsidRPr="0083377D">
        <w:rPr>
          <w:rFonts w:ascii="宋体" w:eastAsia="宋体" w:hAnsi="宋体" w:hint="eastAsia"/>
          <w:sz w:val="21"/>
          <w:szCs w:val="21"/>
        </w:rPr>
        <w:t>深圳市环水管网科技服务有限公司</w:t>
      </w:r>
      <w:r w:rsidR="006F0C32" w:rsidRPr="0083377D">
        <w:rPr>
          <w:rFonts w:ascii="宋体" w:eastAsia="宋体" w:hAnsi="宋体" w:hint="eastAsia"/>
          <w:sz w:val="21"/>
          <w:szCs w:val="21"/>
        </w:rPr>
        <w:t>：</w:t>
      </w:r>
    </w:p>
    <w:p w14:paraId="64070E3E" w14:textId="77777777" w:rsidR="006F0C32" w:rsidRPr="0083377D" w:rsidRDefault="006F0C32">
      <w:pPr>
        <w:pStyle w:val="afc"/>
        <w:ind w:firstLine="420"/>
        <w:rPr>
          <w:rFonts w:ascii="宋体" w:eastAsia="宋体" w:hAnsi="宋体"/>
          <w:sz w:val="21"/>
          <w:szCs w:val="21"/>
        </w:rPr>
      </w:pPr>
      <w:r w:rsidRPr="0083377D">
        <w:rPr>
          <w:rFonts w:ascii="宋体" w:eastAsia="宋体" w:hAnsi="宋体" w:hint="eastAsia"/>
          <w:sz w:val="21"/>
          <w:szCs w:val="21"/>
        </w:rPr>
        <w:t>我单位深知本项目对贵单位的重要性和紧迫性，亦了解贵单位对廉政建设的相关要求，因此我单位承诺如下：</w:t>
      </w:r>
    </w:p>
    <w:p w14:paraId="7DBA5256" w14:textId="77777777" w:rsidR="006F0C32" w:rsidRPr="0083377D" w:rsidRDefault="006F0C32">
      <w:pPr>
        <w:pStyle w:val="afc"/>
        <w:ind w:firstLine="420"/>
        <w:rPr>
          <w:rFonts w:ascii="宋体" w:eastAsia="宋体" w:hAnsi="宋体"/>
          <w:sz w:val="21"/>
          <w:szCs w:val="21"/>
        </w:rPr>
      </w:pPr>
      <w:r w:rsidRPr="0083377D">
        <w:rPr>
          <w:rFonts w:ascii="宋体" w:eastAsia="宋体" w:hAnsi="宋体" w:hint="eastAsia"/>
          <w:sz w:val="21"/>
          <w:szCs w:val="21"/>
        </w:rPr>
        <w:t>1.我单位本招标项目所提供的服务未侵犯知识产权。</w:t>
      </w:r>
    </w:p>
    <w:p w14:paraId="6FF5AA12" w14:textId="77777777" w:rsidR="006F0C32" w:rsidRPr="0083377D" w:rsidRDefault="006F0C32">
      <w:pPr>
        <w:pStyle w:val="afc"/>
        <w:ind w:firstLine="420"/>
        <w:rPr>
          <w:rFonts w:ascii="宋体" w:eastAsia="宋体" w:hAnsi="宋体"/>
          <w:sz w:val="21"/>
          <w:szCs w:val="21"/>
        </w:rPr>
      </w:pPr>
      <w:r w:rsidRPr="0083377D">
        <w:rPr>
          <w:rFonts w:ascii="宋体" w:eastAsia="宋体" w:hAnsi="宋体" w:hint="eastAsia"/>
          <w:sz w:val="21"/>
          <w:szCs w:val="21"/>
        </w:rPr>
        <w:t>2.我单位</w:t>
      </w:r>
      <w:bookmarkStart w:id="183" w:name="OLE_LINK1"/>
      <w:r w:rsidRPr="0083377D">
        <w:rPr>
          <w:rFonts w:ascii="宋体" w:eastAsia="宋体" w:hAnsi="宋体" w:hint="eastAsia"/>
          <w:sz w:val="21"/>
          <w:szCs w:val="21"/>
        </w:rPr>
        <w:t>参与本项目投标前</w:t>
      </w:r>
      <w:bookmarkEnd w:id="183"/>
      <w:r w:rsidRPr="0083377D">
        <w:rPr>
          <w:rFonts w:ascii="宋体" w:eastAsia="宋体" w:hAnsi="宋体" w:hint="eastAsia"/>
          <w:sz w:val="21"/>
          <w:szCs w:val="21"/>
        </w:rPr>
        <w:t>三年内，在经营活动中没有重大违法记录。</w:t>
      </w:r>
    </w:p>
    <w:p w14:paraId="3E8A660E" w14:textId="77777777" w:rsidR="006F0C32" w:rsidRPr="0083377D" w:rsidRDefault="006F0C32">
      <w:pPr>
        <w:pStyle w:val="afc"/>
        <w:ind w:firstLine="420"/>
        <w:jc w:val="left"/>
        <w:rPr>
          <w:rFonts w:ascii="宋体" w:eastAsia="宋体" w:hAnsi="宋体"/>
          <w:sz w:val="21"/>
          <w:szCs w:val="21"/>
        </w:rPr>
      </w:pPr>
      <w:r w:rsidRPr="0083377D">
        <w:rPr>
          <w:rFonts w:ascii="宋体" w:eastAsia="宋体" w:hAnsi="宋体" w:hint="eastAsia"/>
          <w:sz w:val="21"/>
          <w:szCs w:val="21"/>
        </w:rPr>
        <w:t>3.我单位未被列入信用中国网站（www.creditchina.gov.cn）和中国政府采购网（www.ccgp.gov.cn）渠道信用记录失信被执行人、重大税收违法案件当事人名单、政府采购严重违法失信行为记录名单。</w:t>
      </w:r>
    </w:p>
    <w:p w14:paraId="5E7A081E"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4</w:t>
      </w:r>
      <w:r w:rsidRPr="0083377D">
        <w:rPr>
          <w:rFonts w:ascii="宋体" w:eastAsia="宋体" w:hAnsi="宋体" w:hint="eastAsia"/>
          <w:sz w:val="21"/>
          <w:szCs w:val="21"/>
        </w:rPr>
        <w:t>.我单位参与本项目采购活动时不存在被有关部门禁止参与采购活动且在有效期内的情况。</w:t>
      </w:r>
    </w:p>
    <w:p w14:paraId="0A96495C"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5.</w:t>
      </w:r>
      <w:r w:rsidRPr="0083377D">
        <w:rPr>
          <w:rFonts w:ascii="宋体" w:eastAsia="宋体" w:hAnsi="宋体" w:hint="eastAsia"/>
          <w:sz w:val="21"/>
          <w:szCs w:val="21"/>
        </w:rPr>
        <w:t>我单位参与本项目投标前三年内，我单位或者法定代表人无行贿犯罪记录。</w:t>
      </w:r>
    </w:p>
    <w:p w14:paraId="4288F576"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6.</w:t>
      </w:r>
      <w:r w:rsidRPr="0083377D">
        <w:rPr>
          <w:rFonts w:ascii="宋体" w:eastAsia="宋体" w:hAnsi="宋体" w:hint="eastAsia"/>
          <w:sz w:val="21"/>
          <w:szCs w:val="21"/>
        </w:rPr>
        <w:t>我单位参与本项目投标前一年内，我单位无因串通投标、转包、以他人名义投标、违规违法分包、提供投标虚假材料等违法、违规行为，受到行政部门行政处罚或被招标单位因此取消投标资格或中标资格。</w:t>
      </w:r>
    </w:p>
    <w:p w14:paraId="1B3D7BB2"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7</w:t>
      </w:r>
      <w:r w:rsidRPr="0083377D">
        <w:rPr>
          <w:rFonts w:ascii="宋体" w:eastAsia="宋体" w:hAnsi="宋体" w:hint="eastAsia"/>
          <w:sz w:val="21"/>
          <w:szCs w:val="21"/>
        </w:rPr>
        <w:t>.我单位参与该项目投标，严格遵循公平竞争的原则，不恶意串通，不妨碍其他投标人的竞争行为，不损害招标人或者其他投标人的合法权益。我单位已清楚，如违反上述要求，将作投标无效处理，并自动放弃贵单位自本项目起所有采购项目的投标事宜。</w:t>
      </w:r>
    </w:p>
    <w:p w14:paraId="20BF2E9D" w14:textId="514B28A3"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8</w:t>
      </w:r>
      <w:r w:rsidRPr="0083377D">
        <w:rPr>
          <w:rFonts w:ascii="宋体" w:eastAsia="宋体" w:hAnsi="宋体" w:hint="eastAsia"/>
          <w:sz w:val="21"/>
          <w:szCs w:val="21"/>
        </w:rPr>
        <w:t>.我单位如果中标，做到诚实守信，依照本项目招标文件需求内容、签署的合同及本单位在投标中所作的一切承诺履约。</w:t>
      </w:r>
    </w:p>
    <w:p w14:paraId="616BF36E"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9</w:t>
      </w:r>
      <w:r w:rsidRPr="0083377D">
        <w:rPr>
          <w:rFonts w:ascii="宋体" w:eastAsia="宋体" w:hAnsi="宋体" w:hint="eastAsia"/>
          <w:sz w:val="21"/>
          <w:szCs w:val="21"/>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566BE39"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10</w:t>
      </w:r>
      <w:r w:rsidRPr="0083377D">
        <w:rPr>
          <w:rFonts w:ascii="宋体" w:eastAsia="宋体" w:hAnsi="宋体" w:hint="eastAsia"/>
          <w:sz w:val="21"/>
          <w:szCs w:val="21"/>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519C3C77"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11</w:t>
      </w:r>
      <w:r w:rsidRPr="0083377D">
        <w:rPr>
          <w:rFonts w:ascii="宋体" w:eastAsia="宋体" w:hAnsi="宋体" w:hint="eastAsia"/>
          <w:sz w:val="21"/>
          <w:szCs w:val="21"/>
        </w:rPr>
        <w:t>.我单位承诺不非法转包、分包。</w:t>
      </w:r>
    </w:p>
    <w:p w14:paraId="71C87E10"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lastRenderedPageBreak/>
        <w:t>12</w:t>
      </w:r>
      <w:r w:rsidRPr="0083377D">
        <w:rPr>
          <w:rFonts w:ascii="宋体" w:eastAsia="宋体" w:hAnsi="宋体" w:hint="eastAsia"/>
          <w:sz w:val="21"/>
          <w:szCs w:val="21"/>
        </w:rPr>
        <w:t>.我单位承诺不对招标人进行贿赂，进行有偿报答。</w:t>
      </w:r>
    </w:p>
    <w:p w14:paraId="33992E0A"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13</w:t>
      </w:r>
      <w:r w:rsidRPr="0083377D">
        <w:rPr>
          <w:rFonts w:ascii="宋体" w:eastAsia="宋体" w:hAnsi="宋体" w:hint="eastAsia"/>
          <w:sz w:val="21"/>
          <w:szCs w:val="21"/>
        </w:rPr>
        <w:t>.我单位承诺不对招标人进行任何形式的利益输送。</w:t>
      </w:r>
    </w:p>
    <w:p w14:paraId="168803C9"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14</w:t>
      </w:r>
      <w:r w:rsidRPr="0083377D">
        <w:rPr>
          <w:rFonts w:ascii="宋体" w:eastAsia="宋体" w:hAnsi="宋体" w:hint="eastAsia"/>
          <w:sz w:val="21"/>
          <w:szCs w:val="21"/>
        </w:rPr>
        <w:t>.我单位承诺不对招标人进行宴请和娱乐等消费活动。</w:t>
      </w:r>
    </w:p>
    <w:p w14:paraId="7B05FACD" w14:textId="77777777" w:rsidR="006F0C32" w:rsidRPr="0083377D" w:rsidRDefault="006F0C32">
      <w:pPr>
        <w:pStyle w:val="afc"/>
        <w:ind w:firstLine="420"/>
        <w:rPr>
          <w:rFonts w:ascii="宋体" w:eastAsia="宋体" w:hAnsi="宋体"/>
          <w:sz w:val="21"/>
          <w:szCs w:val="21"/>
        </w:rPr>
      </w:pPr>
      <w:r w:rsidRPr="0083377D">
        <w:rPr>
          <w:rFonts w:ascii="宋体" w:eastAsia="宋体" w:hAnsi="宋体"/>
          <w:sz w:val="21"/>
          <w:szCs w:val="21"/>
        </w:rPr>
        <w:t>15</w:t>
      </w:r>
      <w:r w:rsidRPr="0083377D">
        <w:rPr>
          <w:rFonts w:ascii="宋体" w:eastAsia="宋体" w:hAnsi="宋体" w:hint="eastAsia"/>
          <w:sz w:val="21"/>
          <w:szCs w:val="21"/>
        </w:rPr>
        <w:t>.我单位承诺不对招标人进行赠送各种礼品、现金、有价证券、中介费、好处费等行为。</w:t>
      </w:r>
    </w:p>
    <w:p w14:paraId="2F7380F0" w14:textId="77777777" w:rsidR="006F0C32" w:rsidRPr="0083377D" w:rsidRDefault="006F0C32">
      <w:pPr>
        <w:pStyle w:val="afc"/>
        <w:ind w:firstLine="420"/>
        <w:rPr>
          <w:rFonts w:ascii="宋体" w:eastAsia="宋体" w:hAnsi="宋体"/>
          <w:sz w:val="21"/>
          <w:szCs w:val="21"/>
        </w:rPr>
      </w:pPr>
      <w:r w:rsidRPr="0083377D">
        <w:rPr>
          <w:rFonts w:ascii="宋体" w:eastAsia="宋体" w:hAnsi="宋体" w:hint="eastAsia"/>
          <w:sz w:val="21"/>
          <w:szCs w:val="21"/>
        </w:rPr>
        <w:t>以上承诺，如有违反，愿依照国家相关法律处理，并承担由此给招标人带来的损失。</w:t>
      </w:r>
    </w:p>
    <w:p w14:paraId="7D263167" w14:textId="77777777" w:rsidR="006F0C32" w:rsidRPr="0083377D" w:rsidRDefault="006F0C32">
      <w:pPr>
        <w:pStyle w:val="afc"/>
        <w:ind w:firstLine="420"/>
        <w:rPr>
          <w:sz w:val="21"/>
          <w:szCs w:val="21"/>
        </w:rPr>
      </w:pPr>
    </w:p>
    <w:p w14:paraId="3D4241CA" w14:textId="77777777" w:rsidR="006F0C32" w:rsidRPr="0083377D" w:rsidRDefault="006F0C32">
      <w:pPr>
        <w:pStyle w:val="afff5"/>
        <w:ind w:firstLine="420"/>
        <w:rPr>
          <w:rFonts w:ascii="宋体" w:hAnsi="宋体"/>
          <w:sz w:val="21"/>
          <w:szCs w:val="21"/>
        </w:rPr>
      </w:pPr>
      <w:r w:rsidRPr="0083377D">
        <w:rPr>
          <w:rFonts w:ascii="宋体" w:hAnsi="宋体" w:hint="eastAsia"/>
          <w:sz w:val="21"/>
          <w:szCs w:val="21"/>
        </w:rPr>
        <w:t>投标人名称：</w:t>
      </w:r>
      <w:r w:rsidRPr="0083377D">
        <w:rPr>
          <w:rFonts w:ascii="宋体" w:hAnsi="宋体" w:hint="eastAsia"/>
          <w:sz w:val="21"/>
          <w:szCs w:val="21"/>
          <w:u w:val="single"/>
        </w:rPr>
        <w:t xml:space="preserve">           </w:t>
      </w:r>
      <w:r w:rsidRPr="0083377D">
        <w:rPr>
          <w:rFonts w:ascii="宋体" w:hAnsi="宋体" w:hint="eastAsia"/>
          <w:sz w:val="21"/>
          <w:szCs w:val="21"/>
        </w:rPr>
        <w:t>（公章）</w:t>
      </w:r>
    </w:p>
    <w:p w14:paraId="31E2C883" w14:textId="7C2614EA" w:rsidR="006F0C32" w:rsidRPr="0083377D" w:rsidRDefault="006F0C32">
      <w:pPr>
        <w:pStyle w:val="afff5"/>
        <w:ind w:firstLine="420"/>
        <w:rPr>
          <w:rFonts w:ascii="宋体" w:hAnsi="宋体"/>
          <w:sz w:val="21"/>
          <w:szCs w:val="21"/>
        </w:rPr>
      </w:pPr>
      <w:r w:rsidRPr="0083377D">
        <w:rPr>
          <w:rFonts w:ascii="宋体" w:hAnsi="宋体" w:hint="eastAsia"/>
          <w:sz w:val="21"/>
          <w:szCs w:val="21"/>
        </w:rPr>
        <w:t>日期：</w:t>
      </w:r>
      <w:r w:rsidRPr="0083377D">
        <w:rPr>
          <w:rFonts w:ascii="宋体" w:hAnsi="宋体" w:hint="eastAsia"/>
          <w:sz w:val="21"/>
          <w:szCs w:val="21"/>
          <w:u w:val="single"/>
        </w:rPr>
        <w:t>202</w:t>
      </w:r>
      <w:r w:rsidR="00C15B84">
        <w:rPr>
          <w:rFonts w:ascii="宋体" w:hAnsi="宋体"/>
          <w:sz w:val="21"/>
          <w:szCs w:val="21"/>
          <w:u w:val="single"/>
        </w:rPr>
        <w:t>3</w:t>
      </w:r>
      <w:r w:rsidRPr="0083377D">
        <w:rPr>
          <w:rFonts w:ascii="宋体" w:hAnsi="宋体" w:hint="eastAsia"/>
          <w:sz w:val="21"/>
          <w:szCs w:val="21"/>
        </w:rPr>
        <w:t>年</w:t>
      </w:r>
      <w:r w:rsidRPr="0083377D">
        <w:rPr>
          <w:rFonts w:ascii="宋体" w:hAnsi="宋体" w:hint="eastAsia"/>
          <w:sz w:val="21"/>
          <w:szCs w:val="21"/>
          <w:u w:val="single"/>
        </w:rPr>
        <w:t xml:space="preserve">    </w:t>
      </w:r>
      <w:r w:rsidRPr="0083377D">
        <w:rPr>
          <w:rFonts w:ascii="宋体" w:hAnsi="宋体" w:hint="eastAsia"/>
          <w:sz w:val="21"/>
          <w:szCs w:val="21"/>
        </w:rPr>
        <w:t>月</w:t>
      </w:r>
      <w:r w:rsidRPr="0083377D">
        <w:rPr>
          <w:rFonts w:ascii="宋体" w:hAnsi="宋体" w:hint="eastAsia"/>
          <w:sz w:val="21"/>
          <w:szCs w:val="21"/>
          <w:u w:val="single"/>
        </w:rPr>
        <w:t xml:space="preserve">    </w:t>
      </w:r>
      <w:r w:rsidRPr="0083377D">
        <w:rPr>
          <w:rFonts w:ascii="宋体" w:hAnsi="宋体" w:hint="eastAsia"/>
          <w:sz w:val="21"/>
          <w:szCs w:val="21"/>
        </w:rPr>
        <w:t>日</w:t>
      </w:r>
    </w:p>
    <w:p w14:paraId="6433132B" w14:textId="77777777" w:rsidR="006F0C32" w:rsidRPr="0083377D" w:rsidRDefault="006F0C32">
      <w:pPr>
        <w:tabs>
          <w:tab w:val="left" w:pos="7560"/>
        </w:tabs>
        <w:spacing w:line="360" w:lineRule="auto"/>
        <w:rPr>
          <w:rFonts w:ascii="宋体" w:eastAsia="宋体" w:hAnsi="宋体"/>
          <w:szCs w:val="21"/>
        </w:rPr>
      </w:pPr>
    </w:p>
    <w:p w14:paraId="167340B3" w14:textId="77777777" w:rsidR="006F0C32" w:rsidRPr="0083377D" w:rsidRDefault="006F0C32">
      <w:pPr>
        <w:pStyle w:val="30"/>
        <w:jc w:val="center"/>
        <w:rPr>
          <w:rFonts w:ascii="Calibri" w:hAnsi="Calibri"/>
          <w:kern w:val="0"/>
          <w:sz w:val="28"/>
          <w:szCs w:val="21"/>
          <w:lang w:val="en-US"/>
        </w:rPr>
      </w:pPr>
      <w:r w:rsidRPr="0083377D">
        <w:rPr>
          <w:rFonts w:ascii="宋体" w:hAnsi="宋体"/>
          <w:szCs w:val="21"/>
        </w:rPr>
        <w:br w:type="page"/>
      </w:r>
      <w:bookmarkStart w:id="184" w:name="_Toc109896196"/>
      <w:r w:rsidRPr="0083377D">
        <w:rPr>
          <w:rFonts w:ascii="Calibri" w:hAnsi="Calibri" w:hint="eastAsia"/>
          <w:kern w:val="0"/>
          <w:sz w:val="28"/>
          <w:szCs w:val="21"/>
          <w:lang w:val="en-US"/>
        </w:rPr>
        <w:lastRenderedPageBreak/>
        <w:t>法定代表人资格证明书</w:t>
      </w:r>
      <w:bookmarkEnd w:id="184"/>
    </w:p>
    <w:p w14:paraId="5E85D1F7" w14:textId="77777777" w:rsidR="006F0C32" w:rsidRPr="0083377D" w:rsidRDefault="006F0C32">
      <w:pPr>
        <w:tabs>
          <w:tab w:val="left" w:pos="7560"/>
        </w:tabs>
        <w:spacing w:line="360" w:lineRule="auto"/>
        <w:ind w:firstLineChars="200" w:firstLine="420"/>
        <w:rPr>
          <w:rFonts w:ascii="宋体" w:eastAsia="宋体" w:hAnsi="宋体"/>
          <w:szCs w:val="21"/>
        </w:rPr>
      </w:pPr>
    </w:p>
    <w:p w14:paraId="4ED4E0BF" w14:textId="77777777" w:rsidR="006F0C32" w:rsidRPr="0083377D" w:rsidRDefault="006F0C32">
      <w:pPr>
        <w:tabs>
          <w:tab w:val="left" w:pos="7560"/>
        </w:tabs>
        <w:spacing w:line="360" w:lineRule="auto"/>
        <w:ind w:firstLineChars="200" w:firstLine="420"/>
        <w:rPr>
          <w:rFonts w:ascii="宋体" w:eastAsia="宋体" w:hAnsi="宋体"/>
          <w:szCs w:val="21"/>
        </w:rPr>
      </w:pPr>
    </w:p>
    <w:p w14:paraId="57BEEE6E"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单位名称：</w:t>
      </w:r>
      <w:r w:rsidRPr="0083377D">
        <w:rPr>
          <w:rFonts w:ascii="宋体" w:eastAsia="宋体" w:hAnsi="宋体"/>
          <w:szCs w:val="21"/>
          <w:u w:val="single"/>
        </w:rPr>
        <w:t xml:space="preserve">                                             </w:t>
      </w:r>
      <w:r w:rsidRPr="0083377D">
        <w:rPr>
          <w:rFonts w:ascii="宋体" w:eastAsia="宋体" w:hAnsi="宋体"/>
          <w:szCs w:val="21"/>
        </w:rPr>
        <w:t xml:space="preserve">         </w:t>
      </w:r>
    </w:p>
    <w:p w14:paraId="52CDD32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地</w:t>
      </w:r>
      <w:r w:rsidRPr="0083377D">
        <w:rPr>
          <w:rFonts w:ascii="宋体" w:eastAsia="宋体" w:hAnsi="宋体"/>
          <w:szCs w:val="21"/>
        </w:rPr>
        <w:t xml:space="preserve">    </w:t>
      </w:r>
      <w:r w:rsidRPr="0083377D">
        <w:rPr>
          <w:rFonts w:ascii="宋体" w:eastAsia="宋体" w:hAnsi="宋体" w:hint="eastAsia"/>
          <w:szCs w:val="21"/>
        </w:rPr>
        <w:t>址：</w:t>
      </w:r>
      <w:r w:rsidRPr="0083377D">
        <w:rPr>
          <w:rFonts w:ascii="宋体" w:eastAsia="宋体" w:hAnsi="宋体"/>
          <w:szCs w:val="21"/>
          <w:u w:val="single"/>
        </w:rPr>
        <w:t xml:space="preserve">                                             </w:t>
      </w:r>
      <w:r w:rsidRPr="0083377D">
        <w:rPr>
          <w:rFonts w:ascii="宋体" w:eastAsia="宋体" w:hAnsi="宋体"/>
          <w:szCs w:val="21"/>
        </w:rPr>
        <w:t xml:space="preserve">       </w:t>
      </w:r>
    </w:p>
    <w:p w14:paraId="3D29FC79"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姓名：</w:t>
      </w:r>
      <w:r w:rsidRPr="0083377D">
        <w:rPr>
          <w:rFonts w:ascii="宋体" w:eastAsia="宋体" w:hAnsi="宋体"/>
          <w:szCs w:val="21"/>
          <w:u w:val="single"/>
        </w:rPr>
        <w:t xml:space="preserve">           </w:t>
      </w:r>
      <w:r w:rsidRPr="0083377D">
        <w:rPr>
          <w:rFonts w:ascii="宋体" w:eastAsia="宋体" w:hAnsi="宋体" w:hint="eastAsia"/>
          <w:szCs w:val="21"/>
        </w:rPr>
        <w:t>性别：</w:t>
      </w:r>
      <w:r w:rsidRPr="0083377D">
        <w:rPr>
          <w:rFonts w:ascii="宋体" w:eastAsia="宋体" w:hAnsi="宋体"/>
          <w:szCs w:val="21"/>
          <w:u w:val="single"/>
        </w:rPr>
        <w:t xml:space="preserve">    </w:t>
      </w:r>
      <w:r w:rsidRPr="0083377D">
        <w:rPr>
          <w:rFonts w:ascii="宋体" w:eastAsia="宋体" w:hAnsi="宋体"/>
          <w:szCs w:val="21"/>
        </w:rPr>
        <w:t xml:space="preserve"> 年龄：</w:t>
      </w:r>
      <w:r w:rsidRPr="0083377D">
        <w:rPr>
          <w:rFonts w:ascii="宋体" w:eastAsia="宋体" w:hAnsi="宋体"/>
          <w:szCs w:val="21"/>
          <w:u w:val="single"/>
        </w:rPr>
        <w:t xml:space="preserve">     </w:t>
      </w:r>
      <w:r w:rsidRPr="0083377D">
        <w:rPr>
          <w:rFonts w:ascii="宋体" w:eastAsia="宋体" w:hAnsi="宋体"/>
          <w:szCs w:val="21"/>
        </w:rPr>
        <w:t xml:space="preserve"> 职务：</w:t>
      </w:r>
      <w:r w:rsidRPr="0083377D">
        <w:rPr>
          <w:rFonts w:ascii="宋体" w:eastAsia="宋体" w:hAnsi="宋体"/>
          <w:szCs w:val="21"/>
          <w:u w:val="single"/>
        </w:rPr>
        <w:t xml:space="preserve">   </w:t>
      </w:r>
      <w:r w:rsidRPr="0083377D">
        <w:rPr>
          <w:rFonts w:ascii="宋体" w:eastAsia="宋体" w:hAnsi="宋体"/>
          <w:szCs w:val="21"/>
          <w:u w:val="single"/>
          <w:bdr w:val="single" w:sz="4" w:space="0" w:color="auto"/>
        </w:rPr>
        <w:t xml:space="preserve">      </w:t>
      </w:r>
      <w:r w:rsidRPr="0083377D">
        <w:rPr>
          <w:rFonts w:ascii="宋体" w:eastAsia="宋体" w:hAnsi="宋体"/>
          <w:szCs w:val="21"/>
        </w:rPr>
        <w:t xml:space="preserve">      </w:t>
      </w:r>
    </w:p>
    <w:p w14:paraId="0EC7731F"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系</w:t>
      </w:r>
      <w:r w:rsidRPr="0083377D">
        <w:rPr>
          <w:rFonts w:ascii="宋体" w:eastAsia="宋体" w:hAnsi="宋体"/>
          <w:szCs w:val="21"/>
          <w:u w:val="single"/>
        </w:rPr>
        <w:t xml:space="preserve">                                             </w:t>
      </w:r>
      <w:r w:rsidRPr="0083377D">
        <w:rPr>
          <w:rFonts w:ascii="宋体" w:eastAsia="宋体" w:hAnsi="宋体" w:hint="eastAsia"/>
          <w:szCs w:val="21"/>
        </w:rPr>
        <w:t>的法定代表人。</w:t>
      </w:r>
    </w:p>
    <w:p w14:paraId="1498127A" w14:textId="77777777" w:rsidR="006F0C32" w:rsidRPr="0083377D" w:rsidRDefault="006F0C32">
      <w:pPr>
        <w:tabs>
          <w:tab w:val="left" w:pos="7560"/>
        </w:tabs>
        <w:spacing w:line="360" w:lineRule="auto"/>
        <w:ind w:firstLineChars="200" w:firstLine="420"/>
        <w:rPr>
          <w:rFonts w:ascii="宋体" w:eastAsia="宋体" w:hAnsi="宋体"/>
          <w:szCs w:val="21"/>
        </w:rPr>
      </w:pPr>
    </w:p>
    <w:p w14:paraId="29099E39"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特此证明。</w:t>
      </w:r>
    </w:p>
    <w:p w14:paraId="7107CA9E" w14:textId="77777777" w:rsidR="006F0C32" w:rsidRPr="0083377D" w:rsidRDefault="006F0C32">
      <w:pPr>
        <w:tabs>
          <w:tab w:val="left" w:pos="7560"/>
        </w:tabs>
        <w:spacing w:line="360" w:lineRule="auto"/>
        <w:ind w:firstLineChars="200" w:firstLine="422"/>
        <w:rPr>
          <w:rFonts w:ascii="宋体" w:eastAsia="宋体" w:hAnsi="宋体"/>
          <w:szCs w:val="21"/>
        </w:rPr>
      </w:pPr>
      <w:r w:rsidRPr="0083377D">
        <w:rPr>
          <w:rFonts w:ascii="宋体" w:eastAsia="宋体" w:hAnsi="宋体" w:hint="eastAsia"/>
          <w:b/>
          <w:bCs/>
          <w:szCs w:val="21"/>
        </w:rPr>
        <w:t>附法定代表人身份证</w:t>
      </w:r>
      <w:r w:rsidRPr="0083377D">
        <w:rPr>
          <w:rFonts w:ascii="宋体" w:eastAsia="宋体" w:hAnsi="宋体" w:hint="eastAsia"/>
          <w:szCs w:val="21"/>
        </w:rPr>
        <w:t>。</w:t>
      </w:r>
    </w:p>
    <w:p w14:paraId="52F50E67" w14:textId="77777777" w:rsidR="006F0C32" w:rsidRPr="0083377D" w:rsidRDefault="006F0C32">
      <w:pPr>
        <w:tabs>
          <w:tab w:val="left" w:pos="7560"/>
        </w:tabs>
        <w:spacing w:line="360" w:lineRule="auto"/>
        <w:ind w:firstLineChars="200" w:firstLine="420"/>
        <w:rPr>
          <w:rFonts w:ascii="宋体" w:eastAsia="宋体" w:hAnsi="宋体"/>
          <w:szCs w:val="21"/>
        </w:rPr>
      </w:pPr>
    </w:p>
    <w:p w14:paraId="1E365AC4" w14:textId="77777777" w:rsidR="006F0C32" w:rsidRPr="0083377D" w:rsidRDefault="006F0C32">
      <w:pPr>
        <w:tabs>
          <w:tab w:val="left" w:pos="7560"/>
        </w:tabs>
        <w:spacing w:line="360" w:lineRule="auto"/>
        <w:ind w:firstLineChars="200" w:firstLine="420"/>
        <w:rPr>
          <w:rFonts w:ascii="宋体" w:eastAsia="宋体" w:hAnsi="宋体"/>
          <w:szCs w:val="21"/>
        </w:rPr>
      </w:pPr>
    </w:p>
    <w:p w14:paraId="2644C069" w14:textId="77777777" w:rsidR="006F0C32" w:rsidRPr="0083377D" w:rsidRDefault="006F0C32">
      <w:pPr>
        <w:tabs>
          <w:tab w:val="left" w:pos="7560"/>
        </w:tabs>
        <w:spacing w:line="360" w:lineRule="auto"/>
        <w:ind w:firstLineChars="200" w:firstLine="420"/>
        <w:rPr>
          <w:rFonts w:ascii="宋体" w:eastAsia="宋体" w:hAnsi="宋体"/>
          <w:szCs w:val="21"/>
        </w:rPr>
      </w:pPr>
    </w:p>
    <w:p w14:paraId="36964041" w14:textId="77777777" w:rsidR="006F0C32" w:rsidRPr="0083377D" w:rsidRDefault="006F0C32">
      <w:pPr>
        <w:tabs>
          <w:tab w:val="left" w:pos="7560"/>
        </w:tabs>
        <w:spacing w:line="360" w:lineRule="auto"/>
        <w:ind w:firstLineChars="200" w:firstLine="420"/>
        <w:rPr>
          <w:rFonts w:ascii="宋体" w:eastAsia="宋体" w:hAnsi="宋体"/>
          <w:szCs w:val="21"/>
        </w:rPr>
      </w:pPr>
    </w:p>
    <w:p w14:paraId="3D2BDBB9" w14:textId="77777777" w:rsidR="006F0C32" w:rsidRPr="0083377D" w:rsidRDefault="006F0C32">
      <w:pPr>
        <w:tabs>
          <w:tab w:val="left" w:pos="7560"/>
        </w:tabs>
        <w:spacing w:line="360" w:lineRule="auto"/>
        <w:ind w:firstLineChars="200" w:firstLine="420"/>
        <w:rPr>
          <w:rFonts w:ascii="宋体" w:eastAsia="宋体" w:hAnsi="宋体"/>
          <w:szCs w:val="21"/>
        </w:rPr>
      </w:pPr>
    </w:p>
    <w:p w14:paraId="56992771" w14:textId="77777777" w:rsidR="006F0C32" w:rsidRPr="0083377D" w:rsidRDefault="006F0C32">
      <w:pPr>
        <w:tabs>
          <w:tab w:val="left" w:pos="7560"/>
        </w:tabs>
        <w:spacing w:line="360" w:lineRule="auto"/>
        <w:ind w:firstLineChars="500" w:firstLine="1050"/>
        <w:rPr>
          <w:rFonts w:ascii="宋体" w:eastAsia="宋体" w:hAnsi="宋体"/>
          <w:szCs w:val="21"/>
        </w:rPr>
      </w:pPr>
      <w:r w:rsidRPr="0083377D">
        <w:rPr>
          <w:rFonts w:ascii="宋体" w:eastAsia="宋体" w:hAnsi="宋体" w:hint="eastAsia"/>
          <w:szCs w:val="21"/>
        </w:rPr>
        <w:t>投标人（盖章）：</w:t>
      </w:r>
      <w:r w:rsidRPr="0083377D">
        <w:rPr>
          <w:rFonts w:ascii="宋体" w:eastAsia="宋体" w:hAnsi="宋体"/>
          <w:szCs w:val="21"/>
          <w:u w:val="single"/>
        </w:rPr>
        <w:t xml:space="preserve">                              </w:t>
      </w:r>
    </w:p>
    <w:p w14:paraId="4C8AEEB8" w14:textId="77777777" w:rsidR="006F0C32" w:rsidRPr="0083377D" w:rsidRDefault="006F0C32">
      <w:pPr>
        <w:tabs>
          <w:tab w:val="left" w:pos="7560"/>
        </w:tabs>
        <w:spacing w:line="360" w:lineRule="auto"/>
        <w:ind w:firstLineChars="200" w:firstLine="420"/>
        <w:rPr>
          <w:rFonts w:ascii="宋体" w:eastAsia="宋体" w:hAnsi="宋体"/>
          <w:szCs w:val="21"/>
        </w:rPr>
      </w:pPr>
    </w:p>
    <w:p w14:paraId="08F4EC6D" w14:textId="77777777" w:rsidR="006F0C32" w:rsidRPr="0083377D" w:rsidRDefault="006F0C32">
      <w:pPr>
        <w:tabs>
          <w:tab w:val="left" w:pos="7560"/>
        </w:tabs>
        <w:spacing w:line="360" w:lineRule="auto"/>
        <w:ind w:firstLineChars="500" w:firstLine="1050"/>
        <w:rPr>
          <w:rFonts w:ascii="宋体" w:eastAsia="宋体" w:hAnsi="宋体"/>
          <w:szCs w:val="21"/>
        </w:rPr>
      </w:pPr>
      <w:r w:rsidRPr="0083377D">
        <w:rPr>
          <w:rFonts w:ascii="宋体" w:eastAsia="宋体" w:hAnsi="宋体" w:hint="eastAsia"/>
          <w:szCs w:val="21"/>
        </w:rPr>
        <w:t>日</w:t>
      </w:r>
      <w:r w:rsidRPr="0083377D">
        <w:rPr>
          <w:rFonts w:ascii="宋体" w:eastAsia="宋体" w:hAnsi="宋体"/>
          <w:szCs w:val="21"/>
        </w:rPr>
        <w:t xml:space="preserve">         </w:t>
      </w:r>
      <w:r w:rsidRPr="0083377D">
        <w:rPr>
          <w:rFonts w:ascii="宋体" w:eastAsia="宋体" w:hAnsi="宋体" w:hint="eastAsia"/>
          <w:szCs w:val="21"/>
        </w:rPr>
        <w:t>期：</w:t>
      </w:r>
      <w:r w:rsidRPr="0083377D">
        <w:rPr>
          <w:rFonts w:ascii="宋体" w:eastAsia="宋体" w:hAnsi="宋体"/>
          <w:szCs w:val="21"/>
          <w:u w:val="single"/>
        </w:rPr>
        <w:t xml:space="preserve">          </w:t>
      </w:r>
      <w:r w:rsidRPr="0083377D">
        <w:rPr>
          <w:rFonts w:ascii="宋体" w:eastAsia="宋体" w:hAnsi="宋体" w:hint="eastAsia"/>
          <w:szCs w:val="21"/>
        </w:rPr>
        <w:t>年</w:t>
      </w:r>
      <w:r w:rsidRPr="0083377D">
        <w:rPr>
          <w:rFonts w:ascii="宋体" w:eastAsia="宋体" w:hAnsi="宋体"/>
          <w:szCs w:val="21"/>
          <w:u w:val="single"/>
        </w:rPr>
        <w:t xml:space="preserve">    </w:t>
      </w:r>
      <w:r w:rsidRPr="0083377D">
        <w:rPr>
          <w:rFonts w:ascii="宋体" w:eastAsia="宋体" w:hAnsi="宋体" w:hint="eastAsia"/>
          <w:szCs w:val="21"/>
        </w:rPr>
        <w:t>月</w:t>
      </w:r>
      <w:r w:rsidRPr="0083377D">
        <w:rPr>
          <w:rFonts w:ascii="宋体" w:eastAsia="宋体" w:hAnsi="宋体"/>
          <w:szCs w:val="21"/>
          <w:u w:val="single"/>
        </w:rPr>
        <w:t xml:space="preserve">    </w:t>
      </w:r>
      <w:r w:rsidRPr="0083377D">
        <w:rPr>
          <w:rFonts w:ascii="宋体" w:eastAsia="宋体" w:hAnsi="宋体" w:hint="eastAsia"/>
          <w:szCs w:val="21"/>
        </w:rPr>
        <w:t>日</w:t>
      </w:r>
    </w:p>
    <w:p w14:paraId="371ED46F" w14:textId="77777777" w:rsidR="006F0C32" w:rsidRPr="0083377D" w:rsidRDefault="006F0C32">
      <w:pPr>
        <w:tabs>
          <w:tab w:val="left" w:pos="7560"/>
        </w:tabs>
        <w:spacing w:line="360" w:lineRule="auto"/>
        <w:ind w:firstLineChars="200" w:firstLine="420"/>
        <w:rPr>
          <w:rFonts w:ascii="宋体" w:eastAsia="宋体" w:hAnsi="宋体"/>
          <w:szCs w:val="21"/>
        </w:rPr>
      </w:pPr>
    </w:p>
    <w:p w14:paraId="34C88110" w14:textId="77777777" w:rsidR="006F0C32" w:rsidRPr="0083377D" w:rsidRDefault="006F0C32">
      <w:pPr>
        <w:tabs>
          <w:tab w:val="left" w:pos="7560"/>
        </w:tabs>
        <w:spacing w:line="360" w:lineRule="auto"/>
        <w:ind w:firstLineChars="200" w:firstLine="420"/>
        <w:rPr>
          <w:rFonts w:ascii="宋体" w:eastAsia="宋体" w:hAnsi="宋体"/>
          <w:szCs w:val="21"/>
        </w:rPr>
      </w:pPr>
    </w:p>
    <w:p w14:paraId="0B0C1B62"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szCs w:val="21"/>
        </w:rPr>
        <w:br w:type="page"/>
      </w:r>
    </w:p>
    <w:p w14:paraId="6A832689" w14:textId="77777777" w:rsidR="006F0C32" w:rsidRPr="0083377D" w:rsidRDefault="006F0C32">
      <w:pPr>
        <w:pStyle w:val="30"/>
        <w:jc w:val="center"/>
        <w:rPr>
          <w:rFonts w:ascii="Calibri" w:hAnsi="Calibri"/>
          <w:kern w:val="0"/>
          <w:sz w:val="28"/>
          <w:szCs w:val="21"/>
          <w:lang w:val="en-US"/>
        </w:rPr>
      </w:pPr>
      <w:bookmarkStart w:id="185" w:name="_Toc109896197"/>
      <w:r w:rsidRPr="0083377D">
        <w:rPr>
          <w:rFonts w:ascii="Calibri" w:hAnsi="Calibri" w:hint="eastAsia"/>
          <w:kern w:val="0"/>
          <w:sz w:val="28"/>
          <w:szCs w:val="21"/>
          <w:lang w:val="en-US"/>
        </w:rPr>
        <w:lastRenderedPageBreak/>
        <w:t>投标文件签署授权委托书</w:t>
      </w:r>
      <w:bookmarkEnd w:id="185"/>
    </w:p>
    <w:p w14:paraId="446A4EDB" w14:textId="77777777" w:rsidR="006F0C32" w:rsidRPr="0083377D" w:rsidRDefault="006F0C32">
      <w:pPr>
        <w:tabs>
          <w:tab w:val="left" w:pos="7560"/>
        </w:tabs>
        <w:spacing w:line="360" w:lineRule="auto"/>
        <w:ind w:firstLineChars="200" w:firstLine="420"/>
        <w:rPr>
          <w:rFonts w:ascii="宋体" w:eastAsia="宋体" w:hAnsi="宋体"/>
          <w:szCs w:val="21"/>
        </w:rPr>
      </w:pPr>
    </w:p>
    <w:p w14:paraId="3D5FEF6A" w14:textId="77777777" w:rsidR="006F0C32" w:rsidRPr="0083377D" w:rsidRDefault="006F0C32">
      <w:pPr>
        <w:tabs>
          <w:tab w:val="left" w:pos="7560"/>
        </w:tabs>
        <w:spacing w:line="360" w:lineRule="auto"/>
        <w:ind w:firstLineChars="200" w:firstLine="420"/>
        <w:rPr>
          <w:rFonts w:ascii="宋体" w:eastAsia="宋体" w:hAnsi="宋体"/>
          <w:szCs w:val="21"/>
        </w:rPr>
      </w:pPr>
    </w:p>
    <w:p w14:paraId="247096C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本授权委托书声明：我</w:t>
      </w:r>
      <w:r w:rsidRPr="0083377D">
        <w:rPr>
          <w:rFonts w:ascii="宋体" w:eastAsia="宋体" w:hAnsi="宋体"/>
          <w:szCs w:val="21"/>
          <w:u w:val="single"/>
        </w:rPr>
        <w:t xml:space="preserve">            </w:t>
      </w:r>
      <w:r w:rsidRPr="0083377D">
        <w:rPr>
          <w:rFonts w:ascii="宋体" w:eastAsia="宋体" w:hAnsi="宋体" w:hint="eastAsia"/>
          <w:szCs w:val="21"/>
        </w:rPr>
        <w:t>（姓名）系</w:t>
      </w:r>
      <w:r w:rsidRPr="0083377D">
        <w:rPr>
          <w:rFonts w:ascii="宋体" w:eastAsia="宋体" w:hAnsi="宋体"/>
          <w:szCs w:val="21"/>
          <w:u w:val="single"/>
        </w:rPr>
        <w:t xml:space="preserve">                          </w:t>
      </w:r>
      <w:r w:rsidRPr="0083377D">
        <w:rPr>
          <w:rFonts w:ascii="宋体" w:eastAsia="宋体" w:hAnsi="宋体" w:hint="eastAsia"/>
          <w:szCs w:val="21"/>
        </w:rPr>
        <w:t>（投标人名称）的法定代表人，现授权委托</w:t>
      </w:r>
      <w:r w:rsidRPr="0083377D">
        <w:rPr>
          <w:rFonts w:ascii="宋体" w:eastAsia="宋体" w:hAnsi="宋体"/>
          <w:szCs w:val="21"/>
          <w:u w:val="single"/>
        </w:rPr>
        <w:t xml:space="preserve">                                       </w:t>
      </w:r>
      <w:r w:rsidRPr="0083377D">
        <w:rPr>
          <w:rFonts w:ascii="宋体" w:eastAsia="宋体" w:hAnsi="宋体" w:hint="eastAsia"/>
          <w:szCs w:val="21"/>
        </w:rPr>
        <w:t>（单位名称）的</w:t>
      </w:r>
      <w:r w:rsidRPr="0083377D">
        <w:rPr>
          <w:rFonts w:ascii="宋体" w:eastAsia="宋体" w:hAnsi="宋体"/>
          <w:szCs w:val="21"/>
        </w:rPr>
        <w:t xml:space="preserve">                   </w:t>
      </w:r>
      <w:r w:rsidRPr="0083377D">
        <w:rPr>
          <w:rFonts w:ascii="宋体" w:eastAsia="宋体" w:hAnsi="宋体"/>
          <w:szCs w:val="21"/>
          <w:u w:val="single"/>
        </w:rPr>
        <w:t xml:space="preserve">                                  </w:t>
      </w:r>
      <w:r w:rsidRPr="0083377D">
        <w:rPr>
          <w:rFonts w:ascii="宋体" w:eastAsia="宋体" w:hAnsi="宋体"/>
          <w:szCs w:val="21"/>
          <w:u w:val="words"/>
        </w:rPr>
        <w:t xml:space="preserve">      </w:t>
      </w:r>
      <w:r w:rsidRPr="0083377D">
        <w:rPr>
          <w:rFonts w:ascii="宋体" w:eastAsia="宋体" w:hAnsi="宋体" w:hint="eastAsia"/>
          <w:szCs w:val="21"/>
          <w:u w:val="single"/>
        </w:rPr>
        <w:t>（姓名）</w:t>
      </w:r>
      <w:r w:rsidRPr="0083377D">
        <w:rPr>
          <w:rFonts w:ascii="宋体" w:eastAsia="宋体" w:hAnsi="宋体" w:hint="eastAsia"/>
          <w:szCs w:val="21"/>
        </w:rPr>
        <w:t>为我公司签署</w:t>
      </w:r>
      <w:r w:rsidRPr="0083377D">
        <w:rPr>
          <w:rFonts w:ascii="宋体" w:eastAsia="宋体" w:hAnsi="宋体"/>
          <w:szCs w:val="21"/>
          <w:u w:val="single"/>
        </w:rPr>
        <w:t xml:space="preserve">                            </w:t>
      </w:r>
      <w:r w:rsidRPr="0083377D">
        <w:rPr>
          <w:rFonts w:ascii="宋体" w:eastAsia="宋体" w:hAnsi="宋体" w:hint="eastAsia"/>
          <w:szCs w:val="21"/>
        </w:rPr>
        <w:t>项目投标文件的法定代表人的授权委托代理人，我承认代理人全权代表我所签署的</w:t>
      </w:r>
      <w:r w:rsidRPr="0083377D">
        <w:rPr>
          <w:rFonts w:ascii="宋体" w:eastAsia="宋体" w:hAnsi="宋体"/>
          <w:szCs w:val="21"/>
          <w:u w:val="single"/>
        </w:rPr>
        <w:t xml:space="preserve">                                  </w:t>
      </w:r>
      <w:r w:rsidRPr="0083377D">
        <w:rPr>
          <w:rFonts w:ascii="宋体" w:eastAsia="宋体" w:hAnsi="宋体"/>
          <w:szCs w:val="21"/>
        </w:rPr>
        <w:t xml:space="preserve"> 项目投标文件的内容。</w:t>
      </w:r>
    </w:p>
    <w:p w14:paraId="0E54AE3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代理人无转委托权，特此委托。</w:t>
      </w:r>
    </w:p>
    <w:p w14:paraId="61ABC1ED" w14:textId="77777777" w:rsidR="006F0C32" w:rsidRPr="0083377D" w:rsidRDefault="006F0C32">
      <w:pPr>
        <w:tabs>
          <w:tab w:val="left" w:pos="7560"/>
        </w:tabs>
        <w:spacing w:line="360" w:lineRule="auto"/>
        <w:ind w:firstLineChars="200" w:firstLine="422"/>
        <w:rPr>
          <w:rFonts w:ascii="宋体" w:eastAsia="宋体" w:hAnsi="宋体"/>
          <w:szCs w:val="21"/>
        </w:rPr>
      </w:pPr>
      <w:r w:rsidRPr="0083377D">
        <w:rPr>
          <w:rFonts w:ascii="宋体" w:eastAsia="宋体" w:hAnsi="宋体" w:hint="eastAsia"/>
          <w:b/>
          <w:bCs/>
          <w:szCs w:val="21"/>
        </w:rPr>
        <w:t>附代理人身份证</w:t>
      </w:r>
      <w:r w:rsidRPr="0083377D">
        <w:rPr>
          <w:rFonts w:ascii="宋体" w:eastAsia="宋体" w:hAnsi="宋体" w:hint="eastAsia"/>
          <w:szCs w:val="21"/>
        </w:rPr>
        <w:t>。</w:t>
      </w:r>
    </w:p>
    <w:p w14:paraId="153B946A" w14:textId="77777777" w:rsidR="006F0C32" w:rsidRPr="0083377D" w:rsidRDefault="006F0C32">
      <w:pPr>
        <w:tabs>
          <w:tab w:val="left" w:pos="7560"/>
        </w:tabs>
        <w:spacing w:line="360" w:lineRule="auto"/>
        <w:ind w:firstLineChars="200" w:firstLine="420"/>
        <w:rPr>
          <w:rFonts w:ascii="宋体" w:eastAsia="宋体" w:hAnsi="宋体"/>
          <w:szCs w:val="21"/>
        </w:rPr>
      </w:pPr>
    </w:p>
    <w:p w14:paraId="29B96EE4" w14:textId="77777777" w:rsidR="006F0C32" w:rsidRPr="0083377D" w:rsidRDefault="006F0C32">
      <w:pPr>
        <w:tabs>
          <w:tab w:val="left" w:pos="7560"/>
        </w:tabs>
        <w:spacing w:line="360" w:lineRule="auto"/>
        <w:ind w:firstLineChars="200" w:firstLine="420"/>
        <w:rPr>
          <w:rFonts w:ascii="宋体" w:eastAsia="宋体" w:hAnsi="宋体"/>
          <w:szCs w:val="21"/>
        </w:rPr>
      </w:pPr>
    </w:p>
    <w:p w14:paraId="49DFE623" w14:textId="77777777" w:rsidR="006F0C32" w:rsidRPr="0083377D" w:rsidRDefault="006F0C32">
      <w:pPr>
        <w:tabs>
          <w:tab w:val="left" w:pos="7560"/>
        </w:tabs>
        <w:spacing w:line="360" w:lineRule="auto"/>
        <w:ind w:firstLineChars="200" w:firstLine="420"/>
        <w:rPr>
          <w:rFonts w:ascii="宋体" w:eastAsia="宋体" w:hAnsi="宋体"/>
          <w:szCs w:val="21"/>
        </w:rPr>
      </w:pPr>
    </w:p>
    <w:p w14:paraId="2D8CA73B" w14:textId="77777777" w:rsidR="006F0C32" w:rsidRPr="0083377D" w:rsidRDefault="006F0C32">
      <w:pPr>
        <w:tabs>
          <w:tab w:val="left" w:pos="7560"/>
        </w:tabs>
        <w:spacing w:line="360" w:lineRule="auto"/>
        <w:ind w:firstLineChars="200" w:firstLine="420"/>
        <w:rPr>
          <w:rFonts w:ascii="宋体" w:eastAsia="宋体" w:hAnsi="宋体"/>
          <w:szCs w:val="21"/>
        </w:rPr>
      </w:pPr>
    </w:p>
    <w:p w14:paraId="07F84619"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代理人：</w:t>
      </w:r>
      <w:r w:rsidRPr="0083377D">
        <w:rPr>
          <w:rFonts w:ascii="宋体" w:eastAsia="宋体" w:hAnsi="宋体"/>
          <w:szCs w:val="21"/>
          <w:u w:val="single"/>
        </w:rPr>
        <w:t xml:space="preserve">              </w:t>
      </w:r>
      <w:r w:rsidRPr="0083377D">
        <w:rPr>
          <w:rFonts w:ascii="宋体" w:eastAsia="宋体" w:hAnsi="宋体"/>
          <w:szCs w:val="21"/>
        </w:rPr>
        <w:t xml:space="preserve">    性别：</w:t>
      </w:r>
      <w:r w:rsidRPr="0083377D">
        <w:rPr>
          <w:rFonts w:ascii="宋体" w:eastAsia="宋体" w:hAnsi="宋体"/>
          <w:szCs w:val="21"/>
          <w:u w:val="single"/>
        </w:rPr>
        <w:t xml:space="preserve">      </w:t>
      </w:r>
      <w:r w:rsidRPr="0083377D">
        <w:rPr>
          <w:rFonts w:ascii="宋体" w:eastAsia="宋体" w:hAnsi="宋体"/>
          <w:szCs w:val="21"/>
        </w:rPr>
        <w:t xml:space="preserve">   年龄：</w:t>
      </w:r>
      <w:r w:rsidRPr="0083377D">
        <w:rPr>
          <w:rFonts w:ascii="宋体" w:eastAsia="宋体" w:hAnsi="宋体"/>
          <w:szCs w:val="21"/>
          <w:u w:val="single"/>
        </w:rPr>
        <w:t xml:space="preserve">       </w:t>
      </w:r>
      <w:r w:rsidRPr="0083377D">
        <w:rPr>
          <w:rFonts w:ascii="宋体" w:eastAsia="宋体" w:hAnsi="宋体"/>
          <w:szCs w:val="21"/>
        </w:rPr>
        <w:t xml:space="preserve"> </w:t>
      </w:r>
    </w:p>
    <w:p w14:paraId="5AA5E161"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身份证号码：</w:t>
      </w:r>
      <w:r w:rsidRPr="0083377D">
        <w:rPr>
          <w:rFonts w:ascii="宋体" w:eastAsia="宋体" w:hAnsi="宋体"/>
          <w:szCs w:val="21"/>
          <w:u w:val="single"/>
        </w:rPr>
        <w:t xml:space="preserve">                            </w:t>
      </w:r>
      <w:r w:rsidRPr="0083377D">
        <w:rPr>
          <w:rFonts w:ascii="宋体" w:eastAsia="宋体" w:hAnsi="宋体"/>
          <w:szCs w:val="21"/>
        </w:rPr>
        <w:t xml:space="preserve"> 职务：</w:t>
      </w:r>
      <w:r w:rsidRPr="0083377D">
        <w:rPr>
          <w:rFonts w:ascii="宋体" w:eastAsia="宋体" w:hAnsi="宋体"/>
          <w:szCs w:val="21"/>
          <w:u w:val="single"/>
        </w:rPr>
        <w:t xml:space="preserve">       </w:t>
      </w:r>
      <w:r w:rsidRPr="0083377D">
        <w:rPr>
          <w:rFonts w:ascii="宋体" w:eastAsia="宋体" w:hAnsi="宋体"/>
          <w:szCs w:val="21"/>
        </w:rPr>
        <w:t xml:space="preserve"> </w:t>
      </w:r>
    </w:p>
    <w:p w14:paraId="28C43E33"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投标人（盖章）：</w:t>
      </w:r>
      <w:r w:rsidRPr="0083377D">
        <w:rPr>
          <w:rFonts w:ascii="宋体" w:eastAsia="宋体" w:hAnsi="宋体"/>
          <w:szCs w:val="21"/>
          <w:u w:val="single"/>
        </w:rPr>
        <w:t xml:space="preserve">                                       </w:t>
      </w:r>
      <w:r w:rsidRPr="0083377D">
        <w:rPr>
          <w:rFonts w:ascii="宋体" w:eastAsia="宋体" w:hAnsi="宋体"/>
          <w:szCs w:val="21"/>
        </w:rPr>
        <w:t xml:space="preserve"> </w:t>
      </w:r>
    </w:p>
    <w:p w14:paraId="0B92FCF4"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法定代表人（签字或盖章）：</w:t>
      </w:r>
      <w:r w:rsidRPr="0083377D">
        <w:rPr>
          <w:rFonts w:ascii="宋体" w:eastAsia="宋体" w:hAnsi="宋体"/>
          <w:szCs w:val="21"/>
          <w:u w:val="single"/>
        </w:rPr>
        <w:t xml:space="preserve">                      </w:t>
      </w:r>
      <w:r w:rsidRPr="0083377D">
        <w:rPr>
          <w:rFonts w:ascii="宋体" w:eastAsia="宋体" w:hAnsi="宋体"/>
          <w:szCs w:val="21"/>
        </w:rPr>
        <w:t xml:space="preserve">  </w:t>
      </w:r>
    </w:p>
    <w:p w14:paraId="20FEC8A0"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hint="eastAsia"/>
          <w:szCs w:val="21"/>
        </w:rPr>
        <w:t>授权委托日期：</w:t>
      </w:r>
      <w:r w:rsidRPr="0083377D">
        <w:rPr>
          <w:rFonts w:ascii="宋体" w:eastAsia="宋体" w:hAnsi="宋体"/>
          <w:szCs w:val="21"/>
          <w:u w:val="single"/>
        </w:rPr>
        <w:t xml:space="preserve">          </w:t>
      </w:r>
      <w:r w:rsidRPr="0083377D">
        <w:rPr>
          <w:rFonts w:ascii="宋体" w:eastAsia="宋体" w:hAnsi="宋体" w:hint="eastAsia"/>
          <w:szCs w:val="21"/>
        </w:rPr>
        <w:t>年</w:t>
      </w:r>
      <w:r w:rsidRPr="0083377D">
        <w:rPr>
          <w:rFonts w:ascii="宋体" w:eastAsia="宋体" w:hAnsi="宋体"/>
          <w:szCs w:val="21"/>
          <w:u w:val="single"/>
        </w:rPr>
        <w:t xml:space="preserve">    </w:t>
      </w:r>
      <w:r w:rsidRPr="0083377D">
        <w:rPr>
          <w:rFonts w:ascii="宋体" w:eastAsia="宋体" w:hAnsi="宋体" w:hint="eastAsia"/>
          <w:szCs w:val="21"/>
        </w:rPr>
        <w:t>月</w:t>
      </w:r>
      <w:r w:rsidRPr="0083377D">
        <w:rPr>
          <w:rFonts w:ascii="宋体" w:eastAsia="宋体" w:hAnsi="宋体"/>
          <w:szCs w:val="21"/>
          <w:u w:val="single"/>
        </w:rPr>
        <w:t xml:space="preserve">    </w:t>
      </w:r>
      <w:r w:rsidRPr="0083377D">
        <w:rPr>
          <w:rFonts w:ascii="宋体" w:eastAsia="宋体" w:hAnsi="宋体" w:hint="eastAsia"/>
          <w:szCs w:val="21"/>
        </w:rPr>
        <w:t>日</w:t>
      </w:r>
    </w:p>
    <w:p w14:paraId="69636D80" w14:textId="77777777" w:rsidR="006F0C32" w:rsidRPr="0083377D" w:rsidRDefault="006F0C32">
      <w:pPr>
        <w:tabs>
          <w:tab w:val="left" w:pos="7560"/>
        </w:tabs>
        <w:spacing w:line="360" w:lineRule="auto"/>
        <w:jc w:val="center"/>
        <w:rPr>
          <w:rFonts w:ascii="宋体" w:eastAsia="宋体" w:hAnsi="宋体"/>
          <w:szCs w:val="21"/>
        </w:rPr>
      </w:pPr>
    </w:p>
    <w:p w14:paraId="266CBD5D" w14:textId="77777777" w:rsidR="006F0C32" w:rsidRPr="0083377D" w:rsidRDefault="006F0C32">
      <w:pPr>
        <w:tabs>
          <w:tab w:val="left" w:pos="7560"/>
        </w:tabs>
        <w:spacing w:line="360" w:lineRule="auto"/>
        <w:rPr>
          <w:rFonts w:ascii="宋体" w:eastAsia="宋体" w:hAnsi="宋体"/>
          <w:szCs w:val="21"/>
        </w:rPr>
      </w:pPr>
    </w:p>
    <w:p w14:paraId="34A967E9" w14:textId="77777777" w:rsidR="006F0C32" w:rsidRPr="0083377D" w:rsidRDefault="006F0C32">
      <w:pPr>
        <w:tabs>
          <w:tab w:val="left" w:pos="7560"/>
        </w:tabs>
        <w:spacing w:line="360" w:lineRule="auto"/>
        <w:rPr>
          <w:rFonts w:ascii="宋体" w:eastAsia="宋体" w:hAnsi="宋体"/>
          <w:szCs w:val="21"/>
        </w:rPr>
      </w:pPr>
    </w:p>
    <w:p w14:paraId="6204284A" w14:textId="77777777" w:rsidR="006F0C32" w:rsidRPr="0083377D" w:rsidRDefault="006F0C32">
      <w:pPr>
        <w:pStyle w:val="21"/>
        <w:jc w:val="center"/>
        <w:rPr>
          <w:rFonts w:ascii="宋体" w:eastAsia="宋体" w:hAnsi="宋体"/>
          <w:b w:val="0"/>
          <w:kern w:val="0"/>
          <w:sz w:val="24"/>
        </w:rPr>
      </w:pPr>
      <w:r w:rsidRPr="0083377D">
        <w:rPr>
          <w:rFonts w:ascii="宋体" w:eastAsia="宋体" w:hAnsi="宋体"/>
          <w:szCs w:val="21"/>
        </w:rPr>
        <w:br w:type="page"/>
      </w:r>
      <w:bookmarkStart w:id="186" w:name="_Toc109896198"/>
      <w:r w:rsidRPr="0083377D">
        <w:rPr>
          <w:rFonts w:ascii="宋体" w:eastAsia="宋体" w:hAnsi="宋体" w:hint="eastAsia"/>
          <w:bCs w:val="0"/>
          <w:kern w:val="0"/>
          <w:szCs w:val="40"/>
        </w:rPr>
        <w:lastRenderedPageBreak/>
        <w:t>二、商</w:t>
      </w:r>
      <w:r w:rsidRPr="0083377D">
        <w:rPr>
          <w:rFonts w:ascii="宋体" w:eastAsia="宋体" w:hAnsi="宋体"/>
          <w:bCs w:val="0"/>
          <w:kern w:val="0"/>
          <w:szCs w:val="40"/>
        </w:rPr>
        <w:t>务</w:t>
      </w:r>
      <w:r w:rsidRPr="0083377D">
        <w:rPr>
          <w:rFonts w:ascii="宋体" w:eastAsia="宋体" w:hAnsi="宋体" w:hint="eastAsia"/>
          <w:bCs w:val="0"/>
          <w:kern w:val="0"/>
          <w:szCs w:val="40"/>
        </w:rPr>
        <w:t>标</w:t>
      </w:r>
      <w:bookmarkEnd w:id="186"/>
    </w:p>
    <w:p w14:paraId="548A8622" w14:textId="77777777" w:rsidR="006F0C32" w:rsidRPr="0083377D" w:rsidRDefault="006F0C32">
      <w:pPr>
        <w:pStyle w:val="30"/>
        <w:jc w:val="center"/>
        <w:rPr>
          <w:rFonts w:ascii="Calibri" w:hAnsi="Calibri"/>
          <w:kern w:val="0"/>
          <w:sz w:val="28"/>
          <w:szCs w:val="21"/>
          <w:lang w:val="en-US"/>
        </w:rPr>
      </w:pPr>
      <w:bookmarkStart w:id="187" w:name="_Toc109896199"/>
      <w:r w:rsidRPr="0083377D">
        <w:rPr>
          <w:rFonts w:ascii="Calibri" w:hAnsi="Calibri" w:hint="eastAsia"/>
          <w:kern w:val="0"/>
          <w:sz w:val="28"/>
          <w:szCs w:val="21"/>
          <w:lang w:val="en-US"/>
        </w:rPr>
        <w:t>投标函</w:t>
      </w:r>
      <w:bookmarkEnd w:id="187"/>
    </w:p>
    <w:p w14:paraId="6148ABBA" w14:textId="77777777" w:rsidR="006F0C32" w:rsidRPr="0083377D" w:rsidRDefault="006F0C32">
      <w:pPr>
        <w:spacing w:line="360" w:lineRule="auto"/>
        <w:rPr>
          <w:rFonts w:ascii="宋体" w:eastAsia="宋体" w:hAnsi="宋体" w:cs="宋体"/>
          <w:szCs w:val="21"/>
        </w:rPr>
      </w:pPr>
    </w:p>
    <w:p w14:paraId="3BF0F58F" w14:textId="1FB02FEF" w:rsidR="006F0C32" w:rsidRPr="0083377D" w:rsidRDefault="006F0C32">
      <w:pPr>
        <w:spacing w:line="360" w:lineRule="auto"/>
        <w:rPr>
          <w:rFonts w:ascii="宋体" w:eastAsia="宋体" w:hAnsi="宋体"/>
          <w:szCs w:val="21"/>
        </w:rPr>
      </w:pPr>
      <w:r w:rsidRPr="0083377D">
        <w:rPr>
          <w:rFonts w:ascii="宋体" w:eastAsia="宋体" w:hAnsi="宋体" w:cs="宋体" w:hint="eastAsia"/>
          <w:szCs w:val="21"/>
        </w:rPr>
        <w:t>致</w:t>
      </w:r>
      <w:r w:rsidR="00806425" w:rsidRPr="0083377D">
        <w:rPr>
          <w:rFonts w:ascii="宋体" w:eastAsia="宋体" w:hAnsi="宋体" w:cs="宋体" w:hint="eastAsia"/>
          <w:kern w:val="0"/>
          <w:szCs w:val="21"/>
        </w:rPr>
        <w:t>深圳市环水管网科技服务有限公司</w:t>
      </w:r>
      <w:r w:rsidRPr="0083377D">
        <w:rPr>
          <w:rFonts w:ascii="宋体" w:eastAsia="宋体" w:hAnsi="宋体" w:cs="宋体" w:hint="eastAsia"/>
          <w:kern w:val="0"/>
          <w:szCs w:val="21"/>
        </w:rPr>
        <w:t>：</w:t>
      </w:r>
    </w:p>
    <w:p w14:paraId="26093383"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1.根据已收到贵方的编号为</w:t>
      </w:r>
      <w:r w:rsidRPr="0083377D">
        <w:rPr>
          <w:rFonts w:ascii="宋体" w:eastAsia="宋体" w:hAnsi="宋体"/>
          <w:szCs w:val="21"/>
          <w:u w:val="single"/>
        </w:rPr>
        <w:t xml:space="preserve">             </w:t>
      </w:r>
      <w:r w:rsidRPr="0083377D">
        <w:rPr>
          <w:rFonts w:ascii="宋体" w:eastAsia="宋体" w:hAnsi="宋体" w:hint="eastAsia"/>
          <w:szCs w:val="21"/>
        </w:rPr>
        <w:t>的</w:t>
      </w:r>
      <w:r w:rsidRPr="0083377D">
        <w:rPr>
          <w:rFonts w:ascii="宋体" w:eastAsia="宋体" w:hAnsi="宋体"/>
          <w:szCs w:val="21"/>
          <w:u w:val="single"/>
        </w:rPr>
        <w:t xml:space="preserve">              </w:t>
      </w:r>
      <w:r w:rsidRPr="0083377D">
        <w:rPr>
          <w:rFonts w:ascii="宋体" w:eastAsia="宋体" w:hAnsi="宋体" w:hint="eastAsia"/>
          <w:szCs w:val="21"/>
        </w:rPr>
        <w:t>项目招标文件，并已详细审核了全部招标文件及有关附件。</w:t>
      </w:r>
    </w:p>
    <w:p w14:paraId="4A09E3C8" w14:textId="452BA097" w:rsidR="006F0C32" w:rsidRPr="0083377D" w:rsidRDefault="006F0C32">
      <w:pPr>
        <w:tabs>
          <w:tab w:val="left" w:pos="7560"/>
        </w:tabs>
        <w:spacing w:line="360" w:lineRule="auto"/>
        <w:ind w:firstLineChars="200" w:firstLine="420"/>
        <w:jc w:val="left"/>
        <w:rPr>
          <w:rFonts w:ascii="宋体" w:eastAsia="宋体" w:hAnsi="宋体"/>
          <w:szCs w:val="21"/>
        </w:rPr>
      </w:pPr>
      <w:r w:rsidRPr="0083377D">
        <w:rPr>
          <w:rFonts w:ascii="宋体" w:eastAsia="宋体" w:hAnsi="宋体"/>
          <w:szCs w:val="21"/>
        </w:rPr>
        <w:t>2.遵照《中华人民共和国招标投标法》等有关规定，经研究上述招标文件的投标须知、项目需求及其他有关文件后，我方承诺：愿以</w:t>
      </w:r>
      <w:r w:rsidRPr="0083377D">
        <w:rPr>
          <w:rFonts w:ascii="宋体" w:eastAsia="宋体" w:hAnsi="宋体" w:hint="eastAsia"/>
          <w:szCs w:val="21"/>
        </w:rPr>
        <w:t>下浮率百分之</w:t>
      </w:r>
      <w:r w:rsidRPr="0083377D">
        <w:rPr>
          <w:rFonts w:ascii="宋体" w:eastAsia="宋体" w:hAnsi="宋体"/>
          <w:szCs w:val="21"/>
          <w:u w:val="single"/>
        </w:rPr>
        <w:t xml:space="preserve">      </w:t>
      </w:r>
      <w:r w:rsidRPr="0083377D">
        <w:rPr>
          <w:rFonts w:ascii="宋体" w:eastAsia="宋体" w:hAnsi="宋体" w:hint="eastAsia"/>
          <w:szCs w:val="21"/>
        </w:rPr>
        <w:t>（大写）</w:t>
      </w:r>
      <w:r w:rsidRPr="0083377D">
        <w:rPr>
          <w:rFonts w:ascii="宋体" w:eastAsia="宋体" w:hAnsi="宋体"/>
          <w:szCs w:val="21"/>
          <w:u w:val="single"/>
        </w:rPr>
        <w:t xml:space="preserve">     %</w:t>
      </w:r>
      <w:r w:rsidRPr="0083377D">
        <w:rPr>
          <w:rFonts w:ascii="宋体" w:eastAsia="宋体" w:hAnsi="宋体" w:hint="eastAsia"/>
          <w:szCs w:val="21"/>
        </w:rPr>
        <w:t>（小写）（百分比形式精确到</w:t>
      </w:r>
      <w:r w:rsidR="00964B0D" w:rsidRPr="0083377D">
        <w:rPr>
          <w:rFonts w:ascii="宋体" w:eastAsia="宋体" w:hAnsi="宋体" w:hint="eastAsia"/>
          <w:szCs w:val="21"/>
        </w:rPr>
        <w:t>万</w:t>
      </w:r>
      <w:r w:rsidRPr="0083377D">
        <w:rPr>
          <w:rFonts w:ascii="宋体" w:eastAsia="宋体" w:hAnsi="宋体" w:hint="eastAsia"/>
          <w:szCs w:val="21"/>
        </w:rPr>
        <w:t>分位）的投标报价并按上述投标须知、项目需求等的要求承接上述项目。</w:t>
      </w:r>
    </w:p>
    <w:p w14:paraId="78745C86"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3.我方同意所递交的投标文件在投标须知规定的投标有效期内有效，在此期间内我方的投标有可能中标，我方将受此约束。如果在投标有效期内撤回投标或放弃中标资格，或中标后不按时与贵方签订合同，则贵方有权废除中标。另外，给贵方造成的损失的，贵方还有权要求我方进行赔偿。</w:t>
      </w:r>
    </w:p>
    <w:p w14:paraId="230E7DF6"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4.我方理解贵方将不受必须接受你们所收到的最低标价或其它任何投标文件的约束。</w:t>
      </w:r>
    </w:p>
    <w:p w14:paraId="7E0314D0"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5.我方</w:t>
      </w:r>
      <w:r w:rsidRPr="0083377D">
        <w:rPr>
          <w:rFonts w:ascii="宋体" w:eastAsia="宋体" w:hAnsi="宋体" w:hint="eastAsia"/>
          <w:szCs w:val="21"/>
        </w:rPr>
        <w:t>同意向贵方提供贵方可能要求的与本投标有关的任何证据或资料。</w:t>
      </w:r>
    </w:p>
    <w:p w14:paraId="57427695"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6.我方同意如投标材料存在虚假，则自动放弃中标资格，并愿意为此承担相应的法律责任。</w:t>
      </w:r>
    </w:p>
    <w:p w14:paraId="2BCC1842" w14:textId="77777777" w:rsidR="006F0C32" w:rsidRPr="0083377D" w:rsidRDefault="006F0C32">
      <w:pPr>
        <w:tabs>
          <w:tab w:val="left" w:pos="7560"/>
        </w:tabs>
        <w:spacing w:line="360" w:lineRule="auto"/>
        <w:ind w:firstLineChars="200" w:firstLine="420"/>
        <w:rPr>
          <w:rFonts w:ascii="宋体" w:eastAsia="宋体" w:hAnsi="宋体"/>
          <w:szCs w:val="21"/>
        </w:rPr>
      </w:pPr>
      <w:r w:rsidRPr="0083377D">
        <w:rPr>
          <w:rFonts w:ascii="宋体" w:eastAsia="宋体" w:hAnsi="宋体"/>
          <w:szCs w:val="21"/>
        </w:rPr>
        <w:t>7.除非另外达成协议并生效，贵方的中标通知书和本投标文件将成为约束双方的合同文件的组成部分。</w:t>
      </w:r>
    </w:p>
    <w:p w14:paraId="4FCB658E" w14:textId="77777777" w:rsidR="006F0C32" w:rsidRPr="0083377D" w:rsidRDefault="006F0C32">
      <w:pPr>
        <w:tabs>
          <w:tab w:val="left" w:pos="7560"/>
        </w:tabs>
        <w:spacing w:line="360" w:lineRule="auto"/>
        <w:rPr>
          <w:rFonts w:ascii="宋体" w:eastAsia="宋体" w:hAnsi="宋体"/>
          <w:szCs w:val="21"/>
        </w:rPr>
      </w:pPr>
    </w:p>
    <w:p w14:paraId="4903E0A9"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投标人（盖章）：</w:t>
      </w:r>
      <w:r w:rsidRPr="0083377D">
        <w:rPr>
          <w:rFonts w:ascii="宋体" w:eastAsia="宋体" w:hAnsi="宋体"/>
          <w:szCs w:val="21"/>
          <w:u w:val="single"/>
        </w:rPr>
        <w:t xml:space="preserve">                                     </w:t>
      </w:r>
      <w:r w:rsidRPr="0083377D">
        <w:rPr>
          <w:rFonts w:ascii="宋体" w:eastAsia="宋体" w:hAnsi="宋体"/>
          <w:szCs w:val="21"/>
        </w:rPr>
        <w:t xml:space="preserve">  </w:t>
      </w:r>
    </w:p>
    <w:p w14:paraId="34CE98B3"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单位地址：</w:t>
      </w:r>
      <w:r w:rsidRPr="0083377D">
        <w:rPr>
          <w:rFonts w:ascii="宋体" w:eastAsia="宋体" w:hAnsi="宋体"/>
          <w:szCs w:val="21"/>
          <w:u w:val="single"/>
        </w:rPr>
        <w:t xml:space="preserve">                                          </w:t>
      </w:r>
      <w:r w:rsidRPr="0083377D">
        <w:rPr>
          <w:rFonts w:ascii="宋体" w:eastAsia="宋体" w:hAnsi="宋体"/>
          <w:szCs w:val="21"/>
        </w:rPr>
        <w:t xml:space="preserve">   </w:t>
      </w:r>
    </w:p>
    <w:p w14:paraId="74C4D4AE"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法定代表人或其授权委托人（签字或盖章）：</w:t>
      </w:r>
      <w:r w:rsidRPr="0083377D">
        <w:rPr>
          <w:rFonts w:ascii="宋体" w:eastAsia="宋体" w:hAnsi="宋体"/>
          <w:szCs w:val="21"/>
          <w:u w:val="single"/>
        </w:rPr>
        <w:t xml:space="preserve">             </w:t>
      </w:r>
      <w:r w:rsidRPr="0083377D">
        <w:rPr>
          <w:rFonts w:ascii="宋体" w:eastAsia="宋体" w:hAnsi="宋体"/>
          <w:szCs w:val="21"/>
        </w:rPr>
        <w:t xml:space="preserve">  </w:t>
      </w:r>
    </w:p>
    <w:p w14:paraId="3E200641"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邮政编码：</w:t>
      </w:r>
      <w:r w:rsidRPr="0083377D">
        <w:rPr>
          <w:rFonts w:ascii="宋体" w:eastAsia="宋体" w:hAnsi="宋体"/>
          <w:szCs w:val="21"/>
          <w:u w:val="single"/>
        </w:rPr>
        <w:t xml:space="preserve">        </w:t>
      </w:r>
      <w:r w:rsidRPr="0083377D">
        <w:rPr>
          <w:rFonts w:ascii="宋体" w:eastAsia="宋体" w:hAnsi="宋体" w:hint="eastAsia"/>
          <w:szCs w:val="21"/>
        </w:rPr>
        <w:t>电话：</w:t>
      </w:r>
      <w:r w:rsidRPr="0083377D">
        <w:rPr>
          <w:rFonts w:ascii="宋体" w:eastAsia="宋体" w:hAnsi="宋体"/>
          <w:szCs w:val="21"/>
          <w:u w:val="single"/>
        </w:rPr>
        <w:t xml:space="preserve">          </w:t>
      </w:r>
      <w:r w:rsidRPr="0083377D">
        <w:rPr>
          <w:rFonts w:ascii="宋体" w:eastAsia="宋体" w:hAnsi="宋体"/>
          <w:szCs w:val="21"/>
        </w:rPr>
        <w:t xml:space="preserve"> 传真：</w:t>
      </w:r>
      <w:r w:rsidRPr="0083377D">
        <w:rPr>
          <w:rFonts w:ascii="宋体" w:eastAsia="宋体" w:hAnsi="宋体"/>
          <w:szCs w:val="21"/>
          <w:u w:val="single"/>
        </w:rPr>
        <w:t xml:space="preserve">           </w:t>
      </w:r>
      <w:r w:rsidRPr="0083377D">
        <w:rPr>
          <w:rFonts w:ascii="宋体" w:eastAsia="宋体" w:hAnsi="宋体"/>
          <w:szCs w:val="21"/>
        </w:rPr>
        <w:t xml:space="preserve">   </w:t>
      </w:r>
    </w:p>
    <w:p w14:paraId="6D9CCCF1"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开户银行名称：</w:t>
      </w:r>
      <w:r w:rsidRPr="0083377D">
        <w:rPr>
          <w:rFonts w:ascii="宋体" w:eastAsia="宋体" w:hAnsi="宋体"/>
          <w:szCs w:val="21"/>
          <w:u w:val="single"/>
        </w:rPr>
        <w:t xml:space="preserve">                                      </w:t>
      </w:r>
      <w:r w:rsidRPr="0083377D">
        <w:rPr>
          <w:rFonts w:ascii="宋体" w:eastAsia="宋体" w:hAnsi="宋体"/>
          <w:szCs w:val="21"/>
        </w:rPr>
        <w:t xml:space="preserve">   </w:t>
      </w:r>
    </w:p>
    <w:p w14:paraId="336F37E2"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开户银行帐号：</w:t>
      </w:r>
      <w:r w:rsidRPr="0083377D">
        <w:rPr>
          <w:rFonts w:ascii="宋体" w:eastAsia="宋体" w:hAnsi="宋体"/>
          <w:szCs w:val="21"/>
          <w:u w:val="single"/>
        </w:rPr>
        <w:t xml:space="preserve">                                      </w:t>
      </w:r>
      <w:r w:rsidRPr="0083377D">
        <w:rPr>
          <w:rFonts w:ascii="宋体" w:eastAsia="宋体" w:hAnsi="宋体"/>
          <w:szCs w:val="21"/>
        </w:rPr>
        <w:t xml:space="preserve">   </w:t>
      </w:r>
    </w:p>
    <w:p w14:paraId="4CBF962B"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开户银行地址：</w:t>
      </w:r>
      <w:r w:rsidRPr="0083377D">
        <w:rPr>
          <w:rFonts w:ascii="宋体" w:eastAsia="宋体" w:hAnsi="宋体"/>
          <w:szCs w:val="21"/>
          <w:u w:val="single"/>
        </w:rPr>
        <w:t xml:space="preserve">                                      </w:t>
      </w:r>
      <w:r w:rsidRPr="0083377D">
        <w:rPr>
          <w:rFonts w:ascii="宋体" w:eastAsia="宋体" w:hAnsi="宋体"/>
          <w:szCs w:val="21"/>
        </w:rPr>
        <w:t xml:space="preserve">   </w:t>
      </w:r>
    </w:p>
    <w:p w14:paraId="6CF0CAE2" w14:textId="77777777" w:rsidR="006F0C32" w:rsidRPr="0083377D" w:rsidRDefault="006F0C32">
      <w:pPr>
        <w:tabs>
          <w:tab w:val="left" w:pos="7560"/>
        </w:tabs>
        <w:spacing w:line="360" w:lineRule="auto"/>
        <w:jc w:val="left"/>
        <w:rPr>
          <w:rFonts w:ascii="宋体" w:eastAsia="宋体" w:hAnsi="宋体"/>
          <w:szCs w:val="21"/>
        </w:rPr>
      </w:pPr>
      <w:r w:rsidRPr="0083377D">
        <w:rPr>
          <w:rFonts w:ascii="宋体" w:eastAsia="宋体" w:hAnsi="宋体" w:hint="eastAsia"/>
          <w:szCs w:val="21"/>
        </w:rPr>
        <w:t>开户银行电话：</w:t>
      </w:r>
      <w:r w:rsidRPr="0083377D">
        <w:rPr>
          <w:rFonts w:ascii="宋体" w:eastAsia="宋体" w:hAnsi="宋体"/>
          <w:szCs w:val="21"/>
          <w:u w:val="single"/>
        </w:rPr>
        <w:t xml:space="preserve">                  </w:t>
      </w:r>
      <w:r w:rsidRPr="0083377D">
        <w:rPr>
          <w:rFonts w:ascii="宋体" w:eastAsia="宋体" w:hAnsi="宋体"/>
          <w:szCs w:val="21"/>
        </w:rPr>
        <w:t xml:space="preserve">                       </w:t>
      </w:r>
    </w:p>
    <w:p w14:paraId="6CA42314" w14:textId="77777777" w:rsidR="006F0C32" w:rsidRPr="0083377D" w:rsidRDefault="006F0C32">
      <w:pPr>
        <w:tabs>
          <w:tab w:val="left" w:pos="7560"/>
        </w:tabs>
        <w:spacing w:line="360" w:lineRule="auto"/>
        <w:jc w:val="left"/>
        <w:rPr>
          <w:rFonts w:ascii="宋体" w:eastAsia="宋体" w:hAnsi="宋体"/>
          <w:szCs w:val="21"/>
          <w:u w:val="single"/>
        </w:rPr>
      </w:pPr>
      <w:r w:rsidRPr="0083377D">
        <w:rPr>
          <w:rFonts w:ascii="宋体" w:eastAsia="宋体" w:hAnsi="宋体" w:hint="eastAsia"/>
          <w:szCs w:val="21"/>
        </w:rPr>
        <w:t>日期：</w:t>
      </w:r>
      <w:r w:rsidRPr="0083377D">
        <w:rPr>
          <w:rFonts w:ascii="宋体" w:eastAsia="宋体" w:hAnsi="宋体"/>
          <w:szCs w:val="21"/>
          <w:u w:val="single"/>
        </w:rPr>
        <w:t xml:space="preserve">      年     月     日</w:t>
      </w:r>
    </w:p>
    <w:p w14:paraId="6FE2B484" w14:textId="77777777" w:rsidR="006F0C32" w:rsidRPr="0083377D" w:rsidRDefault="006F0C32">
      <w:pPr>
        <w:tabs>
          <w:tab w:val="left" w:pos="7560"/>
        </w:tabs>
        <w:spacing w:line="360" w:lineRule="auto"/>
        <w:rPr>
          <w:rFonts w:ascii="宋体" w:eastAsia="宋体" w:hAnsi="宋体"/>
          <w:szCs w:val="21"/>
        </w:rPr>
        <w:sectPr w:rsidR="006F0C32" w:rsidRPr="0083377D">
          <w:pgSz w:w="11906" w:h="16838"/>
          <w:pgMar w:top="1418" w:right="1418" w:bottom="1361" w:left="1418" w:header="851" w:footer="992" w:gutter="0"/>
          <w:pgNumType w:fmt="numberInDash"/>
          <w:cols w:space="720"/>
          <w:docGrid w:linePitch="312"/>
        </w:sectPr>
      </w:pPr>
    </w:p>
    <w:p w14:paraId="75743258" w14:textId="77777777" w:rsidR="003B7BA1" w:rsidRPr="0083377D" w:rsidRDefault="003B7BA1" w:rsidP="00026E9E">
      <w:pPr>
        <w:pStyle w:val="30"/>
        <w:jc w:val="center"/>
        <w:rPr>
          <w:rFonts w:ascii="Calibri" w:hAnsi="Calibri"/>
          <w:kern w:val="0"/>
          <w:sz w:val="28"/>
          <w:szCs w:val="21"/>
          <w:lang w:val="en-US"/>
        </w:rPr>
      </w:pPr>
      <w:bookmarkStart w:id="188" w:name="_Toc109896200"/>
      <w:r w:rsidRPr="0083377D">
        <w:rPr>
          <w:rFonts w:ascii="Calibri" w:hAnsi="Calibri" w:hint="eastAsia"/>
          <w:kern w:val="0"/>
          <w:sz w:val="28"/>
          <w:szCs w:val="21"/>
          <w:lang w:val="en-US"/>
        </w:rPr>
        <w:lastRenderedPageBreak/>
        <w:t>投标报价一览表</w:t>
      </w:r>
    </w:p>
    <w:p w14:paraId="05BC5202" w14:textId="77777777" w:rsidR="003B7BA1" w:rsidRPr="0083377D" w:rsidRDefault="003B7BA1" w:rsidP="003B7BA1">
      <w:pPr>
        <w:jc w:val="center"/>
        <w:rPr>
          <w:rFonts w:ascii="宋体" w:eastAsia="宋体" w:hAnsi="宋体" w:cs="宋体"/>
          <w:b/>
          <w:bCs/>
          <w:kern w:val="0"/>
          <w:sz w:val="24"/>
          <w:szCs w:val="32"/>
        </w:rPr>
      </w:pPr>
      <w:r w:rsidRPr="0083377D">
        <w:rPr>
          <w:rFonts w:ascii="宋体" w:eastAsia="宋体" w:hAnsi="宋体" w:cs="宋体" w:hint="eastAsia"/>
          <w:b/>
          <w:bCs/>
          <w:kern w:val="0"/>
          <w:sz w:val="24"/>
          <w:szCs w:val="32"/>
        </w:rPr>
        <w:t>（一）投标报价一览表</w:t>
      </w:r>
    </w:p>
    <w:p w14:paraId="24A2C9E8" w14:textId="77777777" w:rsidR="003B7BA1" w:rsidRPr="0083377D" w:rsidRDefault="003B7BA1" w:rsidP="003B7BA1">
      <w:pPr>
        <w:pStyle w:val="aff"/>
        <w:rPr>
          <w:rFonts w:ascii="宋体" w:hAnsi="宋体" w:cs="宋体"/>
        </w:rPr>
      </w:pPr>
    </w:p>
    <w:p w14:paraId="14287F15" w14:textId="6B8C7AB5" w:rsidR="003B7BA1" w:rsidRPr="0083377D" w:rsidRDefault="003B7BA1" w:rsidP="003B7BA1">
      <w:pPr>
        <w:wordWrap w:val="0"/>
        <w:spacing w:line="276" w:lineRule="auto"/>
        <w:rPr>
          <w:rFonts w:ascii="宋体" w:eastAsia="宋体" w:hAnsi="宋体" w:cs="宋体"/>
          <w:color w:val="000000"/>
          <w:kern w:val="0"/>
          <w:szCs w:val="21"/>
          <w:u w:val="single"/>
        </w:rPr>
      </w:pPr>
      <w:r w:rsidRPr="008A7C05">
        <w:rPr>
          <w:rFonts w:ascii="宋体" w:eastAsia="宋体" w:hAnsi="宋体" w:cs="宋体" w:hint="eastAsia"/>
          <w:color w:val="000000"/>
          <w:kern w:val="0"/>
          <w:szCs w:val="21"/>
        </w:rPr>
        <w:t>项目名称：</w:t>
      </w:r>
      <w:r w:rsidRPr="0083377D">
        <w:rPr>
          <w:rFonts w:ascii="宋体" w:eastAsia="宋体" w:hAnsi="宋体" w:cs="宋体" w:hint="eastAsia"/>
          <w:color w:val="000000"/>
          <w:kern w:val="0"/>
          <w:szCs w:val="21"/>
          <w:u w:val="single"/>
        </w:rPr>
        <w:t>2023-2025年度造价咨询服务商</w:t>
      </w:r>
    </w:p>
    <w:p w14:paraId="70A00C23" w14:textId="48F6F9D8" w:rsidR="003B7BA1" w:rsidRPr="0083377D" w:rsidRDefault="003B7BA1" w:rsidP="003B7BA1">
      <w:pPr>
        <w:wordWrap w:val="0"/>
        <w:spacing w:line="276" w:lineRule="auto"/>
        <w:rPr>
          <w:rFonts w:ascii="宋体" w:eastAsia="宋体" w:hAnsi="宋体" w:cs="宋体"/>
          <w:color w:val="000000"/>
          <w:kern w:val="0"/>
          <w:szCs w:val="21"/>
          <w:u w:val="single"/>
        </w:rPr>
      </w:pPr>
      <w:r w:rsidRPr="008A7C05">
        <w:rPr>
          <w:rFonts w:ascii="宋体" w:eastAsia="宋体" w:hAnsi="宋体" w:cs="宋体" w:hint="eastAsia"/>
          <w:color w:val="000000"/>
          <w:kern w:val="0"/>
          <w:szCs w:val="21"/>
        </w:rPr>
        <w:t>招标项目编号：</w:t>
      </w:r>
      <w:r w:rsidRPr="0083377D">
        <w:rPr>
          <w:rFonts w:ascii="宋体" w:eastAsia="宋体" w:hAnsi="宋体" w:cs="宋体" w:hint="eastAsia"/>
          <w:color w:val="000000"/>
          <w:kern w:val="0"/>
          <w:szCs w:val="21"/>
          <w:u w:val="single"/>
        </w:rPr>
        <w:t>深环水管网科技 招（投）字（2023）</w:t>
      </w:r>
      <w:r w:rsidRPr="0083377D">
        <w:rPr>
          <w:rFonts w:ascii="宋体" w:eastAsia="宋体" w:hAnsi="宋体" w:cs="宋体"/>
          <w:color w:val="000000"/>
          <w:kern w:val="0"/>
          <w:szCs w:val="21"/>
          <w:u w:val="single"/>
        </w:rPr>
        <w:t>132</w:t>
      </w:r>
      <w:r w:rsidRPr="0083377D">
        <w:rPr>
          <w:rFonts w:ascii="宋体" w:eastAsia="宋体" w:hAnsi="宋体" w:cs="宋体" w:hint="eastAsia"/>
          <w:color w:val="000000"/>
          <w:kern w:val="0"/>
          <w:szCs w:val="21"/>
          <w:u w:val="single"/>
        </w:rPr>
        <w:t>号</w:t>
      </w:r>
    </w:p>
    <w:p w14:paraId="46FE8DCE" w14:textId="77777777" w:rsidR="003B7BA1" w:rsidRPr="0083377D" w:rsidRDefault="003B7BA1" w:rsidP="003B7BA1">
      <w:pPr>
        <w:pStyle w:val="27"/>
        <w:ind w:leftChars="0" w:left="0"/>
        <w:rPr>
          <w:rFonts w:ascii="宋体" w:hAnsi="宋体" w:cs="宋体"/>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977"/>
        <w:gridCol w:w="1535"/>
        <w:gridCol w:w="1469"/>
        <w:gridCol w:w="965"/>
        <w:gridCol w:w="1346"/>
      </w:tblGrid>
      <w:tr w:rsidR="005B3FF9" w:rsidRPr="0083377D" w14:paraId="04937579" w14:textId="77777777" w:rsidTr="00026E9E">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14:paraId="2E92F1AD" w14:textId="77777777" w:rsidR="00985BBB" w:rsidRPr="0050602A" w:rsidRDefault="00985BBB" w:rsidP="00985BBB">
            <w:pPr>
              <w:widowControl/>
              <w:jc w:val="center"/>
              <w:rPr>
                <w:rFonts w:ascii="宋体" w:eastAsia="宋体" w:hAnsi="宋体" w:cs="宋体"/>
                <w:b/>
                <w:color w:val="000000"/>
                <w:sz w:val="24"/>
              </w:rPr>
            </w:pPr>
            <w:r w:rsidRPr="0050602A">
              <w:rPr>
                <w:rFonts w:ascii="宋体" w:eastAsia="宋体" w:hAnsi="宋体" w:cs="宋体" w:hint="eastAsia"/>
                <w:b/>
                <w:color w:val="000000"/>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64E4B85" w14:textId="77777777" w:rsidR="00985BBB" w:rsidRPr="0050602A" w:rsidRDefault="00985BBB" w:rsidP="00985BBB">
            <w:pPr>
              <w:widowControl/>
              <w:jc w:val="center"/>
              <w:rPr>
                <w:rFonts w:ascii="宋体" w:eastAsia="宋体" w:hAnsi="宋体" w:cs="宋体"/>
                <w:b/>
                <w:color w:val="000000"/>
                <w:sz w:val="24"/>
              </w:rPr>
            </w:pPr>
            <w:r w:rsidRPr="0050602A">
              <w:rPr>
                <w:rFonts w:ascii="宋体" w:eastAsia="宋体" w:hAnsi="宋体" w:cs="宋体" w:hint="eastAsia"/>
                <w:b/>
                <w:color w:val="000000"/>
                <w:sz w:val="24"/>
              </w:rPr>
              <w:t>名称</w:t>
            </w:r>
          </w:p>
        </w:tc>
        <w:tc>
          <w:tcPr>
            <w:tcW w:w="2977" w:type="dxa"/>
            <w:tcBorders>
              <w:top w:val="single" w:sz="4" w:space="0" w:color="auto"/>
              <w:left w:val="single" w:sz="4" w:space="0" w:color="auto"/>
              <w:bottom w:val="single" w:sz="4" w:space="0" w:color="auto"/>
              <w:right w:val="single" w:sz="4" w:space="0" w:color="auto"/>
            </w:tcBorders>
            <w:vAlign w:val="center"/>
          </w:tcPr>
          <w:p w14:paraId="14B406B5" w14:textId="77777777" w:rsidR="00985BBB" w:rsidRPr="0050602A" w:rsidRDefault="00985BBB" w:rsidP="00985BBB">
            <w:pPr>
              <w:widowControl/>
              <w:jc w:val="center"/>
              <w:rPr>
                <w:rFonts w:ascii="宋体" w:eastAsia="宋体" w:hAnsi="宋体" w:cs="宋体"/>
                <w:b/>
                <w:color w:val="000000"/>
                <w:sz w:val="24"/>
              </w:rPr>
            </w:pPr>
            <w:r w:rsidRPr="0050602A">
              <w:rPr>
                <w:rFonts w:ascii="宋体" w:eastAsia="宋体" w:hAnsi="宋体" w:cs="宋体" w:hint="eastAsia"/>
                <w:b/>
                <w:color w:val="000000"/>
                <w:sz w:val="24"/>
              </w:rPr>
              <w:t>服务期限</w:t>
            </w:r>
          </w:p>
        </w:tc>
        <w:tc>
          <w:tcPr>
            <w:tcW w:w="1535" w:type="dxa"/>
            <w:tcBorders>
              <w:top w:val="single" w:sz="4" w:space="0" w:color="auto"/>
              <w:left w:val="single" w:sz="4" w:space="0" w:color="auto"/>
              <w:bottom w:val="single" w:sz="4" w:space="0" w:color="auto"/>
              <w:right w:val="single" w:sz="4" w:space="0" w:color="auto"/>
            </w:tcBorders>
            <w:vAlign w:val="center"/>
          </w:tcPr>
          <w:p w14:paraId="59721BFA" w14:textId="35BCA69C" w:rsidR="00985BBB" w:rsidRPr="0050602A" w:rsidRDefault="00985BBB" w:rsidP="00985BBB">
            <w:pPr>
              <w:widowControl/>
              <w:jc w:val="center"/>
              <w:rPr>
                <w:rFonts w:ascii="宋体" w:eastAsia="宋体" w:hAnsi="宋体" w:cs="宋体"/>
                <w:b/>
                <w:color w:val="000000"/>
                <w:sz w:val="24"/>
              </w:rPr>
            </w:pPr>
            <w:r w:rsidRPr="0050602A">
              <w:rPr>
                <w:rFonts w:ascii="宋体" w:eastAsia="宋体" w:hAnsi="宋体" w:cs="宋体" w:hint="eastAsia"/>
                <w:b/>
                <w:color w:val="000000"/>
                <w:sz w:val="24"/>
              </w:rPr>
              <w:t>投标下浮率（</w:t>
            </w:r>
            <w:r w:rsidRPr="0050602A">
              <w:rPr>
                <w:rFonts w:ascii="宋体" w:eastAsia="宋体" w:hAnsi="宋体" w:cs="宋体"/>
                <w:b/>
                <w:color w:val="000000"/>
                <w:sz w:val="24"/>
              </w:rPr>
              <w:t>%）</w:t>
            </w:r>
          </w:p>
        </w:tc>
        <w:tc>
          <w:tcPr>
            <w:tcW w:w="1469" w:type="dxa"/>
            <w:tcBorders>
              <w:top w:val="single" w:sz="4" w:space="0" w:color="auto"/>
              <w:left w:val="single" w:sz="4" w:space="0" w:color="auto"/>
              <w:bottom w:val="single" w:sz="4" w:space="0" w:color="auto"/>
              <w:right w:val="single" w:sz="4" w:space="0" w:color="auto"/>
            </w:tcBorders>
            <w:vAlign w:val="center"/>
          </w:tcPr>
          <w:p w14:paraId="09A837F1" w14:textId="20D32152" w:rsidR="00985BBB" w:rsidRPr="0050602A" w:rsidRDefault="00985BBB" w:rsidP="00985BBB">
            <w:pPr>
              <w:widowControl/>
              <w:jc w:val="center"/>
              <w:rPr>
                <w:rFonts w:ascii="宋体" w:eastAsia="宋体" w:hAnsi="宋体" w:cs="宋体"/>
                <w:b/>
                <w:color w:val="000000"/>
                <w:sz w:val="24"/>
              </w:rPr>
            </w:pPr>
            <w:r w:rsidRPr="0050602A">
              <w:rPr>
                <w:rFonts w:ascii="宋体" w:eastAsia="宋体" w:hAnsi="宋体" w:cs="宋体" w:hint="eastAsia"/>
                <w:b/>
                <w:color w:val="000000"/>
                <w:sz w:val="24"/>
              </w:rPr>
              <w:t>下浮率上限（%）</w:t>
            </w:r>
          </w:p>
        </w:tc>
        <w:tc>
          <w:tcPr>
            <w:tcW w:w="965" w:type="dxa"/>
            <w:tcBorders>
              <w:top w:val="single" w:sz="4" w:space="0" w:color="auto"/>
              <w:left w:val="single" w:sz="4" w:space="0" w:color="auto"/>
              <w:bottom w:val="single" w:sz="4" w:space="0" w:color="auto"/>
              <w:right w:val="single" w:sz="4" w:space="0" w:color="auto"/>
            </w:tcBorders>
            <w:vAlign w:val="center"/>
          </w:tcPr>
          <w:p w14:paraId="1576BE2B" w14:textId="77777777" w:rsidR="00985BBB" w:rsidRPr="0050602A" w:rsidRDefault="00985BBB" w:rsidP="00026E9E">
            <w:pPr>
              <w:widowControl/>
              <w:jc w:val="center"/>
              <w:rPr>
                <w:rFonts w:ascii="宋体" w:eastAsia="宋体" w:hAnsi="宋体" w:cs="宋体"/>
                <w:b/>
                <w:color w:val="000000"/>
                <w:sz w:val="24"/>
              </w:rPr>
            </w:pPr>
            <w:r w:rsidRPr="0050602A">
              <w:rPr>
                <w:rFonts w:ascii="宋体" w:eastAsia="宋体" w:hAnsi="宋体" w:cs="宋体" w:hint="eastAsia"/>
                <w:b/>
                <w:color w:val="000000"/>
                <w:sz w:val="24"/>
              </w:rPr>
              <w:t>税率（</w:t>
            </w:r>
            <w:r w:rsidRPr="0050602A">
              <w:rPr>
                <w:rFonts w:ascii="宋体" w:eastAsia="宋体" w:hAnsi="宋体" w:cs="宋体"/>
                <w:b/>
                <w:color w:val="000000"/>
                <w:sz w:val="24"/>
              </w:rPr>
              <w:t>%）</w:t>
            </w:r>
          </w:p>
        </w:tc>
        <w:tc>
          <w:tcPr>
            <w:tcW w:w="1346" w:type="dxa"/>
            <w:tcBorders>
              <w:top w:val="single" w:sz="4" w:space="0" w:color="auto"/>
              <w:left w:val="single" w:sz="4" w:space="0" w:color="auto"/>
              <w:bottom w:val="single" w:sz="4" w:space="0" w:color="auto"/>
              <w:right w:val="single" w:sz="4" w:space="0" w:color="auto"/>
            </w:tcBorders>
            <w:vAlign w:val="center"/>
          </w:tcPr>
          <w:p w14:paraId="076A3225" w14:textId="77777777" w:rsidR="00985BBB" w:rsidRPr="0050602A" w:rsidRDefault="00985BBB" w:rsidP="00985BBB">
            <w:pPr>
              <w:widowControl/>
              <w:jc w:val="center"/>
              <w:rPr>
                <w:rFonts w:ascii="宋体" w:eastAsia="宋体" w:hAnsi="宋体" w:cs="宋体"/>
                <w:b/>
                <w:color w:val="000000"/>
                <w:sz w:val="24"/>
              </w:rPr>
            </w:pPr>
            <w:r w:rsidRPr="0050602A">
              <w:rPr>
                <w:rFonts w:ascii="宋体" w:eastAsia="宋体" w:hAnsi="宋体" w:cs="宋体" w:hint="eastAsia"/>
                <w:b/>
                <w:color w:val="000000"/>
                <w:sz w:val="24"/>
              </w:rPr>
              <w:t>备注</w:t>
            </w:r>
          </w:p>
        </w:tc>
      </w:tr>
      <w:tr w:rsidR="005B3FF9" w:rsidRPr="0083377D" w14:paraId="68E1BCAE" w14:textId="77777777" w:rsidTr="00026E9E">
        <w:trPr>
          <w:trHeight w:val="1497"/>
          <w:jc w:val="center"/>
        </w:trPr>
        <w:tc>
          <w:tcPr>
            <w:tcW w:w="562" w:type="dxa"/>
            <w:tcBorders>
              <w:top w:val="single" w:sz="4" w:space="0" w:color="auto"/>
              <w:left w:val="single" w:sz="4" w:space="0" w:color="auto"/>
              <w:bottom w:val="single" w:sz="4" w:space="0" w:color="auto"/>
              <w:right w:val="single" w:sz="4" w:space="0" w:color="auto"/>
            </w:tcBorders>
            <w:vAlign w:val="center"/>
          </w:tcPr>
          <w:p w14:paraId="2C83BA3A" w14:textId="77777777" w:rsidR="00985BBB" w:rsidRPr="0050602A" w:rsidRDefault="00985BBB" w:rsidP="00985BBB">
            <w:pPr>
              <w:widowControl/>
              <w:jc w:val="center"/>
              <w:rPr>
                <w:rFonts w:ascii="宋体" w:eastAsia="宋体" w:hAnsi="宋体" w:cs="宋体"/>
                <w:szCs w:val="21"/>
              </w:rPr>
            </w:pPr>
            <w:r w:rsidRPr="0050602A">
              <w:rPr>
                <w:rFonts w:ascii="宋体" w:eastAsia="宋体" w:hAnsi="宋体" w:cs="宋体"/>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48C0E26" w14:textId="6D1171EA" w:rsidR="00985BBB" w:rsidRPr="0050602A" w:rsidRDefault="00985BBB" w:rsidP="00985BBB">
            <w:pPr>
              <w:widowControl/>
              <w:jc w:val="center"/>
              <w:rPr>
                <w:rFonts w:ascii="宋体" w:eastAsia="宋体" w:hAnsi="宋体" w:cs="宋体"/>
                <w:szCs w:val="21"/>
              </w:rPr>
            </w:pPr>
            <w:r w:rsidRPr="0050602A">
              <w:rPr>
                <w:rFonts w:ascii="宋体" w:eastAsia="宋体" w:hAnsi="宋体" w:cs="宋体" w:hint="eastAsia"/>
                <w:szCs w:val="21"/>
              </w:rPr>
              <w:t>2023-2025年度造价咨询服务商</w:t>
            </w:r>
          </w:p>
        </w:tc>
        <w:tc>
          <w:tcPr>
            <w:tcW w:w="2977" w:type="dxa"/>
            <w:tcBorders>
              <w:top w:val="single" w:sz="4" w:space="0" w:color="auto"/>
              <w:left w:val="single" w:sz="4" w:space="0" w:color="auto"/>
              <w:bottom w:val="single" w:sz="4" w:space="0" w:color="auto"/>
              <w:right w:val="single" w:sz="4" w:space="0" w:color="auto"/>
            </w:tcBorders>
            <w:vAlign w:val="center"/>
          </w:tcPr>
          <w:p w14:paraId="1C07A1CC" w14:textId="3A49F77F" w:rsidR="00985BBB" w:rsidRPr="0050602A" w:rsidRDefault="00985BBB" w:rsidP="00985BBB">
            <w:pPr>
              <w:widowControl/>
              <w:jc w:val="center"/>
              <w:rPr>
                <w:rFonts w:ascii="宋体" w:eastAsia="宋体" w:hAnsi="宋体" w:cs="宋体"/>
                <w:szCs w:val="21"/>
              </w:rPr>
            </w:pPr>
            <w:r w:rsidRPr="0050602A">
              <w:rPr>
                <w:rFonts w:ascii="宋体" w:eastAsia="宋体" w:hAnsi="宋体" w:cs="宋体" w:hint="eastAsia"/>
                <w:szCs w:val="21"/>
              </w:rPr>
              <w:t>自合同签订之日起2年，为保证造价工作的一致性、连贯性、协调性，期间（含截止日当天）委托的单项工作均由中标单位负责至完成。</w:t>
            </w:r>
          </w:p>
        </w:tc>
        <w:tc>
          <w:tcPr>
            <w:tcW w:w="1535" w:type="dxa"/>
            <w:tcBorders>
              <w:top w:val="single" w:sz="4" w:space="0" w:color="auto"/>
              <w:left w:val="single" w:sz="4" w:space="0" w:color="auto"/>
              <w:bottom w:val="single" w:sz="4" w:space="0" w:color="auto"/>
              <w:right w:val="single" w:sz="4" w:space="0" w:color="auto"/>
            </w:tcBorders>
            <w:vAlign w:val="center"/>
          </w:tcPr>
          <w:p w14:paraId="6BD6C85A" w14:textId="77777777" w:rsidR="00985BBB" w:rsidRPr="0050602A" w:rsidRDefault="00985BBB" w:rsidP="00985BBB">
            <w:pPr>
              <w:widowControl/>
              <w:jc w:val="center"/>
              <w:rPr>
                <w:rFonts w:ascii="宋体" w:eastAsia="宋体" w:hAnsi="宋体" w:cs="宋体"/>
                <w:sz w:val="24"/>
              </w:rPr>
            </w:pPr>
          </w:p>
        </w:tc>
        <w:tc>
          <w:tcPr>
            <w:tcW w:w="1469" w:type="dxa"/>
            <w:tcBorders>
              <w:top w:val="single" w:sz="4" w:space="0" w:color="auto"/>
              <w:left w:val="single" w:sz="4" w:space="0" w:color="auto"/>
              <w:bottom w:val="single" w:sz="4" w:space="0" w:color="auto"/>
              <w:right w:val="single" w:sz="4" w:space="0" w:color="auto"/>
            </w:tcBorders>
            <w:vAlign w:val="center"/>
          </w:tcPr>
          <w:p w14:paraId="29D11C35" w14:textId="2E660A26" w:rsidR="00985BBB" w:rsidRPr="0050602A" w:rsidRDefault="00985BBB" w:rsidP="00985BBB">
            <w:pPr>
              <w:widowControl/>
              <w:jc w:val="center"/>
              <w:rPr>
                <w:rFonts w:ascii="宋体" w:eastAsia="宋体" w:hAnsi="宋体" w:cs="宋体"/>
                <w:sz w:val="24"/>
              </w:rPr>
            </w:pPr>
            <w:r w:rsidRPr="0050602A">
              <w:rPr>
                <w:rFonts w:ascii="宋体" w:eastAsia="宋体" w:hAnsi="宋体" w:cs="宋体" w:hint="eastAsia"/>
                <w:szCs w:val="21"/>
              </w:rPr>
              <w:t>2</w:t>
            </w:r>
            <w:r w:rsidRPr="0050602A">
              <w:rPr>
                <w:rFonts w:ascii="宋体" w:eastAsia="宋体" w:hAnsi="宋体" w:cs="宋体"/>
                <w:szCs w:val="21"/>
              </w:rPr>
              <w:t>0</w:t>
            </w:r>
            <w:r w:rsidRPr="0050602A">
              <w:rPr>
                <w:rFonts w:ascii="宋体" w:eastAsia="宋体" w:hAnsi="宋体" w:cs="宋体" w:hint="eastAsia"/>
                <w:szCs w:val="21"/>
              </w:rPr>
              <w:t>.</w:t>
            </w:r>
            <w:r w:rsidRPr="0050602A">
              <w:rPr>
                <w:rFonts w:ascii="宋体" w:eastAsia="宋体" w:hAnsi="宋体" w:cs="宋体"/>
                <w:szCs w:val="21"/>
              </w:rPr>
              <w:t>00</w:t>
            </w:r>
            <w:r w:rsidRPr="0050602A">
              <w:rPr>
                <w:rFonts w:ascii="宋体" w:eastAsia="宋体" w:hAnsi="宋体" w:cs="宋体" w:hint="eastAsia"/>
                <w:szCs w:val="21"/>
              </w:rPr>
              <w:t>%</w:t>
            </w:r>
          </w:p>
        </w:tc>
        <w:tc>
          <w:tcPr>
            <w:tcW w:w="965" w:type="dxa"/>
            <w:tcBorders>
              <w:top w:val="single" w:sz="4" w:space="0" w:color="auto"/>
              <w:left w:val="single" w:sz="4" w:space="0" w:color="auto"/>
              <w:bottom w:val="single" w:sz="4" w:space="0" w:color="auto"/>
              <w:right w:val="single" w:sz="4" w:space="0" w:color="auto"/>
            </w:tcBorders>
            <w:vAlign w:val="center"/>
          </w:tcPr>
          <w:p w14:paraId="5633EC4D" w14:textId="77777777" w:rsidR="00985BBB" w:rsidRPr="0050602A" w:rsidRDefault="00985BBB" w:rsidP="00985BBB">
            <w:pPr>
              <w:widowControl/>
              <w:jc w:val="center"/>
              <w:rPr>
                <w:rFonts w:ascii="宋体" w:eastAsia="宋体" w:hAnsi="宋体" w:cs="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20FD3804" w14:textId="44CD9173" w:rsidR="00985BBB" w:rsidRPr="0050602A" w:rsidRDefault="00985BBB" w:rsidP="00985BBB">
            <w:pPr>
              <w:widowControl/>
              <w:jc w:val="center"/>
              <w:rPr>
                <w:rFonts w:ascii="宋体" w:eastAsia="宋体" w:hAnsi="宋体" w:cs="宋体"/>
                <w:sz w:val="24"/>
              </w:rPr>
            </w:pPr>
          </w:p>
        </w:tc>
      </w:tr>
    </w:tbl>
    <w:p w14:paraId="0C16B1E0" w14:textId="77777777" w:rsidR="003B7BA1" w:rsidRPr="0083377D" w:rsidRDefault="003B7BA1" w:rsidP="003B7BA1">
      <w:pPr>
        <w:pStyle w:val="aff"/>
        <w:rPr>
          <w:rFonts w:ascii="宋体" w:hAnsi="宋体" w:cs="宋体"/>
        </w:rPr>
      </w:pPr>
    </w:p>
    <w:p w14:paraId="5DB28C28" w14:textId="77777777" w:rsidR="003B7BA1" w:rsidRPr="006953D5" w:rsidRDefault="003B7BA1" w:rsidP="003B7BA1">
      <w:pPr>
        <w:wordWrap w:val="0"/>
        <w:spacing w:line="276" w:lineRule="auto"/>
        <w:rPr>
          <w:rFonts w:ascii="宋体" w:eastAsia="宋体" w:hAnsi="宋体" w:cs="宋体"/>
          <w:color w:val="000000"/>
        </w:rPr>
      </w:pPr>
      <w:r w:rsidRPr="006953D5">
        <w:rPr>
          <w:rFonts w:ascii="宋体" w:eastAsia="宋体" w:hAnsi="宋体" w:cs="宋体" w:hint="eastAsia"/>
          <w:color w:val="000000"/>
        </w:rPr>
        <w:t>注：</w:t>
      </w:r>
    </w:p>
    <w:p w14:paraId="25B7B3B3" w14:textId="77777777" w:rsidR="003B7BA1" w:rsidRPr="006953D5" w:rsidRDefault="003B7BA1" w:rsidP="003B7BA1">
      <w:pPr>
        <w:wordWrap w:val="0"/>
        <w:spacing w:line="276" w:lineRule="auto"/>
        <w:rPr>
          <w:rFonts w:ascii="宋体" w:eastAsia="宋体" w:hAnsi="宋体" w:cs="宋体"/>
          <w:color w:val="000000"/>
        </w:rPr>
      </w:pPr>
      <w:r w:rsidRPr="006953D5">
        <w:rPr>
          <w:rFonts w:ascii="宋体" w:eastAsia="宋体" w:hAnsi="宋体" w:cs="宋体"/>
          <w:color w:val="000000"/>
        </w:rPr>
        <w:t>1．以上费用均为含税金额。合同价款已包含完成工作所需要的全部费用以及合同所涉及的全部风险、责任和义务，因工作需要所发生的各类费用不再另行支付。</w:t>
      </w:r>
    </w:p>
    <w:p w14:paraId="2323BA5C" w14:textId="1864986E" w:rsidR="000F39B9" w:rsidRPr="006953D5" w:rsidRDefault="003B7BA1" w:rsidP="00DE572B">
      <w:pPr>
        <w:wordWrap w:val="0"/>
        <w:spacing w:line="276" w:lineRule="auto"/>
        <w:rPr>
          <w:rFonts w:ascii="宋体" w:eastAsia="宋体" w:hAnsi="宋体" w:cs="宋体"/>
          <w:color w:val="000000"/>
        </w:rPr>
      </w:pPr>
      <w:r w:rsidRPr="006953D5">
        <w:rPr>
          <w:rFonts w:ascii="宋体" w:eastAsia="宋体" w:hAnsi="宋体" w:cs="宋体"/>
          <w:color w:val="000000"/>
        </w:rPr>
        <w:t>2.</w:t>
      </w:r>
      <w:r w:rsidR="000F39B9" w:rsidRPr="006953D5">
        <w:rPr>
          <w:rFonts w:ascii="宋体" w:eastAsia="宋体" w:hAnsi="宋体" w:cs="宋体"/>
          <w:color w:val="000000"/>
        </w:rPr>
        <w:t>本项目采用自主报价方式进行报价，投标单位自行填报《投标报价表》中的增值税税率</w:t>
      </w:r>
      <w:r w:rsidR="000F39B9" w:rsidRPr="006953D5">
        <w:rPr>
          <w:rFonts w:ascii="宋体" w:eastAsia="宋体" w:hAnsi="宋体" w:cs="宋体" w:hint="eastAsia"/>
          <w:color w:val="000000"/>
        </w:rPr>
        <w:t>及下浮率</w:t>
      </w:r>
      <w:r w:rsidR="00077946" w:rsidRPr="006953D5">
        <w:rPr>
          <w:rFonts w:ascii="宋体" w:eastAsia="宋体" w:hAnsi="宋体" w:cs="宋体" w:hint="eastAsia"/>
          <w:color w:val="000000"/>
        </w:rPr>
        <w:t>；</w:t>
      </w:r>
      <w:r w:rsidR="00077946" w:rsidRPr="006953D5">
        <w:rPr>
          <w:rFonts w:ascii="宋体" w:eastAsia="宋体" w:hAnsi="宋体" w:cs="宋体"/>
          <w:color w:val="000000"/>
        </w:rPr>
        <w:t>价格应按“招标文件”中规定的货币单位填写</w:t>
      </w:r>
      <w:r w:rsidR="00077946" w:rsidRPr="006953D5">
        <w:rPr>
          <w:rFonts w:ascii="宋体" w:eastAsia="宋体" w:hAnsi="宋体" w:cs="宋体" w:hint="eastAsia"/>
          <w:color w:val="000000"/>
        </w:rPr>
        <w:t>；</w:t>
      </w:r>
      <w:r w:rsidR="00077946" w:rsidRPr="006953D5">
        <w:rPr>
          <w:rFonts w:ascii="宋体" w:eastAsia="宋体" w:hAnsi="宋体" w:cs="宋体" w:hint="eastAsia"/>
          <w:b/>
          <w:color w:val="000000"/>
        </w:rPr>
        <w:t>投标下浮率保留到小数点后两位。</w:t>
      </w:r>
    </w:p>
    <w:p w14:paraId="184C27A2" w14:textId="1D0691FE" w:rsidR="003B7BA1" w:rsidRPr="006953D5" w:rsidRDefault="00DE572B" w:rsidP="003B7BA1">
      <w:pPr>
        <w:wordWrap w:val="0"/>
        <w:spacing w:line="276" w:lineRule="auto"/>
        <w:rPr>
          <w:rFonts w:ascii="宋体" w:eastAsia="宋体" w:hAnsi="宋体" w:cs="宋体"/>
          <w:color w:val="000000"/>
        </w:rPr>
      </w:pPr>
      <w:r w:rsidRPr="006953D5">
        <w:rPr>
          <w:rFonts w:ascii="宋体" w:eastAsia="宋体" w:hAnsi="宋体" w:cs="宋体" w:hint="eastAsia"/>
          <w:color w:val="000000"/>
        </w:rPr>
        <w:t>3</w:t>
      </w:r>
      <w:r w:rsidR="003B7BA1" w:rsidRPr="006953D5">
        <w:rPr>
          <w:rFonts w:ascii="宋体" w:eastAsia="宋体" w:hAnsi="宋体" w:cs="宋体"/>
          <w:color w:val="000000"/>
        </w:rPr>
        <w:t>.</w:t>
      </w:r>
      <w:r w:rsidR="000F39B9" w:rsidRPr="006953D5">
        <w:rPr>
          <w:rFonts w:ascii="宋体" w:eastAsia="宋体" w:hAnsi="宋体" w:cs="宋体"/>
          <w:color w:val="000000"/>
        </w:rPr>
        <w:t>本项目</w:t>
      </w:r>
      <w:r w:rsidR="000F39B9" w:rsidRPr="006953D5">
        <w:rPr>
          <w:rFonts w:ascii="宋体" w:eastAsia="宋体" w:hAnsi="宋体" w:cs="宋体" w:hint="eastAsia"/>
          <w:color w:val="000000"/>
        </w:rPr>
        <w:t>项目概算：600,000.00元；下浮率上限为20%，即投标单位下浮率需≥20%；若</w:t>
      </w:r>
      <w:r w:rsidR="000F39B9" w:rsidRPr="006953D5">
        <w:rPr>
          <w:rFonts w:ascii="宋体" w:eastAsia="宋体" w:hAnsi="宋体" w:cs="宋体"/>
          <w:color w:val="000000"/>
        </w:rPr>
        <w:t>投标人</w:t>
      </w:r>
      <w:r w:rsidR="000F39B9" w:rsidRPr="006953D5">
        <w:rPr>
          <w:rFonts w:ascii="宋体" w:eastAsia="宋体" w:hAnsi="宋体" w:cs="宋体" w:hint="eastAsia"/>
          <w:color w:val="000000"/>
        </w:rPr>
        <w:t>投标下浮率数值小于20%</w:t>
      </w:r>
      <w:r w:rsidR="000F39B9" w:rsidRPr="006953D5">
        <w:rPr>
          <w:rFonts w:ascii="宋体" w:eastAsia="宋体" w:hAnsi="宋体" w:cs="宋体"/>
          <w:color w:val="000000"/>
        </w:rPr>
        <w:t>，其投标将被否决</w:t>
      </w:r>
      <w:r w:rsidR="000F39B9" w:rsidRPr="006953D5">
        <w:rPr>
          <w:rFonts w:ascii="宋体" w:eastAsia="宋体" w:hAnsi="宋体" w:cs="宋体" w:hint="eastAsia"/>
          <w:color w:val="000000"/>
        </w:rPr>
        <w:t>。</w:t>
      </w:r>
    </w:p>
    <w:p w14:paraId="3C9936F0" w14:textId="68E22BD6" w:rsidR="003B7BA1" w:rsidRPr="00621B5E" w:rsidRDefault="00DE572B" w:rsidP="003B7BA1">
      <w:pPr>
        <w:wordWrap w:val="0"/>
        <w:spacing w:line="276" w:lineRule="auto"/>
        <w:rPr>
          <w:rFonts w:ascii="宋体" w:eastAsia="宋体" w:hAnsi="宋体" w:cs="宋体"/>
          <w:b/>
          <w:color w:val="000000"/>
        </w:rPr>
      </w:pPr>
      <w:r w:rsidRPr="006953D5">
        <w:rPr>
          <w:rFonts w:ascii="宋体" w:eastAsia="宋体" w:hAnsi="宋体" w:cs="宋体"/>
          <w:b/>
          <w:color w:val="000000"/>
        </w:rPr>
        <w:t>4</w:t>
      </w:r>
      <w:r w:rsidR="003B7BA1" w:rsidRPr="006953D5">
        <w:rPr>
          <w:rFonts w:ascii="宋体" w:eastAsia="宋体" w:hAnsi="宋体" w:cs="宋体"/>
          <w:b/>
          <w:color w:val="000000"/>
        </w:rPr>
        <w:t>.</w:t>
      </w:r>
      <w:r w:rsidR="003B7BA1" w:rsidRPr="006953D5">
        <w:rPr>
          <w:rFonts w:ascii="宋体" w:eastAsia="宋体" w:hAnsi="宋体" w:cs="宋体" w:hint="eastAsia"/>
          <w:b/>
          <w:color w:val="000000"/>
        </w:rPr>
        <w:t>本项目增值税税率为固定费率6</w:t>
      </w:r>
      <w:r w:rsidR="003B7BA1" w:rsidRPr="006953D5">
        <w:rPr>
          <w:rFonts w:ascii="宋体" w:eastAsia="宋体" w:hAnsi="宋体" w:cs="宋体"/>
          <w:b/>
          <w:color w:val="000000"/>
        </w:rPr>
        <w:t>%</w:t>
      </w:r>
      <w:r w:rsidR="003B7BA1" w:rsidRPr="006953D5">
        <w:rPr>
          <w:rFonts w:ascii="宋体" w:eastAsia="宋体" w:hAnsi="宋体" w:cs="宋体" w:hint="eastAsia"/>
          <w:b/>
          <w:color w:val="000000"/>
        </w:rPr>
        <w:t>，若投标人为小规模类型纳税人，须提供相关小规模类型纳税人证明文件，并自行填报符合国家规定的增值税税率</w:t>
      </w:r>
      <w:r w:rsidR="00621B5E">
        <w:rPr>
          <w:rFonts w:ascii="宋体" w:eastAsia="宋体" w:hAnsi="宋体" w:cs="宋体" w:hint="eastAsia"/>
          <w:b/>
          <w:color w:val="000000"/>
        </w:rPr>
        <w:t>；</w:t>
      </w:r>
      <w:r w:rsidR="00621B5E" w:rsidRPr="00621B5E">
        <w:rPr>
          <w:rFonts w:ascii="宋体" w:eastAsia="宋体" w:hAnsi="宋体" w:cs="宋体" w:hint="eastAsia"/>
          <w:b/>
          <w:color w:val="000000"/>
        </w:rPr>
        <w:t>若实际开票税率低于6%，在保持</w:t>
      </w:r>
      <w:r w:rsidR="00621B5E">
        <w:rPr>
          <w:rFonts w:ascii="宋体" w:eastAsia="宋体" w:hAnsi="宋体" w:cs="宋体" w:hint="eastAsia"/>
          <w:b/>
          <w:color w:val="000000"/>
        </w:rPr>
        <w:t>不</w:t>
      </w:r>
      <w:r w:rsidR="00621B5E" w:rsidRPr="00621B5E">
        <w:rPr>
          <w:rFonts w:ascii="宋体" w:eastAsia="宋体" w:hAnsi="宋体" w:cs="宋体" w:hint="eastAsia"/>
          <w:b/>
          <w:color w:val="000000"/>
        </w:rPr>
        <w:t>含税价不变的基础上，调整含税价</w:t>
      </w:r>
      <w:r w:rsidR="00621B5E">
        <w:rPr>
          <w:rFonts w:ascii="宋体" w:eastAsia="宋体" w:hAnsi="宋体" w:cs="宋体" w:hint="eastAsia"/>
          <w:b/>
          <w:color w:val="000000"/>
        </w:rPr>
        <w:t>。</w:t>
      </w:r>
    </w:p>
    <w:p w14:paraId="5CDD5ACB" w14:textId="77777777" w:rsidR="003B7BA1" w:rsidRPr="0083377D" w:rsidRDefault="003B7BA1" w:rsidP="003B7BA1">
      <w:pPr>
        <w:spacing w:line="276" w:lineRule="auto"/>
        <w:rPr>
          <w:rFonts w:ascii="宋体" w:hAnsi="宋体" w:cs="宋体"/>
        </w:rPr>
      </w:pPr>
    </w:p>
    <w:p w14:paraId="32F11422" w14:textId="77777777" w:rsidR="003B7BA1" w:rsidRPr="0083377D" w:rsidRDefault="003B7BA1" w:rsidP="003B7BA1">
      <w:pPr>
        <w:pStyle w:val="aff"/>
      </w:pPr>
    </w:p>
    <w:p w14:paraId="659E35E4" w14:textId="77777777" w:rsidR="003B7BA1" w:rsidRPr="00624217" w:rsidRDefault="003B7BA1" w:rsidP="00624217">
      <w:pPr>
        <w:spacing w:line="360" w:lineRule="auto"/>
        <w:rPr>
          <w:rFonts w:ascii="宋体" w:eastAsia="宋体" w:hAnsi="宋体" w:cs="宋体"/>
        </w:rPr>
      </w:pPr>
      <w:r w:rsidRPr="00624217">
        <w:rPr>
          <w:rFonts w:ascii="宋体" w:eastAsia="宋体" w:hAnsi="宋体" w:cs="宋体" w:hint="eastAsia"/>
        </w:rPr>
        <w:t>投标人（法人公章）：</w:t>
      </w:r>
    </w:p>
    <w:p w14:paraId="018647FE" w14:textId="77777777" w:rsidR="003B7BA1" w:rsidRPr="00624217" w:rsidRDefault="003B7BA1" w:rsidP="00624217">
      <w:pPr>
        <w:spacing w:line="360" w:lineRule="auto"/>
        <w:rPr>
          <w:rFonts w:ascii="宋体" w:eastAsia="宋体" w:hAnsi="宋体" w:cs="宋体"/>
        </w:rPr>
      </w:pPr>
      <w:r w:rsidRPr="00624217">
        <w:rPr>
          <w:rFonts w:ascii="宋体" w:eastAsia="宋体" w:hAnsi="宋体" w:cs="宋体" w:hint="eastAsia"/>
        </w:rPr>
        <w:t>投标人代表（签字或盖章）：</w:t>
      </w:r>
    </w:p>
    <w:p w14:paraId="17849EC9" w14:textId="77777777" w:rsidR="003B7BA1" w:rsidRPr="00624217" w:rsidRDefault="003B7BA1" w:rsidP="00624217">
      <w:pPr>
        <w:spacing w:line="360" w:lineRule="auto"/>
        <w:rPr>
          <w:rFonts w:ascii="宋体" w:eastAsia="宋体" w:hAnsi="宋体" w:cs="宋体"/>
          <w:color w:val="000000"/>
        </w:rPr>
      </w:pPr>
      <w:r w:rsidRPr="00624217">
        <w:rPr>
          <w:rFonts w:ascii="宋体" w:eastAsia="宋体" w:hAnsi="宋体" w:cs="宋体" w:hint="eastAsia"/>
          <w:color w:val="000000"/>
        </w:rPr>
        <w:t>日期：</w:t>
      </w:r>
    </w:p>
    <w:p w14:paraId="55CC51BF" w14:textId="2CA5AF40" w:rsidR="000F39B9" w:rsidRPr="0083377D" w:rsidRDefault="000F39B9">
      <w:pPr>
        <w:widowControl/>
        <w:jc w:val="left"/>
        <w:rPr>
          <w:rFonts w:ascii="宋体" w:hAnsi="宋体" w:cs="宋体"/>
        </w:rPr>
      </w:pPr>
      <w:r w:rsidRPr="0083377D">
        <w:rPr>
          <w:rFonts w:ascii="宋体" w:hAnsi="宋体" w:cs="宋体"/>
        </w:rPr>
        <w:br w:type="page"/>
      </w:r>
    </w:p>
    <w:p w14:paraId="470E4CEE" w14:textId="77777777" w:rsidR="003B7BA1" w:rsidRPr="006953D5" w:rsidRDefault="003B7BA1" w:rsidP="003B7BA1">
      <w:pPr>
        <w:spacing w:line="276" w:lineRule="auto"/>
        <w:jc w:val="center"/>
        <w:rPr>
          <w:rFonts w:ascii="宋体" w:eastAsia="宋体" w:hAnsi="宋体" w:cs="宋体"/>
          <w:b/>
          <w:bCs/>
          <w:sz w:val="24"/>
        </w:rPr>
      </w:pPr>
      <w:r w:rsidRPr="006953D5">
        <w:rPr>
          <w:rFonts w:ascii="宋体" w:eastAsia="宋体" w:hAnsi="宋体" w:cs="宋体" w:hint="eastAsia"/>
          <w:b/>
          <w:bCs/>
          <w:color w:val="000000"/>
          <w:sz w:val="24"/>
        </w:rPr>
        <w:lastRenderedPageBreak/>
        <w:t>（二）投标人认为需要涉及的其他内容报价清单</w:t>
      </w:r>
      <w:r w:rsidRPr="006953D5">
        <w:rPr>
          <w:rFonts w:ascii="宋体" w:eastAsia="宋体" w:hAnsi="宋体" w:cs="宋体" w:hint="eastAsia"/>
          <w:b/>
          <w:bCs/>
          <w:sz w:val="24"/>
        </w:rPr>
        <w:t>（非必要）</w:t>
      </w:r>
    </w:p>
    <w:p w14:paraId="0AAA1092" w14:textId="77777777" w:rsidR="003B7BA1" w:rsidRPr="0083377D" w:rsidRDefault="003B7BA1" w:rsidP="003B7BA1">
      <w:pPr>
        <w:spacing w:line="276" w:lineRule="auto"/>
        <w:rPr>
          <w:rFonts w:ascii="宋体" w:hAnsi="宋体" w:cs="宋体"/>
          <w:color w:val="000000"/>
        </w:rPr>
      </w:pPr>
    </w:p>
    <w:p w14:paraId="394A56CE" w14:textId="77777777" w:rsidR="003B7BA1" w:rsidRPr="0083377D" w:rsidRDefault="003B7BA1" w:rsidP="003B7BA1">
      <w:pPr>
        <w:pStyle w:val="27"/>
        <w:rPr>
          <w:rFonts w:ascii="宋体" w:hAnsi="宋体" w:cs="宋体"/>
        </w:rPr>
      </w:pPr>
    </w:p>
    <w:p w14:paraId="73F0E54A" w14:textId="77777777" w:rsidR="003B7BA1" w:rsidRPr="0050602A" w:rsidRDefault="003B7BA1" w:rsidP="00624217">
      <w:pPr>
        <w:pStyle w:val="afff3"/>
        <w:spacing w:line="360" w:lineRule="auto"/>
        <w:jc w:val="left"/>
        <w:rPr>
          <w:rFonts w:hAnsi="宋体"/>
        </w:rPr>
      </w:pPr>
      <w:bookmarkStart w:id="189" w:name="_Hlk86927690"/>
      <w:r w:rsidRPr="0050602A">
        <w:rPr>
          <w:rFonts w:hAnsi="宋体" w:hint="eastAsia"/>
        </w:rPr>
        <w:t>投标人（法人公章）：</w:t>
      </w:r>
    </w:p>
    <w:p w14:paraId="7B993A85" w14:textId="77777777" w:rsidR="003B7BA1" w:rsidRPr="0050602A" w:rsidRDefault="003B7BA1" w:rsidP="00624217">
      <w:pPr>
        <w:pStyle w:val="afff3"/>
        <w:spacing w:line="360" w:lineRule="auto"/>
        <w:jc w:val="left"/>
        <w:rPr>
          <w:rFonts w:hAnsi="宋体"/>
        </w:rPr>
      </w:pPr>
      <w:r w:rsidRPr="0050602A">
        <w:rPr>
          <w:rFonts w:hAnsi="宋体" w:hint="eastAsia"/>
        </w:rPr>
        <w:t>投标人代表（签字或盖章）：</w:t>
      </w:r>
    </w:p>
    <w:p w14:paraId="4066FD39" w14:textId="13A16836" w:rsidR="003B7BA1" w:rsidRPr="0050602A" w:rsidRDefault="003B7BA1" w:rsidP="00624217">
      <w:pPr>
        <w:pStyle w:val="afff3"/>
        <w:spacing w:line="360" w:lineRule="auto"/>
        <w:jc w:val="left"/>
        <w:rPr>
          <w:rFonts w:hAnsi="宋体"/>
        </w:rPr>
      </w:pPr>
      <w:r w:rsidRPr="0050602A">
        <w:rPr>
          <w:rFonts w:hAnsi="宋体" w:hint="eastAsia"/>
        </w:rPr>
        <w:t>日期：</w:t>
      </w:r>
    </w:p>
    <w:p w14:paraId="3227A54D" w14:textId="3217FCAB" w:rsidR="000F39B9" w:rsidRPr="0083377D" w:rsidRDefault="000F39B9">
      <w:pPr>
        <w:widowControl/>
        <w:jc w:val="left"/>
        <w:rPr>
          <w:rFonts w:ascii="Arial" w:eastAsia="宋体" w:hAnsi="Arial"/>
          <w:kern w:val="28"/>
          <w:sz w:val="24"/>
        </w:rPr>
      </w:pPr>
      <w:r w:rsidRPr="0083377D">
        <w:br w:type="page"/>
      </w:r>
    </w:p>
    <w:bookmarkEnd w:id="189"/>
    <w:p w14:paraId="67342EB3" w14:textId="77777777" w:rsidR="006F0C32" w:rsidRPr="0083377D" w:rsidRDefault="006F0C32">
      <w:pPr>
        <w:pStyle w:val="21"/>
        <w:jc w:val="center"/>
        <w:rPr>
          <w:rFonts w:ascii="宋体" w:eastAsia="宋体" w:hAnsi="宋体"/>
          <w:bCs w:val="0"/>
          <w:kern w:val="0"/>
          <w:szCs w:val="40"/>
        </w:rPr>
      </w:pPr>
      <w:r w:rsidRPr="0083377D">
        <w:rPr>
          <w:rFonts w:ascii="宋体" w:eastAsia="宋体" w:hAnsi="宋体" w:hint="eastAsia"/>
          <w:bCs w:val="0"/>
          <w:kern w:val="0"/>
          <w:szCs w:val="40"/>
        </w:rPr>
        <w:lastRenderedPageBreak/>
        <w:t>三、资信标</w:t>
      </w:r>
      <w:bookmarkEnd w:id="188"/>
    </w:p>
    <w:p w14:paraId="57F087E1" w14:textId="77777777" w:rsidR="006F0C32" w:rsidRPr="0083377D" w:rsidRDefault="006F0C32">
      <w:pPr>
        <w:pStyle w:val="30"/>
        <w:jc w:val="center"/>
        <w:rPr>
          <w:rFonts w:ascii="宋体" w:hAnsi="宋体"/>
          <w:kern w:val="0"/>
          <w:sz w:val="28"/>
          <w:szCs w:val="21"/>
          <w:lang w:val="en-US"/>
        </w:rPr>
      </w:pPr>
      <w:bookmarkStart w:id="190" w:name="_Toc109896201"/>
      <w:r w:rsidRPr="0083377D">
        <w:rPr>
          <w:rFonts w:ascii="宋体" w:hAnsi="宋体"/>
          <w:kern w:val="0"/>
          <w:sz w:val="28"/>
          <w:szCs w:val="21"/>
          <w:lang w:val="en-US"/>
        </w:rPr>
        <w:t>投标人基本情况介绍及登记表</w:t>
      </w:r>
      <w:bookmarkEnd w:id="190"/>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5"/>
        <w:gridCol w:w="1547"/>
        <w:gridCol w:w="1350"/>
        <w:gridCol w:w="1050"/>
        <w:gridCol w:w="1095"/>
        <w:gridCol w:w="3123"/>
      </w:tblGrid>
      <w:tr w:rsidR="006F0C32" w:rsidRPr="0083377D" w14:paraId="1D595E1B" w14:textId="77777777">
        <w:trPr>
          <w:trHeight w:val="454"/>
          <w:jc w:val="center"/>
        </w:trPr>
        <w:tc>
          <w:tcPr>
            <w:tcW w:w="1555" w:type="dxa"/>
            <w:vAlign w:val="center"/>
          </w:tcPr>
          <w:p w14:paraId="4199B06F" w14:textId="77777777" w:rsidR="006F0C32" w:rsidRPr="0083377D" w:rsidRDefault="006F0C32">
            <w:pPr>
              <w:pStyle w:val="afff3"/>
              <w:spacing w:line="480" w:lineRule="auto"/>
              <w:rPr>
                <w:rFonts w:hAnsi="宋体"/>
              </w:rPr>
            </w:pPr>
            <w:r w:rsidRPr="0083377D">
              <w:rPr>
                <w:rFonts w:hAnsi="宋体" w:hint="eastAsia"/>
              </w:rPr>
              <w:t>投标人名称</w:t>
            </w:r>
          </w:p>
        </w:tc>
        <w:tc>
          <w:tcPr>
            <w:tcW w:w="8165" w:type="dxa"/>
            <w:gridSpan w:val="5"/>
            <w:vAlign w:val="center"/>
          </w:tcPr>
          <w:p w14:paraId="4012692B" w14:textId="77777777" w:rsidR="006F0C32" w:rsidRPr="0083377D" w:rsidRDefault="006F0C32">
            <w:pPr>
              <w:pStyle w:val="afff3"/>
              <w:spacing w:line="480" w:lineRule="auto"/>
              <w:rPr>
                <w:rFonts w:hAnsi="宋体"/>
              </w:rPr>
            </w:pPr>
          </w:p>
        </w:tc>
      </w:tr>
      <w:tr w:rsidR="006F0C32" w:rsidRPr="0083377D" w14:paraId="5415B22B" w14:textId="77777777">
        <w:trPr>
          <w:trHeight w:val="454"/>
          <w:jc w:val="center"/>
        </w:trPr>
        <w:tc>
          <w:tcPr>
            <w:tcW w:w="1555" w:type="dxa"/>
            <w:vAlign w:val="center"/>
          </w:tcPr>
          <w:p w14:paraId="087BF03A" w14:textId="77777777" w:rsidR="006F0C32" w:rsidRPr="0083377D" w:rsidRDefault="006F0C32">
            <w:pPr>
              <w:pStyle w:val="afff3"/>
              <w:spacing w:line="480" w:lineRule="auto"/>
              <w:rPr>
                <w:rFonts w:hAnsi="宋体"/>
              </w:rPr>
            </w:pPr>
            <w:r w:rsidRPr="0083377D">
              <w:rPr>
                <w:rFonts w:hAnsi="宋体" w:hint="eastAsia"/>
              </w:rPr>
              <w:t>注册地址</w:t>
            </w:r>
          </w:p>
        </w:tc>
        <w:tc>
          <w:tcPr>
            <w:tcW w:w="3947" w:type="dxa"/>
            <w:gridSpan w:val="3"/>
            <w:tcBorders>
              <w:right w:val="single" w:sz="4" w:space="0" w:color="auto"/>
            </w:tcBorders>
            <w:vAlign w:val="center"/>
          </w:tcPr>
          <w:p w14:paraId="15BBA050" w14:textId="77777777" w:rsidR="006F0C32" w:rsidRPr="0083377D" w:rsidRDefault="006F0C32">
            <w:pPr>
              <w:pStyle w:val="afff3"/>
              <w:spacing w:line="480" w:lineRule="auto"/>
              <w:rPr>
                <w:rFonts w:hAnsi="宋体"/>
              </w:rPr>
            </w:pPr>
          </w:p>
        </w:tc>
        <w:tc>
          <w:tcPr>
            <w:tcW w:w="1095" w:type="dxa"/>
            <w:tcBorders>
              <w:right w:val="single" w:sz="4" w:space="0" w:color="auto"/>
            </w:tcBorders>
            <w:vAlign w:val="center"/>
          </w:tcPr>
          <w:p w14:paraId="5A01DC3A" w14:textId="77777777" w:rsidR="006F0C32" w:rsidRPr="0083377D" w:rsidRDefault="006F0C32">
            <w:pPr>
              <w:pStyle w:val="afff3"/>
              <w:spacing w:line="480" w:lineRule="auto"/>
              <w:rPr>
                <w:rFonts w:hAnsi="宋体"/>
              </w:rPr>
            </w:pPr>
            <w:r w:rsidRPr="0083377D">
              <w:rPr>
                <w:rFonts w:hAnsi="宋体" w:hint="eastAsia"/>
              </w:rPr>
              <w:t>邮政编码</w:t>
            </w:r>
          </w:p>
        </w:tc>
        <w:tc>
          <w:tcPr>
            <w:tcW w:w="3123" w:type="dxa"/>
            <w:vAlign w:val="center"/>
          </w:tcPr>
          <w:p w14:paraId="146A7BA2" w14:textId="77777777" w:rsidR="006F0C32" w:rsidRPr="0083377D" w:rsidRDefault="006F0C32">
            <w:pPr>
              <w:pStyle w:val="afff3"/>
              <w:spacing w:line="480" w:lineRule="auto"/>
              <w:rPr>
                <w:rFonts w:hAnsi="宋体"/>
              </w:rPr>
            </w:pPr>
          </w:p>
        </w:tc>
      </w:tr>
      <w:tr w:rsidR="006F0C32" w:rsidRPr="0083377D" w14:paraId="67FE3ECE" w14:textId="77777777">
        <w:trPr>
          <w:trHeight w:val="454"/>
          <w:jc w:val="center"/>
        </w:trPr>
        <w:tc>
          <w:tcPr>
            <w:tcW w:w="1555" w:type="dxa"/>
            <w:vAlign w:val="center"/>
          </w:tcPr>
          <w:p w14:paraId="5F60FDED" w14:textId="77777777" w:rsidR="006F0C32" w:rsidRPr="0083377D" w:rsidRDefault="006F0C32">
            <w:pPr>
              <w:pStyle w:val="afff3"/>
              <w:spacing w:line="480" w:lineRule="auto"/>
              <w:rPr>
                <w:rFonts w:hAnsi="宋体"/>
              </w:rPr>
            </w:pPr>
            <w:r w:rsidRPr="0083377D">
              <w:rPr>
                <w:rFonts w:hAnsi="宋体" w:hint="eastAsia"/>
              </w:rPr>
              <w:t>法定代表人</w:t>
            </w:r>
          </w:p>
        </w:tc>
        <w:tc>
          <w:tcPr>
            <w:tcW w:w="3947" w:type="dxa"/>
            <w:gridSpan w:val="3"/>
            <w:tcBorders>
              <w:right w:val="single" w:sz="4" w:space="0" w:color="auto"/>
            </w:tcBorders>
            <w:vAlign w:val="center"/>
          </w:tcPr>
          <w:p w14:paraId="26FA52ED" w14:textId="77777777" w:rsidR="006F0C32" w:rsidRPr="0083377D" w:rsidRDefault="006F0C32">
            <w:pPr>
              <w:pStyle w:val="afff3"/>
              <w:spacing w:line="480" w:lineRule="auto"/>
              <w:rPr>
                <w:rFonts w:hAnsi="宋体"/>
              </w:rPr>
            </w:pPr>
          </w:p>
        </w:tc>
        <w:tc>
          <w:tcPr>
            <w:tcW w:w="1095" w:type="dxa"/>
            <w:tcBorders>
              <w:right w:val="single" w:sz="4" w:space="0" w:color="auto"/>
            </w:tcBorders>
            <w:vAlign w:val="center"/>
          </w:tcPr>
          <w:p w14:paraId="6C4C222A" w14:textId="77777777" w:rsidR="006F0C32" w:rsidRPr="0083377D" w:rsidRDefault="006F0C32">
            <w:pPr>
              <w:pStyle w:val="afff3"/>
              <w:spacing w:line="480" w:lineRule="auto"/>
              <w:rPr>
                <w:rFonts w:hAnsi="宋体"/>
              </w:rPr>
            </w:pPr>
            <w:r w:rsidRPr="0083377D">
              <w:rPr>
                <w:rFonts w:hAnsi="宋体" w:hint="eastAsia"/>
              </w:rPr>
              <w:t>电话</w:t>
            </w:r>
          </w:p>
        </w:tc>
        <w:tc>
          <w:tcPr>
            <w:tcW w:w="3123" w:type="dxa"/>
            <w:vAlign w:val="center"/>
          </w:tcPr>
          <w:p w14:paraId="3FC79DD1" w14:textId="77777777" w:rsidR="006F0C32" w:rsidRPr="0083377D" w:rsidRDefault="006F0C32">
            <w:pPr>
              <w:pStyle w:val="afff3"/>
              <w:spacing w:line="480" w:lineRule="auto"/>
              <w:rPr>
                <w:rFonts w:hAnsi="宋体"/>
              </w:rPr>
            </w:pPr>
          </w:p>
        </w:tc>
      </w:tr>
      <w:tr w:rsidR="006F0C32" w:rsidRPr="0083377D" w14:paraId="65360415" w14:textId="77777777">
        <w:trPr>
          <w:trHeight w:val="454"/>
          <w:jc w:val="center"/>
        </w:trPr>
        <w:tc>
          <w:tcPr>
            <w:tcW w:w="1555" w:type="dxa"/>
            <w:vMerge w:val="restart"/>
            <w:vAlign w:val="center"/>
          </w:tcPr>
          <w:p w14:paraId="1FBC438C" w14:textId="77777777" w:rsidR="006F0C32" w:rsidRPr="0083377D" w:rsidRDefault="006F0C32">
            <w:pPr>
              <w:pStyle w:val="afff3"/>
              <w:spacing w:line="480" w:lineRule="auto"/>
              <w:rPr>
                <w:rFonts w:hAnsi="宋体"/>
              </w:rPr>
            </w:pPr>
            <w:r w:rsidRPr="0083377D">
              <w:rPr>
                <w:rFonts w:hAnsi="宋体" w:hint="eastAsia"/>
              </w:rPr>
              <w:t>联系方式</w:t>
            </w:r>
          </w:p>
        </w:tc>
        <w:tc>
          <w:tcPr>
            <w:tcW w:w="1547" w:type="dxa"/>
            <w:tcBorders>
              <w:right w:val="single" w:sz="4" w:space="0" w:color="auto"/>
            </w:tcBorders>
            <w:vAlign w:val="center"/>
          </w:tcPr>
          <w:p w14:paraId="14781C1E" w14:textId="77777777" w:rsidR="006F0C32" w:rsidRPr="0083377D" w:rsidRDefault="006F0C32">
            <w:pPr>
              <w:pStyle w:val="afff3"/>
              <w:spacing w:line="480" w:lineRule="auto"/>
              <w:rPr>
                <w:rFonts w:hAnsi="宋体"/>
              </w:rPr>
            </w:pPr>
            <w:r w:rsidRPr="0083377D">
              <w:rPr>
                <w:rFonts w:hAnsi="宋体" w:hint="eastAsia"/>
              </w:rPr>
              <w:t>联系人</w:t>
            </w:r>
          </w:p>
        </w:tc>
        <w:tc>
          <w:tcPr>
            <w:tcW w:w="2400" w:type="dxa"/>
            <w:gridSpan w:val="2"/>
            <w:tcBorders>
              <w:right w:val="single" w:sz="4" w:space="0" w:color="auto"/>
            </w:tcBorders>
            <w:vAlign w:val="center"/>
          </w:tcPr>
          <w:p w14:paraId="5EDB5E99" w14:textId="77777777" w:rsidR="006F0C32" w:rsidRPr="0083377D" w:rsidRDefault="006F0C32">
            <w:pPr>
              <w:pStyle w:val="afff3"/>
              <w:spacing w:line="480" w:lineRule="auto"/>
              <w:rPr>
                <w:rFonts w:hAnsi="宋体"/>
              </w:rPr>
            </w:pPr>
          </w:p>
        </w:tc>
        <w:tc>
          <w:tcPr>
            <w:tcW w:w="1095" w:type="dxa"/>
            <w:tcBorders>
              <w:right w:val="single" w:sz="4" w:space="0" w:color="auto"/>
            </w:tcBorders>
            <w:vAlign w:val="center"/>
          </w:tcPr>
          <w:p w14:paraId="20C8FA29" w14:textId="77777777" w:rsidR="006F0C32" w:rsidRPr="0083377D" w:rsidRDefault="006F0C32">
            <w:pPr>
              <w:pStyle w:val="afff3"/>
              <w:spacing w:line="480" w:lineRule="auto"/>
              <w:rPr>
                <w:rFonts w:hAnsi="宋体"/>
              </w:rPr>
            </w:pPr>
            <w:r w:rsidRPr="0083377D">
              <w:rPr>
                <w:rFonts w:hAnsi="宋体" w:hint="eastAsia"/>
              </w:rPr>
              <w:t>电  话</w:t>
            </w:r>
          </w:p>
        </w:tc>
        <w:tc>
          <w:tcPr>
            <w:tcW w:w="3123" w:type="dxa"/>
            <w:vAlign w:val="center"/>
          </w:tcPr>
          <w:p w14:paraId="5931C3EB" w14:textId="77777777" w:rsidR="006F0C32" w:rsidRPr="0083377D" w:rsidRDefault="006F0C32">
            <w:pPr>
              <w:pStyle w:val="afff3"/>
              <w:spacing w:line="480" w:lineRule="auto"/>
              <w:rPr>
                <w:rFonts w:hAnsi="宋体"/>
              </w:rPr>
            </w:pPr>
          </w:p>
        </w:tc>
      </w:tr>
      <w:tr w:rsidR="006F0C32" w:rsidRPr="0083377D" w14:paraId="60F7CEFA" w14:textId="77777777">
        <w:trPr>
          <w:trHeight w:val="454"/>
          <w:jc w:val="center"/>
        </w:trPr>
        <w:tc>
          <w:tcPr>
            <w:tcW w:w="1555" w:type="dxa"/>
            <w:vMerge/>
            <w:vAlign w:val="center"/>
          </w:tcPr>
          <w:p w14:paraId="6447812E" w14:textId="77777777" w:rsidR="006F0C32" w:rsidRPr="0083377D" w:rsidRDefault="006F0C32">
            <w:pPr>
              <w:pStyle w:val="afff3"/>
              <w:spacing w:line="480" w:lineRule="auto"/>
              <w:rPr>
                <w:rFonts w:hAnsi="宋体"/>
              </w:rPr>
            </w:pPr>
          </w:p>
        </w:tc>
        <w:tc>
          <w:tcPr>
            <w:tcW w:w="1547" w:type="dxa"/>
            <w:tcBorders>
              <w:right w:val="single" w:sz="4" w:space="0" w:color="auto"/>
            </w:tcBorders>
            <w:vAlign w:val="center"/>
          </w:tcPr>
          <w:p w14:paraId="26339C9A" w14:textId="77777777" w:rsidR="006F0C32" w:rsidRPr="0083377D" w:rsidRDefault="006F0C32">
            <w:pPr>
              <w:pStyle w:val="afff3"/>
              <w:spacing w:line="480" w:lineRule="auto"/>
              <w:rPr>
                <w:rFonts w:hAnsi="宋体"/>
              </w:rPr>
            </w:pPr>
            <w:r w:rsidRPr="0083377D">
              <w:rPr>
                <w:rFonts w:hAnsi="宋体" w:hint="eastAsia"/>
              </w:rPr>
              <w:t>传  真</w:t>
            </w:r>
          </w:p>
        </w:tc>
        <w:tc>
          <w:tcPr>
            <w:tcW w:w="2400" w:type="dxa"/>
            <w:gridSpan w:val="2"/>
            <w:tcBorders>
              <w:right w:val="single" w:sz="4" w:space="0" w:color="auto"/>
            </w:tcBorders>
            <w:vAlign w:val="center"/>
          </w:tcPr>
          <w:p w14:paraId="250B8016" w14:textId="77777777" w:rsidR="006F0C32" w:rsidRPr="0083377D" w:rsidRDefault="006F0C32">
            <w:pPr>
              <w:pStyle w:val="afff3"/>
              <w:spacing w:line="480" w:lineRule="auto"/>
              <w:rPr>
                <w:rFonts w:hAnsi="宋体"/>
              </w:rPr>
            </w:pPr>
          </w:p>
        </w:tc>
        <w:tc>
          <w:tcPr>
            <w:tcW w:w="1095" w:type="dxa"/>
            <w:tcBorders>
              <w:right w:val="single" w:sz="4" w:space="0" w:color="auto"/>
            </w:tcBorders>
            <w:vAlign w:val="center"/>
          </w:tcPr>
          <w:p w14:paraId="453D920D" w14:textId="77777777" w:rsidR="006F0C32" w:rsidRPr="0083377D" w:rsidRDefault="006F0C32">
            <w:pPr>
              <w:pStyle w:val="afff3"/>
              <w:spacing w:line="480" w:lineRule="auto"/>
              <w:rPr>
                <w:rFonts w:hAnsi="宋体"/>
              </w:rPr>
            </w:pPr>
            <w:r w:rsidRPr="0083377D">
              <w:rPr>
                <w:rFonts w:hAnsi="宋体" w:hint="eastAsia"/>
              </w:rPr>
              <w:t>网  址</w:t>
            </w:r>
          </w:p>
        </w:tc>
        <w:tc>
          <w:tcPr>
            <w:tcW w:w="3123" w:type="dxa"/>
            <w:vAlign w:val="center"/>
          </w:tcPr>
          <w:p w14:paraId="6618D031" w14:textId="77777777" w:rsidR="006F0C32" w:rsidRPr="0083377D" w:rsidRDefault="006F0C32">
            <w:pPr>
              <w:pStyle w:val="afff3"/>
              <w:spacing w:line="480" w:lineRule="auto"/>
              <w:rPr>
                <w:rFonts w:hAnsi="宋体"/>
              </w:rPr>
            </w:pPr>
          </w:p>
        </w:tc>
      </w:tr>
      <w:tr w:rsidR="006F0C32" w:rsidRPr="0083377D" w14:paraId="2D812F2E" w14:textId="77777777">
        <w:trPr>
          <w:trHeight w:val="454"/>
          <w:jc w:val="center"/>
        </w:trPr>
        <w:tc>
          <w:tcPr>
            <w:tcW w:w="1555" w:type="dxa"/>
            <w:vAlign w:val="center"/>
          </w:tcPr>
          <w:p w14:paraId="1DCC2B3B" w14:textId="77777777" w:rsidR="006F0C32" w:rsidRPr="0083377D" w:rsidRDefault="006F0C32">
            <w:pPr>
              <w:pStyle w:val="afff3"/>
              <w:spacing w:line="480" w:lineRule="auto"/>
              <w:rPr>
                <w:rFonts w:hAnsi="宋体"/>
              </w:rPr>
            </w:pPr>
            <w:r w:rsidRPr="0083377D">
              <w:rPr>
                <w:rFonts w:hAnsi="宋体" w:hint="eastAsia"/>
              </w:rPr>
              <w:t>统一社会</w:t>
            </w:r>
            <w:r w:rsidRPr="0083377D">
              <w:rPr>
                <w:rFonts w:hAnsi="宋体"/>
              </w:rPr>
              <w:t>信用代码</w:t>
            </w:r>
          </w:p>
        </w:tc>
        <w:tc>
          <w:tcPr>
            <w:tcW w:w="2897" w:type="dxa"/>
            <w:gridSpan w:val="2"/>
            <w:tcBorders>
              <w:right w:val="single" w:sz="4" w:space="0" w:color="auto"/>
            </w:tcBorders>
            <w:vAlign w:val="center"/>
          </w:tcPr>
          <w:p w14:paraId="3CA34B2E" w14:textId="77777777" w:rsidR="006F0C32" w:rsidRPr="0083377D" w:rsidRDefault="006F0C32">
            <w:pPr>
              <w:pStyle w:val="afff3"/>
              <w:spacing w:line="480" w:lineRule="auto"/>
              <w:rPr>
                <w:rFonts w:hAnsi="宋体"/>
              </w:rPr>
            </w:pPr>
          </w:p>
        </w:tc>
        <w:tc>
          <w:tcPr>
            <w:tcW w:w="2145" w:type="dxa"/>
            <w:gridSpan w:val="2"/>
            <w:tcBorders>
              <w:right w:val="single" w:sz="4" w:space="0" w:color="auto"/>
            </w:tcBorders>
            <w:vAlign w:val="center"/>
          </w:tcPr>
          <w:p w14:paraId="5F87E7E5" w14:textId="77777777" w:rsidR="006F0C32" w:rsidRPr="0083377D" w:rsidRDefault="006F0C32">
            <w:pPr>
              <w:pStyle w:val="afff3"/>
              <w:spacing w:line="480" w:lineRule="auto"/>
              <w:rPr>
                <w:rFonts w:hAnsi="宋体"/>
              </w:rPr>
            </w:pPr>
            <w:r w:rsidRPr="0083377D">
              <w:rPr>
                <w:rFonts w:hAnsi="宋体" w:hint="eastAsia"/>
              </w:rPr>
              <w:t>基本账户开户银行</w:t>
            </w:r>
          </w:p>
        </w:tc>
        <w:tc>
          <w:tcPr>
            <w:tcW w:w="3123" w:type="dxa"/>
            <w:tcBorders>
              <w:top w:val="single" w:sz="4" w:space="0" w:color="auto"/>
              <w:left w:val="single" w:sz="4" w:space="0" w:color="auto"/>
            </w:tcBorders>
            <w:vAlign w:val="center"/>
          </w:tcPr>
          <w:p w14:paraId="7BD82144" w14:textId="77777777" w:rsidR="006F0C32" w:rsidRPr="0083377D" w:rsidRDefault="006F0C32">
            <w:pPr>
              <w:pStyle w:val="afff3"/>
              <w:spacing w:line="480" w:lineRule="auto"/>
              <w:rPr>
                <w:rFonts w:hAnsi="宋体"/>
              </w:rPr>
            </w:pPr>
          </w:p>
        </w:tc>
      </w:tr>
      <w:tr w:rsidR="006F0C32" w:rsidRPr="0083377D" w14:paraId="46244632" w14:textId="77777777">
        <w:trPr>
          <w:trHeight w:val="454"/>
          <w:jc w:val="center"/>
        </w:trPr>
        <w:tc>
          <w:tcPr>
            <w:tcW w:w="1555" w:type="dxa"/>
            <w:vAlign w:val="center"/>
          </w:tcPr>
          <w:p w14:paraId="4FFBCCC1" w14:textId="77777777" w:rsidR="006F0C32" w:rsidRPr="0083377D" w:rsidRDefault="006F0C32">
            <w:pPr>
              <w:pStyle w:val="afff3"/>
              <w:spacing w:line="480" w:lineRule="auto"/>
              <w:rPr>
                <w:rFonts w:hAnsi="宋体"/>
              </w:rPr>
            </w:pPr>
            <w:r w:rsidRPr="0083377D">
              <w:rPr>
                <w:rFonts w:hAnsi="宋体" w:hint="eastAsia"/>
              </w:rPr>
              <w:t>注册资本</w:t>
            </w:r>
          </w:p>
        </w:tc>
        <w:tc>
          <w:tcPr>
            <w:tcW w:w="2897" w:type="dxa"/>
            <w:gridSpan w:val="2"/>
            <w:tcBorders>
              <w:right w:val="single" w:sz="4" w:space="0" w:color="auto"/>
            </w:tcBorders>
            <w:vAlign w:val="center"/>
          </w:tcPr>
          <w:p w14:paraId="09EAE82D" w14:textId="77777777" w:rsidR="006F0C32" w:rsidRPr="0083377D" w:rsidRDefault="006F0C32">
            <w:pPr>
              <w:pStyle w:val="afff3"/>
              <w:spacing w:line="480" w:lineRule="auto"/>
              <w:rPr>
                <w:rFonts w:hAnsi="宋体"/>
              </w:rPr>
            </w:pPr>
          </w:p>
        </w:tc>
        <w:tc>
          <w:tcPr>
            <w:tcW w:w="2145" w:type="dxa"/>
            <w:gridSpan w:val="2"/>
            <w:tcBorders>
              <w:right w:val="single" w:sz="4" w:space="0" w:color="auto"/>
            </w:tcBorders>
            <w:vAlign w:val="center"/>
          </w:tcPr>
          <w:p w14:paraId="13D9B495" w14:textId="77777777" w:rsidR="006F0C32" w:rsidRPr="0083377D" w:rsidRDefault="006F0C32">
            <w:pPr>
              <w:pStyle w:val="afff3"/>
              <w:spacing w:line="480" w:lineRule="auto"/>
              <w:rPr>
                <w:rFonts w:hAnsi="宋体"/>
              </w:rPr>
            </w:pPr>
            <w:r w:rsidRPr="0083377D">
              <w:rPr>
                <w:rFonts w:hAnsi="宋体" w:hint="eastAsia"/>
              </w:rPr>
              <w:t>基本账户银行账号</w:t>
            </w:r>
          </w:p>
        </w:tc>
        <w:tc>
          <w:tcPr>
            <w:tcW w:w="3123" w:type="dxa"/>
            <w:tcBorders>
              <w:left w:val="single" w:sz="4" w:space="0" w:color="auto"/>
              <w:bottom w:val="single" w:sz="4" w:space="0" w:color="auto"/>
            </w:tcBorders>
            <w:vAlign w:val="center"/>
          </w:tcPr>
          <w:p w14:paraId="21F16E61" w14:textId="77777777" w:rsidR="006F0C32" w:rsidRPr="0083377D" w:rsidRDefault="006F0C32">
            <w:pPr>
              <w:pStyle w:val="afff3"/>
              <w:spacing w:line="480" w:lineRule="auto"/>
              <w:rPr>
                <w:rFonts w:hAnsi="宋体"/>
              </w:rPr>
            </w:pPr>
          </w:p>
        </w:tc>
      </w:tr>
      <w:tr w:rsidR="006F0C32" w:rsidRPr="0083377D" w14:paraId="47A1A9FD" w14:textId="77777777">
        <w:trPr>
          <w:trHeight w:val="454"/>
          <w:jc w:val="center"/>
        </w:trPr>
        <w:tc>
          <w:tcPr>
            <w:tcW w:w="1555" w:type="dxa"/>
            <w:vAlign w:val="center"/>
          </w:tcPr>
          <w:p w14:paraId="78A5C686" w14:textId="77777777" w:rsidR="006F0C32" w:rsidRPr="0083377D" w:rsidRDefault="006F0C32">
            <w:pPr>
              <w:pStyle w:val="afff3"/>
              <w:spacing w:line="480" w:lineRule="auto"/>
              <w:rPr>
                <w:rFonts w:hAnsi="宋体"/>
              </w:rPr>
            </w:pPr>
            <w:r w:rsidRPr="0083377D">
              <w:rPr>
                <w:rFonts w:hAnsi="宋体" w:hint="eastAsia"/>
              </w:rPr>
              <w:t>成立</w:t>
            </w:r>
            <w:r w:rsidRPr="0083377D">
              <w:rPr>
                <w:rFonts w:hAnsi="宋体"/>
              </w:rPr>
              <w:t>日期</w:t>
            </w:r>
          </w:p>
        </w:tc>
        <w:tc>
          <w:tcPr>
            <w:tcW w:w="2897" w:type="dxa"/>
            <w:gridSpan w:val="2"/>
            <w:tcBorders>
              <w:right w:val="single" w:sz="4" w:space="0" w:color="auto"/>
            </w:tcBorders>
            <w:vAlign w:val="center"/>
          </w:tcPr>
          <w:p w14:paraId="0ABE0522" w14:textId="77777777" w:rsidR="006F0C32" w:rsidRPr="0083377D" w:rsidRDefault="006F0C32">
            <w:pPr>
              <w:pStyle w:val="afff3"/>
              <w:spacing w:line="480" w:lineRule="auto"/>
              <w:rPr>
                <w:rFonts w:hAnsi="宋体"/>
              </w:rPr>
            </w:pPr>
          </w:p>
        </w:tc>
        <w:tc>
          <w:tcPr>
            <w:tcW w:w="2145" w:type="dxa"/>
            <w:gridSpan w:val="2"/>
            <w:tcBorders>
              <w:right w:val="single" w:sz="4" w:space="0" w:color="auto"/>
            </w:tcBorders>
            <w:vAlign w:val="center"/>
          </w:tcPr>
          <w:p w14:paraId="36D7A5F8" w14:textId="77777777" w:rsidR="006F0C32" w:rsidRPr="0083377D" w:rsidRDefault="006F0C32">
            <w:pPr>
              <w:pStyle w:val="afff3"/>
              <w:spacing w:line="480" w:lineRule="auto"/>
              <w:rPr>
                <w:rFonts w:hAnsi="宋体"/>
              </w:rPr>
            </w:pPr>
            <w:r w:rsidRPr="0083377D">
              <w:rPr>
                <w:rFonts w:hAnsi="宋体" w:hint="eastAsia"/>
              </w:rPr>
              <w:t>经济</w:t>
            </w:r>
            <w:r w:rsidRPr="0083377D">
              <w:rPr>
                <w:rFonts w:hAnsi="宋体"/>
              </w:rPr>
              <w:t>性质</w:t>
            </w:r>
          </w:p>
        </w:tc>
        <w:tc>
          <w:tcPr>
            <w:tcW w:w="3123" w:type="dxa"/>
            <w:tcBorders>
              <w:left w:val="single" w:sz="4" w:space="0" w:color="auto"/>
              <w:bottom w:val="single" w:sz="4" w:space="0" w:color="auto"/>
            </w:tcBorders>
            <w:vAlign w:val="center"/>
          </w:tcPr>
          <w:p w14:paraId="0A06F2EA" w14:textId="77777777" w:rsidR="006F0C32" w:rsidRPr="0083377D" w:rsidRDefault="006F0C32">
            <w:pPr>
              <w:pStyle w:val="afff3"/>
              <w:spacing w:line="480" w:lineRule="auto"/>
              <w:rPr>
                <w:rFonts w:hAnsi="宋体"/>
              </w:rPr>
            </w:pPr>
          </w:p>
        </w:tc>
      </w:tr>
      <w:tr w:rsidR="006F0C32" w:rsidRPr="0083377D" w14:paraId="66F7B7DB" w14:textId="77777777">
        <w:trPr>
          <w:trHeight w:val="454"/>
          <w:jc w:val="center"/>
        </w:trPr>
        <w:tc>
          <w:tcPr>
            <w:tcW w:w="1555" w:type="dxa"/>
            <w:vAlign w:val="center"/>
          </w:tcPr>
          <w:p w14:paraId="2003247B" w14:textId="77777777" w:rsidR="006F0C32" w:rsidRPr="0083377D" w:rsidRDefault="006F0C32">
            <w:pPr>
              <w:pStyle w:val="afff3"/>
              <w:spacing w:line="480" w:lineRule="auto"/>
              <w:rPr>
                <w:rFonts w:hAnsi="宋体"/>
              </w:rPr>
            </w:pPr>
            <w:r w:rsidRPr="0083377D">
              <w:rPr>
                <w:rFonts w:hAnsi="宋体" w:hint="eastAsia"/>
              </w:rPr>
              <w:t>经营范围</w:t>
            </w:r>
          </w:p>
        </w:tc>
        <w:tc>
          <w:tcPr>
            <w:tcW w:w="8165" w:type="dxa"/>
            <w:gridSpan w:val="5"/>
            <w:vAlign w:val="center"/>
          </w:tcPr>
          <w:p w14:paraId="339B46CB" w14:textId="77777777" w:rsidR="006F0C32" w:rsidRPr="0083377D" w:rsidRDefault="006F0C32">
            <w:pPr>
              <w:pStyle w:val="afff3"/>
              <w:spacing w:line="480" w:lineRule="auto"/>
              <w:jc w:val="left"/>
              <w:rPr>
                <w:rFonts w:hAnsi="宋体"/>
              </w:rPr>
            </w:pPr>
          </w:p>
        </w:tc>
      </w:tr>
      <w:tr w:rsidR="006F0C32" w:rsidRPr="0083377D" w14:paraId="25F0C917" w14:textId="77777777">
        <w:trPr>
          <w:trHeight w:val="567"/>
          <w:jc w:val="center"/>
        </w:trPr>
        <w:tc>
          <w:tcPr>
            <w:tcW w:w="1555" w:type="dxa"/>
            <w:vAlign w:val="center"/>
          </w:tcPr>
          <w:p w14:paraId="48552BCB" w14:textId="77777777" w:rsidR="006F0C32" w:rsidRPr="0083377D" w:rsidRDefault="006F0C32">
            <w:pPr>
              <w:pStyle w:val="afff3"/>
              <w:spacing w:line="480" w:lineRule="auto"/>
              <w:rPr>
                <w:rFonts w:hAnsi="宋体"/>
              </w:rPr>
            </w:pPr>
            <w:r w:rsidRPr="0083377D">
              <w:rPr>
                <w:rFonts w:hAnsi="宋体" w:hint="eastAsia"/>
              </w:rPr>
              <w:t>投标人关联企业情况</w:t>
            </w:r>
          </w:p>
        </w:tc>
        <w:tc>
          <w:tcPr>
            <w:tcW w:w="8165" w:type="dxa"/>
            <w:gridSpan w:val="5"/>
            <w:vAlign w:val="center"/>
          </w:tcPr>
          <w:p w14:paraId="067DDF6B" w14:textId="77777777" w:rsidR="006F0C32" w:rsidRPr="0083377D" w:rsidRDefault="006F0C32">
            <w:pPr>
              <w:pStyle w:val="afff3"/>
              <w:spacing w:line="480" w:lineRule="auto"/>
              <w:jc w:val="left"/>
              <w:rPr>
                <w:rFonts w:hAnsi="宋体"/>
              </w:rPr>
            </w:pPr>
          </w:p>
        </w:tc>
      </w:tr>
      <w:tr w:rsidR="006F0C32" w:rsidRPr="0083377D" w14:paraId="387A3AB3" w14:textId="77777777">
        <w:trPr>
          <w:trHeight w:val="567"/>
          <w:jc w:val="center"/>
        </w:trPr>
        <w:tc>
          <w:tcPr>
            <w:tcW w:w="1555" w:type="dxa"/>
            <w:vAlign w:val="center"/>
          </w:tcPr>
          <w:p w14:paraId="215F3A32" w14:textId="77777777" w:rsidR="006F0C32" w:rsidRPr="0083377D" w:rsidRDefault="006F0C32">
            <w:pPr>
              <w:pStyle w:val="afff3"/>
              <w:spacing w:line="480" w:lineRule="auto"/>
              <w:rPr>
                <w:rFonts w:hAnsi="宋体"/>
              </w:rPr>
            </w:pPr>
            <w:r w:rsidRPr="0083377D">
              <w:rPr>
                <w:rFonts w:hAnsi="宋体" w:hint="eastAsia"/>
              </w:rPr>
              <w:t>企业简介</w:t>
            </w:r>
          </w:p>
        </w:tc>
        <w:tc>
          <w:tcPr>
            <w:tcW w:w="8165" w:type="dxa"/>
            <w:gridSpan w:val="5"/>
            <w:vAlign w:val="center"/>
          </w:tcPr>
          <w:p w14:paraId="5D48448A" w14:textId="77777777" w:rsidR="006F0C32" w:rsidRPr="0083377D" w:rsidRDefault="006F0C32">
            <w:pPr>
              <w:pStyle w:val="afff3"/>
              <w:spacing w:line="480" w:lineRule="auto"/>
              <w:jc w:val="left"/>
              <w:rPr>
                <w:rFonts w:hAnsi="宋体"/>
              </w:rPr>
            </w:pPr>
          </w:p>
        </w:tc>
      </w:tr>
    </w:tbl>
    <w:p w14:paraId="442AB354" w14:textId="77777777" w:rsidR="006F0C32" w:rsidRPr="0083377D" w:rsidRDefault="006F0C32">
      <w:pPr>
        <w:tabs>
          <w:tab w:val="left" w:pos="7560"/>
        </w:tabs>
        <w:spacing w:line="360" w:lineRule="auto"/>
        <w:rPr>
          <w:rFonts w:ascii="宋体" w:eastAsia="宋体" w:hAnsi="宋体"/>
          <w:szCs w:val="21"/>
        </w:rPr>
      </w:pPr>
    </w:p>
    <w:p w14:paraId="352E703D"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投标人（盖章）                年    月    日</w:t>
      </w:r>
    </w:p>
    <w:p w14:paraId="51949C04" w14:textId="77777777" w:rsidR="006F0C32" w:rsidRPr="0083377D" w:rsidRDefault="006F0C32">
      <w:pPr>
        <w:pStyle w:val="30"/>
        <w:jc w:val="center"/>
        <w:rPr>
          <w:rFonts w:ascii="宋体" w:hAnsi="宋体"/>
          <w:b w:val="0"/>
          <w:bCs w:val="0"/>
          <w:sz w:val="28"/>
          <w:szCs w:val="28"/>
        </w:rPr>
      </w:pPr>
      <w:r w:rsidRPr="0083377D">
        <w:rPr>
          <w:rFonts w:ascii="宋体" w:hAnsi="宋体"/>
          <w:szCs w:val="21"/>
        </w:rPr>
        <w:br w:type="page"/>
      </w:r>
      <w:bookmarkStart w:id="191" w:name="_Toc109896202"/>
      <w:r w:rsidRPr="0083377D">
        <w:rPr>
          <w:rFonts w:ascii="宋体" w:hAnsi="宋体" w:hint="eastAsia"/>
          <w:kern w:val="0"/>
          <w:sz w:val="28"/>
          <w:szCs w:val="21"/>
          <w:lang w:val="en-US"/>
        </w:rPr>
        <w:lastRenderedPageBreak/>
        <w:t>综合实力</w:t>
      </w:r>
      <w:bookmarkEnd w:id="191"/>
    </w:p>
    <w:p w14:paraId="4D3226B6" w14:textId="77777777" w:rsidR="00964B0D" w:rsidRPr="0083377D" w:rsidRDefault="00964B0D" w:rsidP="00964B0D">
      <w:pPr>
        <w:spacing w:line="360" w:lineRule="auto"/>
        <w:rPr>
          <w:rFonts w:ascii="宋体" w:eastAsia="宋体" w:hAnsi="宋体"/>
          <w:lang w:bidi="ar"/>
        </w:rPr>
      </w:pPr>
      <w:r w:rsidRPr="0083377D">
        <w:rPr>
          <w:rFonts w:ascii="宋体" w:eastAsia="宋体" w:hAnsi="宋体" w:hint="eastAsia"/>
          <w:lang w:bidi="ar"/>
        </w:rPr>
        <w:t>1、提供投标人的服务质量及诚信履约能力的相关证明文件（如质量管理体系认证（ISO9001)及诚信履约能力相关证明等）。</w:t>
      </w:r>
    </w:p>
    <w:p w14:paraId="1803E51E" w14:textId="77777777" w:rsidR="00964B0D" w:rsidRPr="0083377D" w:rsidRDefault="00964B0D" w:rsidP="00026E9E">
      <w:pPr>
        <w:pStyle w:val="20"/>
        <w:ind w:firstLine="480"/>
        <w:rPr>
          <w:lang w:eastAsia="zh-CN" w:bidi="ar"/>
        </w:rPr>
      </w:pPr>
    </w:p>
    <w:p w14:paraId="687970EF" w14:textId="77777777" w:rsidR="00964B0D" w:rsidRPr="0083377D" w:rsidRDefault="00964B0D" w:rsidP="00964B0D">
      <w:pPr>
        <w:spacing w:line="360" w:lineRule="auto"/>
        <w:rPr>
          <w:rFonts w:ascii="宋体" w:eastAsia="宋体" w:hAnsi="宋体"/>
          <w:lang w:bidi="ar"/>
        </w:rPr>
      </w:pPr>
      <w:r w:rsidRPr="0083377D">
        <w:rPr>
          <w:rFonts w:ascii="宋体" w:eastAsia="宋体" w:hAnsi="宋体" w:hint="eastAsia"/>
          <w:lang w:bidi="ar"/>
        </w:rPr>
        <w:t>2、提供</w:t>
      </w:r>
      <w:r w:rsidRPr="0083377D">
        <w:rPr>
          <w:rFonts w:ascii="宋体" w:eastAsia="宋体" w:hAnsi="宋体" w:cs="宋体" w:hint="eastAsia"/>
          <w:szCs w:val="21"/>
        </w:rPr>
        <w:t>投标人在深圳从事造价咨询服务的经营场所、可用办公场地情况（应包</w:t>
      </w:r>
      <w:r w:rsidRPr="0083377D">
        <w:rPr>
          <w:rFonts w:ascii="宋体" w:eastAsia="宋体" w:hAnsi="宋体" w:hint="eastAsia"/>
          <w:lang w:bidi="ar"/>
        </w:rPr>
        <w:t>括但不限于地址、面积及简要介绍说明）。</w:t>
      </w:r>
    </w:p>
    <w:p w14:paraId="15EE7424" w14:textId="77777777" w:rsidR="00964B0D" w:rsidRPr="0083377D" w:rsidRDefault="00964B0D" w:rsidP="00964B0D">
      <w:pPr>
        <w:spacing w:line="360" w:lineRule="auto"/>
        <w:rPr>
          <w:rFonts w:ascii="宋体" w:eastAsia="宋体" w:hAnsi="宋体"/>
          <w:lang w:bidi="ar"/>
        </w:rPr>
      </w:pPr>
    </w:p>
    <w:p w14:paraId="77EA5175" w14:textId="77777777" w:rsidR="00964B0D" w:rsidRPr="0083377D" w:rsidRDefault="00964B0D" w:rsidP="00964B0D">
      <w:pPr>
        <w:spacing w:line="360" w:lineRule="auto"/>
        <w:rPr>
          <w:rFonts w:ascii="宋体" w:eastAsia="宋体" w:hAnsi="宋体"/>
          <w:lang w:bidi="ar"/>
        </w:rPr>
      </w:pPr>
      <w:r w:rsidRPr="0083377D">
        <w:rPr>
          <w:rFonts w:ascii="宋体" w:eastAsia="宋体" w:hAnsi="宋体" w:hint="eastAsia"/>
          <w:lang w:bidi="ar"/>
        </w:rPr>
        <w:t>3、</w:t>
      </w:r>
      <w:r w:rsidRPr="0083377D">
        <w:rPr>
          <w:rFonts w:ascii="宋体" w:eastAsia="宋体" w:hAnsi="宋体" w:cs="宋体" w:hint="eastAsia"/>
          <w:szCs w:val="21"/>
        </w:rPr>
        <w:t>投标人承诺在收到通知后</w:t>
      </w:r>
      <w:r w:rsidRPr="0083377D">
        <w:rPr>
          <w:rFonts w:ascii="宋体" w:eastAsia="宋体" w:hAnsi="宋体" w:cs="宋体"/>
          <w:szCs w:val="21"/>
        </w:rPr>
        <w:t>3小时（含）内</w:t>
      </w:r>
      <w:r w:rsidRPr="0083377D">
        <w:rPr>
          <w:rFonts w:ascii="宋体" w:eastAsia="宋体" w:hAnsi="宋体" w:cs="宋体" w:hint="eastAsia"/>
          <w:szCs w:val="21"/>
        </w:rPr>
        <w:t>响应招标人要求，自甲方交齐资料之日起，7日内提交完整的咨询成果文件</w:t>
      </w:r>
      <w:r w:rsidRPr="0083377D">
        <w:rPr>
          <w:rFonts w:ascii="宋体" w:eastAsia="宋体" w:hAnsi="宋体" w:hint="eastAsia"/>
          <w:lang w:bidi="ar"/>
        </w:rPr>
        <w:t>；如遇甲方有其它时限要求，乙方应按要求在规定的时限内提交完整的咨询成果文件。</w:t>
      </w:r>
    </w:p>
    <w:p w14:paraId="7343E12C" w14:textId="77777777" w:rsidR="00964B0D" w:rsidRPr="0083377D" w:rsidRDefault="00964B0D" w:rsidP="00964B0D">
      <w:pPr>
        <w:spacing w:line="360" w:lineRule="auto"/>
        <w:rPr>
          <w:rFonts w:ascii="宋体" w:eastAsia="宋体" w:hAnsi="宋体"/>
          <w:lang w:bidi="ar"/>
        </w:rPr>
      </w:pPr>
    </w:p>
    <w:p w14:paraId="0E2255F0" w14:textId="6CF2A828" w:rsidR="00964B0D" w:rsidRPr="0083377D" w:rsidRDefault="00964B0D" w:rsidP="00964B0D">
      <w:pPr>
        <w:spacing w:line="360" w:lineRule="auto"/>
        <w:rPr>
          <w:rFonts w:ascii="宋体" w:eastAsia="宋体" w:hAnsi="宋体"/>
          <w:lang w:bidi="ar"/>
        </w:rPr>
      </w:pPr>
      <w:r w:rsidRPr="0083377D">
        <w:rPr>
          <w:rFonts w:ascii="宋体" w:eastAsia="宋体" w:hAnsi="宋体" w:hint="eastAsia"/>
          <w:lang w:bidi="ar"/>
        </w:rPr>
        <w:t>4、</w:t>
      </w:r>
      <w:r w:rsidR="00FA0CD3" w:rsidRPr="0083377D">
        <w:rPr>
          <w:rFonts w:ascii="宋体" w:eastAsia="宋体" w:hAnsi="宋体" w:hint="eastAsia"/>
          <w:lang w:bidi="ar"/>
        </w:rPr>
        <w:t>提供</w:t>
      </w:r>
      <w:r w:rsidR="00FA0CD3" w:rsidRPr="0083377D">
        <w:rPr>
          <w:rFonts w:ascii="宋体" w:eastAsia="宋体" w:hAnsi="宋体"/>
          <w:lang w:bidi="ar"/>
        </w:rPr>
        <w:t>投标人</w:t>
      </w:r>
      <w:r w:rsidR="00FA0CD3" w:rsidRPr="0083377D">
        <w:rPr>
          <w:rFonts w:ascii="宋体" w:eastAsia="宋体" w:hAnsi="宋体" w:hint="eastAsia"/>
          <w:lang w:bidi="ar"/>
        </w:rPr>
        <w:t>为项目实施需要</w:t>
      </w:r>
      <w:r w:rsidR="00FA0CD3" w:rsidRPr="0083377D">
        <w:rPr>
          <w:rFonts w:ascii="宋体" w:eastAsia="宋体" w:hAnsi="宋体"/>
          <w:lang w:bidi="ar"/>
        </w:rPr>
        <w:t>所配</w:t>
      </w:r>
      <w:r w:rsidR="00FA0CD3" w:rsidRPr="0083377D">
        <w:rPr>
          <w:rFonts w:ascii="宋体" w:eastAsia="宋体" w:hAnsi="宋体" w:hint="eastAsia"/>
          <w:lang w:bidi="ar"/>
        </w:rPr>
        <w:t>备</w:t>
      </w:r>
      <w:r w:rsidR="00FA0CD3" w:rsidRPr="0083377D">
        <w:rPr>
          <w:rFonts w:ascii="宋体" w:eastAsia="宋体" w:hAnsi="宋体"/>
          <w:lang w:bidi="ar"/>
        </w:rPr>
        <w:t>的</w:t>
      </w:r>
      <w:r w:rsidR="00FA0CD3" w:rsidRPr="0083377D">
        <w:rPr>
          <w:rFonts w:ascii="宋体" w:eastAsia="宋体" w:hAnsi="宋体" w:hint="eastAsia"/>
          <w:lang w:bidi="ar"/>
        </w:rPr>
        <w:t>相关</w:t>
      </w:r>
      <w:r w:rsidR="00FA0CD3" w:rsidRPr="0083377D">
        <w:rPr>
          <w:rFonts w:ascii="宋体" w:eastAsia="宋体" w:hAnsi="宋体"/>
          <w:lang w:bidi="ar"/>
        </w:rPr>
        <w:t>服务</w:t>
      </w:r>
      <w:r w:rsidR="00FA0CD3" w:rsidRPr="0083377D">
        <w:rPr>
          <w:rFonts w:ascii="宋体" w:eastAsia="宋体" w:hAnsi="宋体" w:hint="eastAsia"/>
          <w:lang w:bidi="ar"/>
        </w:rPr>
        <w:t>等</w:t>
      </w:r>
      <w:r w:rsidRPr="0083377D">
        <w:rPr>
          <w:rFonts w:ascii="宋体" w:eastAsia="宋体" w:hAnsi="宋体" w:hint="eastAsia"/>
          <w:lang w:bidi="ar"/>
        </w:rPr>
        <w:t>。</w:t>
      </w:r>
    </w:p>
    <w:p w14:paraId="0B8F4C22" w14:textId="77777777" w:rsidR="006F0C32" w:rsidRPr="0083377D" w:rsidRDefault="006F0C32">
      <w:pPr>
        <w:pStyle w:val="30"/>
        <w:jc w:val="center"/>
        <w:rPr>
          <w:rFonts w:ascii="宋体" w:hAnsi="宋体"/>
          <w:kern w:val="0"/>
          <w:sz w:val="28"/>
          <w:szCs w:val="21"/>
          <w:lang w:val="en-US"/>
        </w:rPr>
      </w:pPr>
      <w:r w:rsidRPr="0083377D">
        <w:br w:type="page"/>
      </w:r>
      <w:bookmarkStart w:id="192" w:name="_Toc109896203"/>
      <w:r w:rsidRPr="0083377D">
        <w:rPr>
          <w:rFonts w:ascii="宋体" w:hAnsi="宋体" w:hint="eastAsia"/>
          <w:kern w:val="0"/>
          <w:sz w:val="28"/>
          <w:szCs w:val="21"/>
          <w:lang w:val="en-US"/>
        </w:rPr>
        <w:lastRenderedPageBreak/>
        <w:t>项目负责人业绩情况表</w:t>
      </w:r>
    </w:p>
    <w:tbl>
      <w:tblPr>
        <w:tblW w:w="92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
        <w:gridCol w:w="1246"/>
        <w:gridCol w:w="1096"/>
        <w:gridCol w:w="1068"/>
        <w:gridCol w:w="1240"/>
        <w:gridCol w:w="1385"/>
        <w:gridCol w:w="1082"/>
        <w:gridCol w:w="1370"/>
      </w:tblGrid>
      <w:tr w:rsidR="006F0C32" w:rsidRPr="0083377D" w14:paraId="27749071"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136876D1"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序号</w:t>
            </w:r>
          </w:p>
        </w:tc>
        <w:tc>
          <w:tcPr>
            <w:tcW w:w="1246" w:type="dxa"/>
            <w:tcBorders>
              <w:top w:val="single" w:sz="4" w:space="0" w:color="auto"/>
              <w:left w:val="single" w:sz="4" w:space="0" w:color="auto"/>
              <w:bottom w:val="single" w:sz="4" w:space="0" w:color="auto"/>
              <w:right w:val="single" w:sz="4" w:space="0" w:color="auto"/>
            </w:tcBorders>
            <w:vAlign w:val="center"/>
          </w:tcPr>
          <w:p w14:paraId="29A2E7D3"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项</w:t>
            </w:r>
            <w:r w:rsidRPr="0083377D">
              <w:rPr>
                <w:rFonts w:ascii="宋体" w:eastAsia="宋体" w:hAnsi="宋体"/>
                <w:szCs w:val="21"/>
              </w:rPr>
              <w:t>目名称</w:t>
            </w:r>
          </w:p>
        </w:tc>
        <w:tc>
          <w:tcPr>
            <w:tcW w:w="1096" w:type="dxa"/>
            <w:tcBorders>
              <w:top w:val="single" w:sz="4" w:space="0" w:color="auto"/>
              <w:left w:val="single" w:sz="4" w:space="0" w:color="auto"/>
              <w:bottom w:val="single" w:sz="4" w:space="0" w:color="auto"/>
              <w:right w:val="single" w:sz="4" w:space="0" w:color="auto"/>
            </w:tcBorders>
            <w:vAlign w:val="center"/>
          </w:tcPr>
          <w:p w14:paraId="69A45075"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委托人</w:t>
            </w:r>
          </w:p>
        </w:tc>
        <w:tc>
          <w:tcPr>
            <w:tcW w:w="1068" w:type="dxa"/>
            <w:tcBorders>
              <w:top w:val="single" w:sz="4" w:space="0" w:color="auto"/>
              <w:left w:val="single" w:sz="4" w:space="0" w:color="auto"/>
              <w:bottom w:val="single" w:sz="4" w:space="0" w:color="auto"/>
              <w:right w:val="single" w:sz="4" w:space="0" w:color="auto"/>
            </w:tcBorders>
            <w:vAlign w:val="center"/>
          </w:tcPr>
          <w:p w14:paraId="5FAF8B4B"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本项目担任职务</w:t>
            </w:r>
          </w:p>
        </w:tc>
        <w:tc>
          <w:tcPr>
            <w:tcW w:w="1240" w:type="dxa"/>
            <w:tcBorders>
              <w:top w:val="single" w:sz="4" w:space="0" w:color="auto"/>
              <w:left w:val="single" w:sz="4" w:space="0" w:color="auto"/>
              <w:bottom w:val="single" w:sz="4" w:space="0" w:color="auto"/>
              <w:right w:val="single" w:sz="4" w:space="0" w:color="auto"/>
            </w:tcBorders>
            <w:vAlign w:val="center"/>
          </w:tcPr>
          <w:p w14:paraId="6C7FA093"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合同金额（万元）</w:t>
            </w:r>
          </w:p>
        </w:tc>
        <w:tc>
          <w:tcPr>
            <w:tcW w:w="1385" w:type="dxa"/>
            <w:tcBorders>
              <w:top w:val="single" w:sz="4" w:space="0" w:color="auto"/>
              <w:left w:val="single" w:sz="4" w:space="0" w:color="auto"/>
              <w:bottom w:val="single" w:sz="4" w:space="0" w:color="auto"/>
              <w:right w:val="single" w:sz="4" w:space="0" w:color="auto"/>
            </w:tcBorders>
            <w:vAlign w:val="center"/>
          </w:tcPr>
          <w:p w14:paraId="7740098E"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项目总投资</w:t>
            </w:r>
          </w:p>
          <w:p w14:paraId="6EBB8AFD"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（万元）</w:t>
            </w:r>
          </w:p>
        </w:tc>
        <w:tc>
          <w:tcPr>
            <w:tcW w:w="1082" w:type="dxa"/>
            <w:tcBorders>
              <w:top w:val="single" w:sz="4" w:space="0" w:color="auto"/>
              <w:left w:val="single" w:sz="4" w:space="0" w:color="auto"/>
              <w:bottom w:val="single" w:sz="4" w:space="0" w:color="auto"/>
              <w:right w:val="single" w:sz="4" w:space="0" w:color="auto"/>
            </w:tcBorders>
          </w:tcPr>
          <w:p w14:paraId="2BCFF63C"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合同</w:t>
            </w:r>
            <w:r w:rsidRPr="0083377D">
              <w:rPr>
                <w:rFonts w:ascii="宋体" w:eastAsia="宋体" w:hAnsi="宋体"/>
                <w:szCs w:val="21"/>
              </w:rPr>
              <w:t>签订时间</w:t>
            </w:r>
          </w:p>
        </w:tc>
        <w:tc>
          <w:tcPr>
            <w:tcW w:w="1370" w:type="dxa"/>
            <w:tcBorders>
              <w:top w:val="single" w:sz="4" w:space="0" w:color="auto"/>
              <w:left w:val="single" w:sz="4" w:space="0" w:color="auto"/>
              <w:bottom w:val="single" w:sz="4" w:space="0" w:color="auto"/>
              <w:right w:val="single" w:sz="4" w:space="0" w:color="auto"/>
            </w:tcBorders>
            <w:vAlign w:val="center"/>
          </w:tcPr>
          <w:p w14:paraId="64262C0B"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项目负责人姓名</w:t>
            </w:r>
          </w:p>
        </w:tc>
      </w:tr>
      <w:tr w:rsidR="006F0C32" w:rsidRPr="0083377D" w14:paraId="795482E7"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3DD60EDA"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1</w:t>
            </w:r>
          </w:p>
        </w:tc>
        <w:tc>
          <w:tcPr>
            <w:tcW w:w="1246" w:type="dxa"/>
            <w:tcBorders>
              <w:top w:val="single" w:sz="4" w:space="0" w:color="auto"/>
              <w:left w:val="single" w:sz="4" w:space="0" w:color="auto"/>
              <w:bottom w:val="single" w:sz="4" w:space="0" w:color="auto"/>
              <w:right w:val="single" w:sz="4" w:space="0" w:color="auto"/>
            </w:tcBorders>
            <w:vAlign w:val="center"/>
          </w:tcPr>
          <w:p w14:paraId="580485D4"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408EFE8A"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48C7DCE2"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3671A16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85" w:type="dxa"/>
            <w:tcBorders>
              <w:top w:val="single" w:sz="4" w:space="0" w:color="auto"/>
              <w:left w:val="single" w:sz="4" w:space="0" w:color="auto"/>
              <w:bottom w:val="single" w:sz="4" w:space="0" w:color="auto"/>
              <w:right w:val="single" w:sz="4" w:space="0" w:color="auto"/>
            </w:tcBorders>
            <w:vAlign w:val="center"/>
          </w:tcPr>
          <w:p w14:paraId="40496A9F"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B8C21D0"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70" w:type="dxa"/>
            <w:vMerge w:val="restart"/>
            <w:tcBorders>
              <w:top w:val="single" w:sz="4" w:space="0" w:color="auto"/>
              <w:left w:val="single" w:sz="4" w:space="0" w:color="auto"/>
              <w:right w:val="single" w:sz="4" w:space="0" w:color="auto"/>
            </w:tcBorders>
            <w:vAlign w:val="center"/>
          </w:tcPr>
          <w:p w14:paraId="29FA106A"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1F0D37CE"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3A2ED44D"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2</w:t>
            </w:r>
          </w:p>
        </w:tc>
        <w:tc>
          <w:tcPr>
            <w:tcW w:w="1246" w:type="dxa"/>
            <w:tcBorders>
              <w:top w:val="single" w:sz="4" w:space="0" w:color="auto"/>
              <w:left w:val="single" w:sz="4" w:space="0" w:color="auto"/>
              <w:bottom w:val="single" w:sz="4" w:space="0" w:color="auto"/>
              <w:right w:val="single" w:sz="4" w:space="0" w:color="auto"/>
            </w:tcBorders>
            <w:vAlign w:val="center"/>
          </w:tcPr>
          <w:p w14:paraId="3193558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7C4507C9"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7F48B1D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22DC5144"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85" w:type="dxa"/>
            <w:tcBorders>
              <w:top w:val="single" w:sz="4" w:space="0" w:color="auto"/>
              <w:left w:val="single" w:sz="4" w:space="0" w:color="auto"/>
              <w:bottom w:val="single" w:sz="4" w:space="0" w:color="auto"/>
              <w:right w:val="single" w:sz="4" w:space="0" w:color="auto"/>
            </w:tcBorders>
            <w:vAlign w:val="center"/>
          </w:tcPr>
          <w:p w14:paraId="7926596B"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F41552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70" w:type="dxa"/>
            <w:vMerge/>
            <w:tcBorders>
              <w:left w:val="single" w:sz="4" w:space="0" w:color="auto"/>
              <w:right w:val="single" w:sz="4" w:space="0" w:color="auto"/>
            </w:tcBorders>
            <w:vAlign w:val="center"/>
          </w:tcPr>
          <w:p w14:paraId="186CBFF7"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083F1858"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5922A1D7"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3</w:t>
            </w:r>
          </w:p>
        </w:tc>
        <w:tc>
          <w:tcPr>
            <w:tcW w:w="1246" w:type="dxa"/>
            <w:tcBorders>
              <w:top w:val="single" w:sz="4" w:space="0" w:color="auto"/>
              <w:left w:val="single" w:sz="4" w:space="0" w:color="auto"/>
              <w:bottom w:val="single" w:sz="4" w:space="0" w:color="auto"/>
              <w:right w:val="single" w:sz="4" w:space="0" w:color="auto"/>
            </w:tcBorders>
            <w:vAlign w:val="center"/>
          </w:tcPr>
          <w:p w14:paraId="20A7A44D"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5A56E6BA"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52DE55B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368B601E"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85" w:type="dxa"/>
            <w:tcBorders>
              <w:top w:val="single" w:sz="4" w:space="0" w:color="auto"/>
              <w:left w:val="single" w:sz="4" w:space="0" w:color="auto"/>
              <w:bottom w:val="single" w:sz="4" w:space="0" w:color="auto"/>
              <w:right w:val="single" w:sz="4" w:space="0" w:color="auto"/>
            </w:tcBorders>
            <w:vAlign w:val="center"/>
          </w:tcPr>
          <w:p w14:paraId="1BF3246F"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9C97F61"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70" w:type="dxa"/>
            <w:vMerge/>
            <w:tcBorders>
              <w:left w:val="single" w:sz="4" w:space="0" w:color="auto"/>
              <w:right w:val="single" w:sz="4" w:space="0" w:color="auto"/>
            </w:tcBorders>
            <w:vAlign w:val="center"/>
          </w:tcPr>
          <w:p w14:paraId="222889E7"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08B6C083"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7795AEFF"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4467745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4FE6B8EB"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6150F99E"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7A8511F7"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85" w:type="dxa"/>
            <w:tcBorders>
              <w:top w:val="single" w:sz="4" w:space="0" w:color="auto"/>
              <w:left w:val="single" w:sz="4" w:space="0" w:color="auto"/>
              <w:bottom w:val="single" w:sz="4" w:space="0" w:color="auto"/>
              <w:right w:val="single" w:sz="4" w:space="0" w:color="auto"/>
            </w:tcBorders>
            <w:vAlign w:val="center"/>
          </w:tcPr>
          <w:p w14:paraId="5E0F1C53"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4BE9611"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70" w:type="dxa"/>
            <w:vMerge/>
            <w:tcBorders>
              <w:left w:val="single" w:sz="4" w:space="0" w:color="auto"/>
              <w:right w:val="single" w:sz="4" w:space="0" w:color="auto"/>
            </w:tcBorders>
            <w:vAlign w:val="center"/>
          </w:tcPr>
          <w:p w14:paraId="1E8FAB99"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6B6ECEDA"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66041058"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44F3E6FF"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5BF1951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5DF2302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2F2E585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85" w:type="dxa"/>
            <w:tcBorders>
              <w:top w:val="single" w:sz="4" w:space="0" w:color="auto"/>
              <w:left w:val="single" w:sz="4" w:space="0" w:color="auto"/>
              <w:bottom w:val="single" w:sz="4" w:space="0" w:color="auto"/>
              <w:right w:val="single" w:sz="4" w:space="0" w:color="auto"/>
            </w:tcBorders>
            <w:vAlign w:val="center"/>
          </w:tcPr>
          <w:p w14:paraId="1FFF7AA4"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7109D2D"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370" w:type="dxa"/>
            <w:vMerge/>
            <w:tcBorders>
              <w:left w:val="single" w:sz="4" w:space="0" w:color="auto"/>
              <w:right w:val="single" w:sz="4" w:space="0" w:color="auto"/>
            </w:tcBorders>
            <w:vAlign w:val="center"/>
          </w:tcPr>
          <w:p w14:paraId="436A98A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bl>
    <w:p w14:paraId="5D92737F" w14:textId="77777777" w:rsidR="00CE48C0" w:rsidRPr="0083377D" w:rsidRDefault="00CE48C0" w:rsidP="00CE48C0">
      <w:pPr>
        <w:tabs>
          <w:tab w:val="left" w:pos="7560"/>
        </w:tabs>
        <w:spacing w:line="360" w:lineRule="auto"/>
        <w:rPr>
          <w:rFonts w:ascii="宋体" w:eastAsia="宋体" w:hAnsi="宋体"/>
          <w:szCs w:val="21"/>
        </w:rPr>
      </w:pPr>
      <w:r w:rsidRPr="0083377D">
        <w:rPr>
          <w:rFonts w:ascii="宋体" w:eastAsia="宋体" w:hAnsi="宋体" w:hint="eastAsia"/>
          <w:szCs w:val="21"/>
        </w:rPr>
        <w:t>投标人声明：上述所报内容真实，若不真实，愿按有关规定接受处理。</w:t>
      </w:r>
    </w:p>
    <w:p w14:paraId="50C44A36" w14:textId="77777777" w:rsidR="00CE48C0" w:rsidRDefault="00CE48C0">
      <w:pPr>
        <w:tabs>
          <w:tab w:val="left" w:pos="7560"/>
        </w:tabs>
        <w:spacing w:line="360" w:lineRule="auto"/>
        <w:rPr>
          <w:rFonts w:ascii="宋体" w:eastAsia="宋体" w:hAnsi="宋体"/>
          <w:szCs w:val="21"/>
        </w:rPr>
      </w:pPr>
    </w:p>
    <w:p w14:paraId="15026407" w14:textId="76AFC923"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投标人（盖章）                年    月    日</w:t>
      </w:r>
    </w:p>
    <w:p w14:paraId="17C42A80" w14:textId="77777777" w:rsidR="006F0C32" w:rsidRPr="0083377D" w:rsidRDefault="006F0C32">
      <w:pPr>
        <w:tabs>
          <w:tab w:val="left" w:pos="7560"/>
        </w:tabs>
        <w:spacing w:line="360" w:lineRule="auto"/>
        <w:rPr>
          <w:rFonts w:ascii="宋体" w:eastAsia="宋体" w:hAnsi="宋体"/>
          <w:szCs w:val="21"/>
        </w:rPr>
      </w:pPr>
    </w:p>
    <w:p w14:paraId="16328488" w14:textId="5DD11C02"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注：须</w:t>
      </w:r>
      <w:r w:rsidR="000F39B9" w:rsidRPr="0083377D">
        <w:rPr>
          <w:rFonts w:ascii="宋体" w:eastAsia="宋体" w:hAnsi="宋体" w:hint="eastAsia"/>
          <w:szCs w:val="21"/>
        </w:rPr>
        <w:t>提供</w:t>
      </w:r>
      <w:r w:rsidR="00F5337E">
        <w:rPr>
          <w:rFonts w:ascii="宋体" w:eastAsia="宋体" w:hAnsi="宋体" w:hint="eastAsia"/>
          <w:szCs w:val="21"/>
        </w:rPr>
        <w:t>成果</w:t>
      </w:r>
      <w:r w:rsidR="000F39B9" w:rsidRPr="0083377D">
        <w:rPr>
          <w:rFonts w:ascii="宋体" w:eastAsia="宋体" w:hAnsi="宋体" w:hint="eastAsia"/>
          <w:szCs w:val="21"/>
        </w:rPr>
        <w:t>文件关键页（体现项目负责人）复印件加盖公章。</w:t>
      </w:r>
    </w:p>
    <w:p w14:paraId="2B130C7B" w14:textId="77777777" w:rsidR="006F0C32" w:rsidRPr="0083377D" w:rsidRDefault="006F0C32"/>
    <w:p w14:paraId="14D29192" w14:textId="77777777" w:rsidR="006F0C32" w:rsidRPr="0083377D" w:rsidRDefault="006F0C32">
      <w:pPr>
        <w:tabs>
          <w:tab w:val="left" w:pos="7560"/>
        </w:tabs>
        <w:spacing w:line="360" w:lineRule="auto"/>
        <w:rPr>
          <w:rFonts w:ascii="宋体" w:eastAsia="宋体" w:hAnsi="宋体"/>
          <w:szCs w:val="21"/>
        </w:rPr>
      </w:pPr>
    </w:p>
    <w:p w14:paraId="6D273B12" w14:textId="77777777" w:rsidR="006F0C32" w:rsidRPr="0083377D" w:rsidRDefault="006F0C32">
      <w:pPr>
        <w:pStyle w:val="30"/>
        <w:jc w:val="center"/>
        <w:rPr>
          <w:rFonts w:ascii="宋体" w:hAnsi="宋体"/>
          <w:kern w:val="0"/>
          <w:sz w:val="28"/>
          <w:szCs w:val="21"/>
          <w:lang w:val="en-US"/>
        </w:rPr>
      </w:pPr>
      <w:r w:rsidRPr="0083377D">
        <w:br w:type="page"/>
      </w:r>
      <w:bookmarkStart w:id="193" w:name="_Toc109896204"/>
      <w:bookmarkEnd w:id="192"/>
      <w:r w:rsidRPr="0083377D">
        <w:rPr>
          <w:rFonts w:ascii="宋体" w:hAnsi="宋体"/>
          <w:kern w:val="0"/>
          <w:sz w:val="28"/>
          <w:szCs w:val="21"/>
          <w:lang w:val="en-US"/>
        </w:rPr>
        <w:lastRenderedPageBreak/>
        <w:t>企业</w:t>
      </w:r>
      <w:r w:rsidRPr="0083377D">
        <w:rPr>
          <w:rFonts w:ascii="宋体" w:hAnsi="宋体" w:hint="eastAsia"/>
          <w:kern w:val="0"/>
          <w:sz w:val="28"/>
          <w:szCs w:val="21"/>
          <w:lang w:val="en-US"/>
        </w:rPr>
        <w:t>业绩情况表</w:t>
      </w:r>
      <w:bookmarkEnd w:id="193"/>
    </w:p>
    <w:tbl>
      <w:tblPr>
        <w:tblW w:w="94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
        <w:gridCol w:w="1671"/>
        <w:gridCol w:w="1121"/>
        <w:gridCol w:w="1187"/>
        <w:gridCol w:w="1200"/>
        <w:gridCol w:w="1513"/>
        <w:gridCol w:w="1159"/>
        <w:gridCol w:w="873"/>
      </w:tblGrid>
      <w:tr w:rsidR="006F0C32" w:rsidRPr="0083377D" w14:paraId="63C9C9D9"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151201C0"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序号</w:t>
            </w:r>
          </w:p>
        </w:tc>
        <w:tc>
          <w:tcPr>
            <w:tcW w:w="1671" w:type="dxa"/>
            <w:tcBorders>
              <w:top w:val="single" w:sz="4" w:space="0" w:color="auto"/>
              <w:left w:val="single" w:sz="4" w:space="0" w:color="auto"/>
              <w:bottom w:val="single" w:sz="4" w:space="0" w:color="auto"/>
              <w:right w:val="single" w:sz="4" w:space="0" w:color="auto"/>
            </w:tcBorders>
            <w:vAlign w:val="center"/>
          </w:tcPr>
          <w:p w14:paraId="6ED9DEEA"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项</w:t>
            </w:r>
            <w:r w:rsidRPr="0083377D">
              <w:rPr>
                <w:rFonts w:ascii="宋体" w:eastAsia="宋体" w:hAnsi="宋体"/>
                <w:szCs w:val="21"/>
              </w:rPr>
              <w:t>目名称</w:t>
            </w:r>
          </w:p>
        </w:tc>
        <w:tc>
          <w:tcPr>
            <w:tcW w:w="1121" w:type="dxa"/>
            <w:tcBorders>
              <w:top w:val="single" w:sz="4" w:space="0" w:color="auto"/>
              <w:left w:val="single" w:sz="4" w:space="0" w:color="auto"/>
              <w:bottom w:val="single" w:sz="4" w:space="0" w:color="auto"/>
              <w:right w:val="single" w:sz="4" w:space="0" w:color="auto"/>
            </w:tcBorders>
            <w:vAlign w:val="center"/>
          </w:tcPr>
          <w:p w14:paraId="3749B1BE"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委托人</w:t>
            </w:r>
          </w:p>
        </w:tc>
        <w:tc>
          <w:tcPr>
            <w:tcW w:w="1187" w:type="dxa"/>
            <w:tcBorders>
              <w:top w:val="single" w:sz="4" w:space="0" w:color="auto"/>
              <w:left w:val="single" w:sz="4" w:space="0" w:color="auto"/>
              <w:bottom w:val="single" w:sz="4" w:space="0" w:color="auto"/>
              <w:right w:val="single" w:sz="4" w:space="0" w:color="auto"/>
            </w:tcBorders>
            <w:vAlign w:val="center"/>
          </w:tcPr>
          <w:p w14:paraId="21348DE2"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项目</w:t>
            </w:r>
            <w:r w:rsidRPr="0083377D">
              <w:rPr>
                <w:rFonts w:ascii="宋体" w:eastAsia="宋体" w:hAnsi="宋体"/>
                <w:szCs w:val="21"/>
              </w:rPr>
              <w:t>内容</w:t>
            </w:r>
          </w:p>
        </w:tc>
        <w:tc>
          <w:tcPr>
            <w:tcW w:w="1200" w:type="dxa"/>
            <w:tcBorders>
              <w:top w:val="single" w:sz="4" w:space="0" w:color="auto"/>
              <w:left w:val="single" w:sz="4" w:space="0" w:color="auto"/>
              <w:bottom w:val="single" w:sz="4" w:space="0" w:color="auto"/>
              <w:right w:val="single" w:sz="4" w:space="0" w:color="auto"/>
            </w:tcBorders>
            <w:vAlign w:val="center"/>
          </w:tcPr>
          <w:p w14:paraId="7833D1FE"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合同金额（万元）</w:t>
            </w:r>
          </w:p>
        </w:tc>
        <w:tc>
          <w:tcPr>
            <w:tcW w:w="1513" w:type="dxa"/>
            <w:tcBorders>
              <w:top w:val="single" w:sz="4" w:space="0" w:color="auto"/>
              <w:left w:val="single" w:sz="4" w:space="0" w:color="auto"/>
              <w:bottom w:val="single" w:sz="4" w:space="0" w:color="auto"/>
              <w:right w:val="single" w:sz="4" w:space="0" w:color="auto"/>
            </w:tcBorders>
            <w:vAlign w:val="center"/>
          </w:tcPr>
          <w:p w14:paraId="770BF4A2"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项目总投资</w:t>
            </w:r>
          </w:p>
          <w:p w14:paraId="20B4D254"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（万元）</w:t>
            </w:r>
          </w:p>
        </w:tc>
        <w:tc>
          <w:tcPr>
            <w:tcW w:w="1159" w:type="dxa"/>
            <w:tcBorders>
              <w:top w:val="single" w:sz="4" w:space="0" w:color="auto"/>
              <w:left w:val="single" w:sz="4" w:space="0" w:color="auto"/>
              <w:bottom w:val="single" w:sz="4" w:space="0" w:color="auto"/>
              <w:right w:val="single" w:sz="4" w:space="0" w:color="auto"/>
            </w:tcBorders>
          </w:tcPr>
          <w:p w14:paraId="53F5B482"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合同</w:t>
            </w:r>
            <w:r w:rsidRPr="0083377D">
              <w:rPr>
                <w:rFonts w:ascii="宋体" w:eastAsia="宋体" w:hAnsi="宋体"/>
                <w:szCs w:val="21"/>
              </w:rPr>
              <w:t>签订时间</w:t>
            </w:r>
          </w:p>
        </w:tc>
        <w:tc>
          <w:tcPr>
            <w:tcW w:w="873" w:type="dxa"/>
            <w:tcBorders>
              <w:top w:val="single" w:sz="4" w:space="0" w:color="auto"/>
              <w:left w:val="single" w:sz="4" w:space="0" w:color="auto"/>
              <w:bottom w:val="single" w:sz="4" w:space="0" w:color="auto"/>
              <w:right w:val="single" w:sz="4" w:space="0" w:color="auto"/>
            </w:tcBorders>
            <w:vAlign w:val="center"/>
          </w:tcPr>
          <w:p w14:paraId="141AD0D2" w14:textId="77777777" w:rsidR="006F0C32" w:rsidRPr="0083377D" w:rsidRDefault="006F0C32" w:rsidP="007120C3">
            <w:pPr>
              <w:tabs>
                <w:tab w:val="left" w:pos="7560"/>
              </w:tabs>
              <w:jc w:val="center"/>
              <w:rPr>
                <w:rFonts w:ascii="宋体" w:eastAsia="宋体" w:hAnsi="宋体"/>
                <w:szCs w:val="21"/>
              </w:rPr>
            </w:pPr>
            <w:r w:rsidRPr="0083377D">
              <w:rPr>
                <w:rFonts w:ascii="宋体" w:eastAsia="宋体" w:hAnsi="宋体" w:hint="eastAsia"/>
                <w:szCs w:val="21"/>
              </w:rPr>
              <w:t>备注</w:t>
            </w:r>
          </w:p>
        </w:tc>
      </w:tr>
      <w:tr w:rsidR="006F0C32" w:rsidRPr="0083377D" w14:paraId="7B3AD684"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4F518790"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1</w:t>
            </w:r>
          </w:p>
        </w:tc>
        <w:tc>
          <w:tcPr>
            <w:tcW w:w="1671" w:type="dxa"/>
            <w:tcBorders>
              <w:top w:val="single" w:sz="4" w:space="0" w:color="auto"/>
              <w:left w:val="single" w:sz="4" w:space="0" w:color="auto"/>
              <w:bottom w:val="single" w:sz="4" w:space="0" w:color="auto"/>
              <w:right w:val="single" w:sz="4" w:space="0" w:color="auto"/>
            </w:tcBorders>
            <w:vAlign w:val="center"/>
          </w:tcPr>
          <w:p w14:paraId="05CA7137"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4265EC8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5B309F1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353DBDE"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7326BB6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2FF10E1B"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4DB6DCA0"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566B3A31"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1B44717A"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2</w:t>
            </w:r>
          </w:p>
        </w:tc>
        <w:tc>
          <w:tcPr>
            <w:tcW w:w="1671" w:type="dxa"/>
            <w:tcBorders>
              <w:top w:val="single" w:sz="4" w:space="0" w:color="auto"/>
              <w:left w:val="single" w:sz="4" w:space="0" w:color="auto"/>
              <w:bottom w:val="single" w:sz="4" w:space="0" w:color="auto"/>
              <w:right w:val="single" w:sz="4" w:space="0" w:color="auto"/>
            </w:tcBorders>
            <w:vAlign w:val="center"/>
          </w:tcPr>
          <w:p w14:paraId="2BC221F9"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519E2054"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3A4B0C4F"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C240BB6"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3DE23D3A"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2B53BA81"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4626B7F0"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17E142B1"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6AA458FE"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3</w:t>
            </w:r>
          </w:p>
        </w:tc>
        <w:tc>
          <w:tcPr>
            <w:tcW w:w="1671" w:type="dxa"/>
            <w:tcBorders>
              <w:top w:val="single" w:sz="4" w:space="0" w:color="auto"/>
              <w:left w:val="single" w:sz="4" w:space="0" w:color="auto"/>
              <w:bottom w:val="single" w:sz="4" w:space="0" w:color="auto"/>
              <w:right w:val="single" w:sz="4" w:space="0" w:color="auto"/>
            </w:tcBorders>
            <w:vAlign w:val="center"/>
          </w:tcPr>
          <w:p w14:paraId="3DF6F764"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467D9F7A"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5C5BF797"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F3647C0"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706B802A"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6720CF4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70BCD917"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396F3C85"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37C8332E"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4</w:t>
            </w:r>
          </w:p>
        </w:tc>
        <w:tc>
          <w:tcPr>
            <w:tcW w:w="1671" w:type="dxa"/>
            <w:tcBorders>
              <w:top w:val="single" w:sz="4" w:space="0" w:color="auto"/>
              <w:left w:val="single" w:sz="4" w:space="0" w:color="auto"/>
              <w:bottom w:val="single" w:sz="4" w:space="0" w:color="auto"/>
              <w:right w:val="single" w:sz="4" w:space="0" w:color="auto"/>
            </w:tcBorders>
            <w:vAlign w:val="center"/>
          </w:tcPr>
          <w:p w14:paraId="16602C01"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0284D000"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3C2C34DE"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6F4EA3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7CCA07F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6DA13DBD"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5DCA6AC7"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43B30695"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7B718731"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5</w:t>
            </w:r>
          </w:p>
        </w:tc>
        <w:tc>
          <w:tcPr>
            <w:tcW w:w="1671" w:type="dxa"/>
            <w:tcBorders>
              <w:top w:val="single" w:sz="4" w:space="0" w:color="auto"/>
              <w:left w:val="single" w:sz="4" w:space="0" w:color="auto"/>
              <w:bottom w:val="single" w:sz="4" w:space="0" w:color="auto"/>
              <w:right w:val="single" w:sz="4" w:space="0" w:color="auto"/>
            </w:tcBorders>
            <w:vAlign w:val="center"/>
          </w:tcPr>
          <w:p w14:paraId="4D5C4A93"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68A5D94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3D8D0D2D"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73F3A6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7FB0976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34ADFCCD"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11C813FA"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72B5FD35"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461054C6"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6</w:t>
            </w:r>
          </w:p>
        </w:tc>
        <w:tc>
          <w:tcPr>
            <w:tcW w:w="1671" w:type="dxa"/>
            <w:tcBorders>
              <w:top w:val="single" w:sz="4" w:space="0" w:color="auto"/>
              <w:left w:val="single" w:sz="4" w:space="0" w:color="auto"/>
              <w:bottom w:val="single" w:sz="4" w:space="0" w:color="auto"/>
              <w:right w:val="single" w:sz="4" w:space="0" w:color="auto"/>
            </w:tcBorders>
            <w:vAlign w:val="center"/>
          </w:tcPr>
          <w:p w14:paraId="7B91172D"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0833251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2D22B40E"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762489E"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00888C7A"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1181C4D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3A693F81"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63E1CC7D"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4ABFCB65"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7</w:t>
            </w:r>
          </w:p>
        </w:tc>
        <w:tc>
          <w:tcPr>
            <w:tcW w:w="1671" w:type="dxa"/>
            <w:tcBorders>
              <w:top w:val="single" w:sz="4" w:space="0" w:color="auto"/>
              <w:left w:val="single" w:sz="4" w:space="0" w:color="auto"/>
              <w:bottom w:val="single" w:sz="4" w:space="0" w:color="auto"/>
              <w:right w:val="single" w:sz="4" w:space="0" w:color="auto"/>
            </w:tcBorders>
            <w:vAlign w:val="center"/>
          </w:tcPr>
          <w:p w14:paraId="3AEAC652"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5BC70F74"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7EA8C2E8"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B4A427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5AE445DD"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02591471"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2E71EEC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661339B5"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686ECED8"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8</w:t>
            </w:r>
          </w:p>
        </w:tc>
        <w:tc>
          <w:tcPr>
            <w:tcW w:w="1671" w:type="dxa"/>
            <w:tcBorders>
              <w:top w:val="single" w:sz="4" w:space="0" w:color="auto"/>
              <w:left w:val="single" w:sz="4" w:space="0" w:color="auto"/>
              <w:bottom w:val="single" w:sz="4" w:space="0" w:color="auto"/>
              <w:right w:val="single" w:sz="4" w:space="0" w:color="auto"/>
            </w:tcBorders>
            <w:vAlign w:val="center"/>
          </w:tcPr>
          <w:p w14:paraId="7E0222D6"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32FF5AF0"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095071F2"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E3012B3"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454A494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4DEAD495"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44EA2827"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5219A5C0"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0A99B0EB"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9</w:t>
            </w:r>
          </w:p>
        </w:tc>
        <w:tc>
          <w:tcPr>
            <w:tcW w:w="1671" w:type="dxa"/>
            <w:tcBorders>
              <w:top w:val="single" w:sz="4" w:space="0" w:color="auto"/>
              <w:left w:val="single" w:sz="4" w:space="0" w:color="auto"/>
              <w:bottom w:val="single" w:sz="4" w:space="0" w:color="auto"/>
              <w:right w:val="single" w:sz="4" w:space="0" w:color="auto"/>
            </w:tcBorders>
            <w:vAlign w:val="center"/>
          </w:tcPr>
          <w:p w14:paraId="4524EAE2"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3453ACD4"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091A1AD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985153B"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118C51D4"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4F2BD9E0"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6052587D"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r w:rsidR="006F0C32" w:rsidRPr="0083377D" w14:paraId="7FF87C62" w14:textId="77777777">
        <w:trPr>
          <w:trHeight w:val="618"/>
          <w:jc w:val="center"/>
        </w:trPr>
        <w:tc>
          <w:tcPr>
            <w:tcW w:w="762" w:type="dxa"/>
            <w:tcBorders>
              <w:top w:val="single" w:sz="4" w:space="0" w:color="auto"/>
              <w:left w:val="single" w:sz="4" w:space="0" w:color="auto"/>
              <w:bottom w:val="single" w:sz="4" w:space="0" w:color="auto"/>
              <w:right w:val="single" w:sz="4" w:space="0" w:color="auto"/>
            </w:tcBorders>
            <w:vAlign w:val="center"/>
          </w:tcPr>
          <w:p w14:paraId="3CF897A2" w14:textId="77777777" w:rsidR="006F0C32" w:rsidRPr="0083377D" w:rsidRDefault="006F0C32">
            <w:pPr>
              <w:tabs>
                <w:tab w:val="left" w:pos="7560"/>
              </w:tabs>
              <w:spacing w:line="360" w:lineRule="auto"/>
              <w:jc w:val="center"/>
              <w:rPr>
                <w:rFonts w:ascii="宋体" w:eastAsia="宋体" w:hAnsi="宋体"/>
                <w:szCs w:val="21"/>
              </w:rPr>
            </w:pPr>
            <w:r w:rsidRPr="0083377D">
              <w:rPr>
                <w:rFonts w:ascii="宋体" w:eastAsia="宋体" w:hAnsi="宋体" w:hint="eastAsia"/>
                <w:szCs w:val="21"/>
              </w:rPr>
              <w:t>10</w:t>
            </w:r>
          </w:p>
        </w:tc>
        <w:tc>
          <w:tcPr>
            <w:tcW w:w="1671" w:type="dxa"/>
            <w:tcBorders>
              <w:top w:val="single" w:sz="4" w:space="0" w:color="auto"/>
              <w:left w:val="single" w:sz="4" w:space="0" w:color="auto"/>
              <w:bottom w:val="single" w:sz="4" w:space="0" w:color="auto"/>
              <w:right w:val="single" w:sz="4" w:space="0" w:color="auto"/>
            </w:tcBorders>
            <w:vAlign w:val="center"/>
          </w:tcPr>
          <w:p w14:paraId="27DDF65F"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09417029"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87" w:type="dxa"/>
            <w:tcBorders>
              <w:top w:val="single" w:sz="4" w:space="0" w:color="auto"/>
              <w:left w:val="single" w:sz="4" w:space="0" w:color="auto"/>
              <w:bottom w:val="single" w:sz="4" w:space="0" w:color="auto"/>
              <w:right w:val="single" w:sz="4" w:space="0" w:color="auto"/>
            </w:tcBorders>
            <w:vAlign w:val="center"/>
          </w:tcPr>
          <w:p w14:paraId="2E78799C"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EDE2FA9"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14:paraId="0CD74602"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39A56583"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14:paraId="19342191" w14:textId="77777777" w:rsidR="006F0C32" w:rsidRPr="0083377D" w:rsidRDefault="006F0C32">
            <w:pPr>
              <w:tabs>
                <w:tab w:val="left" w:pos="7560"/>
              </w:tabs>
              <w:spacing w:line="360" w:lineRule="auto"/>
              <w:ind w:firstLineChars="200" w:firstLine="420"/>
              <w:jc w:val="center"/>
              <w:rPr>
                <w:rFonts w:ascii="宋体" w:eastAsia="宋体" w:hAnsi="宋体"/>
                <w:szCs w:val="21"/>
              </w:rPr>
            </w:pPr>
          </w:p>
        </w:tc>
      </w:tr>
    </w:tbl>
    <w:p w14:paraId="29C81413" w14:textId="77777777" w:rsidR="00214F86" w:rsidRPr="0083377D" w:rsidRDefault="00214F86" w:rsidP="00214F86">
      <w:pPr>
        <w:tabs>
          <w:tab w:val="left" w:pos="7560"/>
        </w:tabs>
        <w:spacing w:line="360" w:lineRule="auto"/>
        <w:rPr>
          <w:rFonts w:ascii="宋体" w:eastAsia="宋体" w:hAnsi="宋体"/>
          <w:szCs w:val="21"/>
        </w:rPr>
      </w:pPr>
      <w:r w:rsidRPr="0083377D">
        <w:rPr>
          <w:rFonts w:ascii="宋体" w:eastAsia="宋体" w:hAnsi="宋体" w:hint="eastAsia"/>
          <w:szCs w:val="21"/>
        </w:rPr>
        <w:t>投标人声明：上述所报内容真实，若不真实，愿按有关规定接受处理。</w:t>
      </w:r>
    </w:p>
    <w:p w14:paraId="20E0E88F" w14:textId="77777777" w:rsidR="00214F86" w:rsidRDefault="00214F86">
      <w:pPr>
        <w:tabs>
          <w:tab w:val="left" w:pos="7560"/>
        </w:tabs>
        <w:spacing w:line="360" w:lineRule="auto"/>
        <w:rPr>
          <w:rFonts w:ascii="宋体" w:eastAsia="宋体" w:hAnsi="宋体"/>
          <w:szCs w:val="21"/>
        </w:rPr>
      </w:pPr>
    </w:p>
    <w:p w14:paraId="7AC8AB17" w14:textId="0CBBEF88"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投标人（盖章）                年    月    日</w:t>
      </w:r>
    </w:p>
    <w:p w14:paraId="7F589C58" w14:textId="77777777" w:rsidR="006F0C32" w:rsidRPr="0083377D" w:rsidRDefault="006F0C32">
      <w:pPr>
        <w:tabs>
          <w:tab w:val="left" w:pos="7560"/>
        </w:tabs>
        <w:spacing w:line="360" w:lineRule="auto"/>
        <w:rPr>
          <w:rFonts w:ascii="宋体" w:eastAsia="宋体" w:hAnsi="宋体"/>
          <w:szCs w:val="21"/>
        </w:rPr>
      </w:pPr>
    </w:p>
    <w:p w14:paraId="479F8CAC" w14:textId="7F7DB8E4" w:rsidR="006F0C32" w:rsidRPr="0083377D" w:rsidRDefault="006F0C32" w:rsidP="008B0A80">
      <w:pPr>
        <w:tabs>
          <w:tab w:val="left" w:pos="7560"/>
        </w:tabs>
        <w:spacing w:line="360" w:lineRule="auto"/>
      </w:pPr>
      <w:r w:rsidRPr="0083377D">
        <w:rPr>
          <w:rFonts w:ascii="宋体" w:eastAsia="宋体" w:hAnsi="宋体" w:hint="eastAsia"/>
          <w:szCs w:val="21"/>
        </w:rPr>
        <w:t>注：须</w:t>
      </w:r>
      <w:r w:rsidR="008B0A80" w:rsidRPr="0083377D">
        <w:rPr>
          <w:rFonts w:ascii="宋体" w:eastAsia="宋体" w:hAnsi="宋体" w:hint="eastAsia"/>
          <w:szCs w:val="21"/>
        </w:rPr>
        <w:t>提供业绩合同关键页、中标通知书复印件加盖公章。</w:t>
      </w:r>
      <w:r w:rsidR="008B0A80" w:rsidRPr="0083377D">
        <w:rPr>
          <w:rFonts w:ascii="宋体" w:eastAsia="宋体" w:hAnsi="宋体"/>
          <w:szCs w:val="21"/>
        </w:rPr>
        <w:cr/>
      </w:r>
    </w:p>
    <w:p w14:paraId="4EE48491" w14:textId="77777777" w:rsidR="006F0C32" w:rsidRPr="0083377D" w:rsidRDefault="006F0C32">
      <w:pPr>
        <w:tabs>
          <w:tab w:val="left" w:pos="7560"/>
        </w:tabs>
        <w:spacing w:line="360" w:lineRule="auto"/>
        <w:rPr>
          <w:rFonts w:ascii="宋体" w:eastAsia="宋体" w:hAnsi="宋体"/>
          <w:szCs w:val="21"/>
        </w:rPr>
      </w:pPr>
    </w:p>
    <w:p w14:paraId="69FA2859" w14:textId="3BA81EC4" w:rsidR="006F0C32" w:rsidRPr="0083377D" w:rsidRDefault="006F0C32">
      <w:pPr>
        <w:pStyle w:val="30"/>
        <w:jc w:val="center"/>
        <w:rPr>
          <w:rFonts w:ascii="宋体" w:hAnsi="宋体"/>
        </w:rPr>
      </w:pPr>
      <w:r w:rsidRPr="0083377D">
        <w:br w:type="page"/>
      </w:r>
      <w:r w:rsidRPr="0083377D">
        <w:rPr>
          <w:rFonts w:ascii="宋体" w:hAnsi="宋体" w:hint="eastAsia"/>
          <w:kern w:val="0"/>
          <w:sz w:val="28"/>
          <w:szCs w:val="21"/>
          <w:lang w:val="en-US"/>
        </w:rPr>
        <w:lastRenderedPageBreak/>
        <w:t>拟派团队人员配置情况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954"/>
        <w:gridCol w:w="886"/>
        <w:gridCol w:w="889"/>
        <w:gridCol w:w="1357"/>
        <w:gridCol w:w="1419"/>
        <w:gridCol w:w="1274"/>
        <w:gridCol w:w="929"/>
      </w:tblGrid>
      <w:tr w:rsidR="00657995" w:rsidRPr="0083377D" w14:paraId="3B906773" w14:textId="4D1C78AC" w:rsidTr="00026E9E">
        <w:trPr>
          <w:trHeight w:val="340"/>
          <w:jc w:val="center"/>
        </w:trPr>
        <w:tc>
          <w:tcPr>
            <w:tcW w:w="354" w:type="pct"/>
            <w:vAlign w:val="center"/>
          </w:tcPr>
          <w:p w14:paraId="3CEAC91B" w14:textId="77777777" w:rsidR="00657995" w:rsidRPr="0083377D" w:rsidRDefault="00657995" w:rsidP="0093070A">
            <w:pPr>
              <w:spacing w:line="360" w:lineRule="auto"/>
              <w:jc w:val="center"/>
              <w:rPr>
                <w:rFonts w:ascii="宋体" w:eastAsia="宋体" w:hAnsi="宋体"/>
              </w:rPr>
            </w:pPr>
            <w:r w:rsidRPr="0083377D">
              <w:rPr>
                <w:rFonts w:ascii="宋体" w:eastAsia="宋体" w:hAnsi="宋体" w:hint="eastAsia"/>
              </w:rPr>
              <w:t>序号</w:t>
            </w:r>
          </w:p>
        </w:tc>
        <w:tc>
          <w:tcPr>
            <w:tcW w:w="575" w:type="pct"/>
            <w:vAlign w:val="center"/>
          </w:tcPr>
          <w:p w14:paraId="1631E46E" w14:textId="77777777" w:rsidR="00657995" w:rsidRPr="0083377D" w:rsidRDefault="00657995" w:rsidP="0093070A">
            <w:pPr>
              <w:spacing w:line="360" w:lineRule="auto"/>
              <w:jc w:val="center"/>
              <w:rPr>
                <w:rFonts w:ascii="宋体" w:eastAsia="宋体" w:hAnsi="宋体"/>
              </w:rPr>
            </w:pPr>
            <w:r w:rsidRPr="0083377D">
              <w:rPr>
                <w:rFonts w:ascii="宋体" w:eastAsia="宋体" w:hAnsi="宋体" w:hint="eastAsia"/>
              </w:rPr>
              <w:t>姓名</w:t>
            </w:r>
          </w:p>
        </w:tc>
        <w:tc>
          <w:tcPr>
            <w:tcW w:w="534" w:type="pct"/>
            <w:vAlign w:val="center"/>
          </w:tcPr>
          <w:p w14:paraId="13151EB7" w14:textId="77777777" w:rsidR="00657995" w:rsidRPr="0083377D" w:rsidRDefault="00657995" w:rsidP="0093070A">
            <w:pPr>
              <w:spacing w:line="360" w:lineRule="auto"/>
              <w:jc w:val="center"/>
              <w:rPr>
                <w:rFonts w:ascii="宋体" w:eastAsia="宋体" w:hAnsi="宋体"/>
              </w:rPr>
            </w:pPr>
            <w:r w:rsidRPr="0083377D">
              <w:rPr>
                <w:rFonts w:ascii="宋体" w:eastAsia="宋体" w:hAnsi="宋体" w:hint="eastAsia"/>
              </w:rPr>
              <w:t>职务</w:t>
            </w:r>
          </w:p>
        </w:tc>
        <w:tc>
          <w:tcPr>
            <w:tcW w:w="536" w:type="pct"/>
            <w:vAlign w:val="center"/>
          </w:tcPr>
          <w:p w14:paraId="2C480249" w14:textId="77777777" w:rsidR="00657995" w:rsidRPr="0083377D" w:rsidRDefault="00657995" w:rsidP="0093070A">
            <w:pPr>
              <w:spacing w:line="360" w:lineRule="auto"/>
              <w:jc w:val="center"/>
              <w:rPr>
                <w:rFonts w:ascii="宋体" w:eastAsia="宋体" w:hAnsi="宋体"/>
              </w:rPr>
            </w:pPr>
            <w:r w:rsidRPr="0083377D">
              <w:rPr>
                <w:rFonts w:ascii="宋体" w:eastAsia="宋体" w:hAnsi="宋体" w:hint="eastAsia"/>
              </w:rPr>
              <w:t>学历</w:t>
            </w:r>
          </w:p>
        </w:tc>
        <w:tc>
          <w:tcPr>
            <w:tcW w:w="818" w:type="pct"/>
            <w:vAlign w:val="center"/>
          </w:tcPr>
          <w:p w14:paraId="618C8003" w14:textId="094FE6F5" w:rsidR="00657995" w:rsidRPr="0083377D" w:rsidRDefault="00657995" w:rsidP="0093070A">
            <w:pPr>
              <w:spacing w:line="360" w:lineRule="auto"/>
              <w:jc w:val="center"/>
              <w:rPr>
                <w:rFonts w:ascii="宋体" w:eastAsia="宋体" w:hAnsi="宋体"/>
              </w:rPr>
            </w:pPr>
            <w:r w:rsidRPr="0083377D">
              <w:rPr>
                <w:rFonts w:ascii="宋体" w:eastAsia="宋体" w:hAnsi="宋体" w:hint="eastAsia"/>
              </w:rPr>
              <w:t>从事造价咨询工作年限</w:t>
            </w:r>
          </w:p>
        </w:tc>
        <w:tc>
          <w:tcPr>
            <w:tcW w:w="855" w:type="pct"/>
            <w:vAlign w:val="center"/>
          </w:tcPr>
          <w:p w14:paraId="6617D698" w14:textId="77777777" w:rsidR="00657995" w:rsidRPr="0083377D" w:rsidRDefault="00657995" w:rsidP="0093070A">
            <w:pPr>
              <w:spacing w:line="360" w:lineRule="auto"/>
              <w:jc w:val="center"/>
              <w:rPr>
                <w:rFonts w:ascii="宋体" w:eastAsia="宋体" w:hAnsi="宋体"/>
              </w:rPr>
            </w:pPr>
            <w:r w:rsidRPr="0083377D">
              <w:rPr>
                <w:rFonts w:ascii="宋体" w:eastAsia="宋体" w:hAnsi="宋体"/>
              </w:rPr>
              <w:t>技术职称</w:t>
            </w:r>
            <w:r w:rsidRPr="0083377D">
              <w:rPr>
                <w:rFonts w:ascii="宋体" w:eastAsia="宋体" w:hAnsi="宋体" w:hint="eastAsia"/>
              </w:rPr>
              <w:t>/资格</w:t>
            </w:r>
            <w:r w:rsidRPr="0083377D">
              <w:rPr>
                <w:rFonts w:ascii="宋体" w:eastAsia="宋体" w:hAnsi="宋体"/>
              </w:rPr>
              <w:t>及</w:t>
            </w:r>
            <w:r w:rsidRPr="0083377D">
              <w:rPr>
                <w:rFonts w:ascii="宋体" w:eastAsia="宋体" w:hAnsi="宋体" w:hint="eastAsia"/>
              </w:rPr>
              <w:t>证书号</w:t>
            </w:r>
          </w:p>
        </w:tc>
        <w:tc>
          <w:tcPr>
            <w:tcW w:w="768" w:type="pct"/>
            <w:vAlign w:val="center"/>
          </w:tcPr>
          <w:p w14:paraId="55E1DF6F" w14:textId="39E2FB2B" w:rsidR="00657995" w:rsidRPr="0083377D" w:rsidRDefault="00657995" w:rsidP="0093070A">
            <w:pPr>
              <w:spacing w:line="360" w:lineRule="auto"/>
              <w:jc w:val="center"/>
              <w:rPr>
                <w:rFonts w:ascii="宋体" w:eastAsia="宋体" w:hAnsi="宋体"/>
              </w:rPr>
            </w:pPr>
            <w:bookmarkStart w:id="194" w:name="_Toc14758"/>
            <w:r w:rsidRPr="0083377D">
              <w:rPr>
                <w:rFonts w:ascii="宋体" w:eastAsia="宋体" w:hAnsi="宋体" w:hint="eastAsia"/>
              </w:rPr>
              <w:t>社保验真码</w:t>
            </w:r>
            <w:bookmarkEnd w:id="194"/>
          </w:p>
        </w:tc>
        <w:tc>
          <w:tcPr>
            <w:tcW w:w="561" w:type="pct"/>
            <w:vAlign w:val="center"/>
          </w:tcPr>
          <w:p w14:paraId="584E3447" w14:textId="7CCD74E2" w:rsidR="00657995" w:rsidRPr="0083377D" w:rsidRDefault="00657995" w:rsidP="0093070A">
            <w:pPr>
              <w:spacing w:line="360" w:lineRule="auto"/>
              <w:jc w:val="center"/>
              <w:rPr>
                <w:rFonts w:ascii="宋体" w:eastAsia="宋体" w:hAnsi="宋体"/>
              </w:rPr>
            </w:pPr>
            <w:r w:rsidRPr="0083377D">
              <w:rPr>
                <w:rFonts w:ascii="宋体" w:eastAsia="宋体" w:hAnsi="宋体" w:hint="eastAsia"/>
              </w:rPr>
              <w:t>备注</w:t>
            </w:r>
          </w:p>
        </w:tc>
      </w:tr>
      <w:tr w:rsidR="00657995" w:rsidRPr="0083377D" w14:paraId="0F794207" w14:textId="4B3860CF" w:rsidTr="00026E9E">
        <w:trPr>
          <w:trHeight w:val="340"/>
          <w:jc w:val="center"/>
        </w:trPr>
        <w:tc>
          <w:tcPr>
            <w:tcW w:w="354" w:type="pct"/>
            <w:vAlign w:val="center"/>
          </w:tcPr>
          <w:p w14:paraId="2DDD85A3" w14:textId="77777777" w:rsidR="00657995" w:rsidRPr="0083377D" w:rsidRDefault="00657995" w:rsidP="00657995">
            <w:pPr>
              <w:spacing w:line="360" w:lineRule="auto"/>
              <w:jc w:val="center"/>
              <w:rPr>
                <w:rFonts w:ascii="宋体" w:eastAsia="宋体" w:hAnsi="宋体"/>
                <w:spacing w:val="4"/>
              </w:rPr>
            </w:pPr>
          </w:p>
        </w:tc>
        <w:tc>
          <w:tcPr>
            <w:tcW w:w="575" w:type="pct"/>
          </w:tcPr>
          <w:p w14:paraId="265C9668" w14:textId="77777777" w:rsidR="00657995" w:rsidRPr="0083377D" w:rsidRDefault="00657995" w:rsidP="00657995">
            <w:pPr>
              <w:spacing w:line="360" w:lineRule="auto"/>
              <w:jc w:val="center"/>
              <w:rPr>
                <w:rFonts w:ascii="宋体" w:eastAsia="宋体" w:hAnsi="宋体"/>
                <w:spacing w:val="4"/>
              </w:rPr>
            </w:pPr>
          </w:p>
        </w:tc>
        <w:tc>
          <w:tcPr>
            <w:tcW w:w="534" w:type="pct"/>
          </w:tcPr>
          <w:p w14:paraId="4902E59A" w14:textId="77777777" w:rsidR="00657995" w:rsidRPr="0083377D" w:rsidRDefault="00657995" w:rsidP="00657995">
            <w:pPr>
              <w:spacing w:line="360" w:lineRule="auto"/>
              <w:jc w:val="center"/>
              <w:rPr>
                <w:rFonts w:ascii="宋体" w:eastAsia="宋体" w:hAnsi="宋体"/>
                <w:spacing w:val="4"/>
              </w:rPr>
            </w:pPr>
          </w:p>
        </w:tc>
        <w:tc>
          <w:tcPr>
            <w:tcW w:w="536" w:type="pct"/>
          </w:tcPr>
          <w:p w14:paraId="0F2F2C46" w14:textId="77777777" w:rsidR="00657995" w:rsidRPr="0083377D" w:rsidRDefault="00657995" w:rsidP="00657995">
            <w:pPr>
              <w:spacing w:line="360" w:lineRule="auto"/>
              <w:jc w:val="center"/>
              <w:rPr>
                <w:rFonts w:ascii="宋体" w:eastAsia="宋体" w:hAnsi="宋体"/>
                <w:spacing w:val="4"/>
              </w:rPr>
            </w:pPr>
          </w:p>
        </w:tc>
        <w:tc>
          <w:tcPr>
            <w:tcW w:w="818" w:type="pct"/>
            <w:vAlign w:val="center"/>
          </w:tcPr>
          <w:p w14:paraId="1FC23F6A" w14:textId="77777777" w:rsidR="00657995" w:rsidRPr="0083377D" w:rsidRDefault="00657995" w:rsidP="00657995">
            <w:pPr>
              <w:spacing w:line="360" w:lineRule="auto"/>
              <w:jc w:val="center"/>
              <w:rPr>
                <w:rFonts w:ascii="宋体" w:eastAsia="宋体" w:hAnsi="宋体"/>
                <w:spacing w:val="4"/>
              </w:rPr>
            </w:pPr>
          </w:p>
        </w:tc>
        <w:tc>
          <w:tcPr>
            <w:tcW w:w="855" w:type="pct"/>
          </w:tcPr>
          <w:p w14:paraId="7A079202" w14:textId="77777777" w:rsidR="00657995" w:rsidRPr="0083377D" w:rsidRDefault="00657995" w:rsidP="00657995">
            <w:pPr>
              <w:spacing w:line="360" w:lineRule="auto"/>
              <w:jc w:val="center"/>
              <w:rPr>
                <w:rFonts w:ascii="宋体" w:eastAsia="宋体" w:hAnsi="宋体"/>
                <w:spacing w:val="4"/>
              </w:rPr>
            </w:pPr>
          </w:p>
        </w:tc>
        <w:tc>
          <w:tcPr>
            <w:tcW w:w="768" w:type="pct"/>
          </w:tcPr>
          <w:p w14:paraId="65F2C284"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4CE6B6F2" w14:textId="77777777" w:rsidR="00657995" w:rsidRPr="0083377D" w:rsidRDefault="00657995" w:rsidP="00657995">
            <w:pPr>
              <w:spacing w:line="360" w:lineRule="auto"/>
              <w:jc w:val="center"/>
              <w:rPr>
                <w:rFonts w:ascii="宋体" w:eastAsia="宋体" w:hAnsi="宋体"/>
                <w:spacing w:val="4"/>
              </w:rPr>
            </w:pPr>
          </w:p>
        </w:tc>
      </w:tr>
      <w:tr w:rsidR="00657995" w:rsidRPr="0083377D" w14:paraId="57A52B41" w14:textId="4A054246" w:rsidTr="00026E9E">
        <w:trPr>
          <w:trHeight w:val="340"/>
          <w:jc w:val="center"/>
        </w:trPr>
        <w:tc>
          <w:tcPr>
            <w:tcW w:w="354" w:type="pct"/>
            <w:vAlign w:val="center"/>
          </w:tcPr>
          <w:p w14:paraId="39E6BE37" w14:textId="77777777" w:rsidR="00657995" w:rsidRPr="0083377D" w:rsidRDefault="00657995" w:rsidP="00657995">
            <w:pPr>
              <w:spacing w:line="360" w:lineRule="auto"/>
              <w:jc w:val="center"/>
              <w:rPr>
                <w:rFonts w:ascii="宋体" w:eastAsia="宋体" w:hAnsi="宋体"/>
                <w:spacing w:val="4"/>
              </w:rPr>
            </w:pPr>
          </w:p>
        </w:tc>
        <w:tc>
          <w:tcPr>
            <w:tcW w:w="575" w:type="pct"/>
          </w:tcPr>
          <w:p w14:paraId="641C1C3E" w14:textId="77777777" w:rsidR="00657995" w:rsidRPr="0083377D" w:rsidRDefault="00657995" w:rsidP="00657995">
            <w:pPr>
              <w:spacing w:line="360" w:lineRule="auto"/>
              <w:jc w:val="center"/>
              <w:rPr>
                <w:rFonts w:ascii="宋体" w:eastAsia="宋体" w:hAnsi="宋体"/>
                <w:spacing w:val="4"/>
              </w:rPr>
            </w:pPr>
          </w:p>
        </w:tc>
        <w:tc>
          <w:tcPr>
            <w:tcW w:w="534" w:type="pct"/>
          </w:tcPr>
          <w:p w14:paraId="257475AE" w14:textId="77777777" w:rsidR="00657995" w:rsidRPr="0083377D" w:rsidRDefault="00657995" w:rsidP="00657995">
            <w:pPr>
              <w:spacing w:line="360" w:lineRule="auto"/>
              <w:jc w:val="center"/>
              <w:rPr>
                <w:rFonts w:ascii="宋体" w:eastAsia="宋体" w:hAnsi="宋体"/>
                <w:spacing w:val="4"/>
              </w:rPr>
            </w:pPr>
          </w:p>
        </w:tc>
        <w:tc>
          <w:tcPr>
            <w:tcW w:w="536" w:type="pct"/>
          </w:tcPr>
          <w:p w14:paraId="7FD3510D" w14:textId="77777777" w:rsidR="00657995" w:rsidRPr="0083377D" w:rsidRDefault="00657995" w:rsidP="00657995">
            <w:pPr>
              <w:spacing w:line="360" w:lineRule="auto"/>
              <w:jc w:val="center"/>
              <w:rPr>
                <w:rFonts w:ascii="宋体" w:eastAsia="宋体" w:hAnsi="宋体"/>
                <w:spacing w:val="4"/>
              </w:rPr>
            </w:pPr>
          </w:p>
        </w:tc>
        <w:tc>
          <w:tcPr>
            <w:tcW w:w="818" w:type="pct"/>
            <w:vAlign w:val="center"/>
          </w:tcPr>
          <w:p w14:paraId="68D94C71" w14:textId="77777777" w:rsidR="00657995" w:rsidRPr="0083377D" w:rsidRDefault="00657995" w:rsidP="00657995">
            <w:pPr>
              <w:spacing w:line="360" w:lineRule="auto"/>
              <w:jc w:val="center"/>
              <w:rPr>
                <w:rFonts w:ascii="宋体" w:eastAsia="宋体" w:hAnsi="宋体"/>
                <w:spacing w:val="4"/>
              </w:rPr>
            </w:pPr>
          </w:p>
        </w:tc>
        <w:tc>
          <w:tcPr>
            <w:tcW w:w="855" w:type="pct"/>
          </w:tcPr>
          <w:p w14:paraId="73567A77" w14:textId="77777777" w:rsidR="00657995" w:rsidRPr="0083377D" w:rsidRDefault="00657995" w:rsidP="00657995">
            <w:pPr>
              <w:spacing w:line="360" w:lineRule="auto"/>
              <w:jc w:val="center"/>
              <w:rPr>
                <w:rFonts w:ascii="宋体" w:eastAsia="宋体" w:hAnsi="宋体"/>
                <w:spacing w:val="4"/>
              </w:rPr>
            </w:pPr>
          </w:p>
        </w:tc>
        <w:tc>
          <w:tcPr>
            <w:tcW w:w="768" w:type="pct"/>
          </w:tcPr>
          <w:p w14:paraId="5189435D"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46CC4189" w14:textId="77777777" w:rsidR="00657995" w:rsidRPr="0083377D" w:rsidRDefault="00657995" w:rsidP="00657995">
            <w:pPr>
              <w:spacing w:line="360" w:lineRule="auto"/>
              <w:jc w:val="center"/>
              <w:rPr>
                <w:rFonts w:ascii="宋体" w:eastAsia="宋体" w:hAnsi="宋体"/>
                <w:spacing w:val="4"/>
              </w:rPr>
            </w:pPr>
          </w:p>
        </w:tc>
      </w:tr>
      <w:tr w:rsidR="00657995" w:rsidRPr="0083377D" w14:paraId="77B24CA2" w14:textId="24FAF0E6" w:rsidTr="00026E9E">
        <w:trPr>
          <w:trHeight w:val="340"/>
          <w:jc w:val="center"/>
        </w:trPr>
        <w:tc>
          <w:tcPr>
            <w:tcW w:w="354" w:type="pct"/>
            <w:vAlign w:val="center"/>
          </w:tcPr>
          <w:p w14:paraId="7679388C" w14:textId="77777777" w:rsidR="00657995" w:rsidRPr="0083377D" w:rsidRDefault="00657995" w:rsidP="00657995">
            <w:pPr>
              <w:spacing w:line="360" w:lineRule="auto"/>
              <w:jc w:val="center"/>
              <w:rPr>
                <w:rFonts w:ascii="宋体" w:eastAsia="宋体" w:hAnsi="宋体"/>
                <w:spacing w:val="4"/>
              </w:rPr>
            </w:pPr>
          </w:p>
        </w:tc>
        <w:tc>
          <w:tcPr>
            <w:tcW w:w="575" w:type="pct"/>
          </w:tcPr>
          <w:p w14:paraId="237B4E32" w14:textId="77777777" w:rsidR="00657995" w:rsidRPr="0083377D" w:rsidRDefault="00657995" w:rsidP="00657995">
            <w:pPr>
              <w:spacing w:line="360" w:lineRule="auto"/>
              <w:jc w:val="center"/>
              <w:rPr>
                <w:rFonts w:ascii="宋体" w:eastAsia="宋体" w:hAnsi="宋体"/>
                <w:spacing w:val="4"/>
              </w:rPr>
            </w:pPr>
          </w:p>
        </w:tc>
        <w:tc>
          <w:tcPr>
            <w:tcW w:w="534" w:type="pct"/>
          </w:tcPr>
          <w:p w14:paraId="4C73870A" w14:textId="77777777" w:rsidR="00657995" w:rsidRPr="0083377D" w:rsidRDefault="00657995" w:rsidP="00657995">
            <w:pPr>
              <w:spacing w:line="360" w:lineRule="auto"/>
              <w:jc w:val="center"/>
              <w:rPr>
                <w:rFonts w:ascii="宋体" w:eastAsia="宋体" w:hAnsi="宋体"/>
                <w:spacing w:val="4"/>
              </w:rPr>
            </w:pPr>
          </w:p>
        </w:tc>
        <w:tc>
          <w:tcPr>
            <w:tcW w:w="536" w:type="pct"/>
          </w:tcPr>
          <w:p w14:paraId="0710714A" w14:textId="77777777" w:rsidR="00657995" w:rsidRPr="0083377D" w:rsidRDefault="00657995" w:rsidP="00657995">
            <w:pPr>
              <w:spacing w:line="360" w:lineRule="auto"/>
              <w:jc w:val="center"/>
              <w:rPr>
                <w:rFonts w:ascii="宋体" w:eastAsia="宋体" w:hAnsi="宋体"/>
                <w:spacing w:val="4"/>
              </w:rPr>
            </w:pPr>
          </w:p>
        </w:tc>
        <w:tc>
          <w:tcPr>
            <w:tcW w:w="818" w:type="pct"/>
            <w:vAlign w:val="center"/>
          </w:tcPr>
          <w:p w14:paraId="1CD6D184" w14:textId="77777777" w:rsidR="00657995" w:rsidRPr="0083377D" w:rsidRDefault="00657995" w:rsidP="00657995">
            <w:pPr>
              <w:spacing w:line="360" w:lineRule="auto"/>
              <w:jc w:val="center"/>
              <w:rPr>
                <w:rFonts w:ascii="宋体" w:eastAsia="宋体" w:hAnsi="宋体"/>
                <w:spacing w:val="4"/>
              </w:rPr>
            </w:pPr>
          </w:p>
        </w:tc>
        <w:tc>
          <w:tcPr>
            <w:tcW w:w="855" w:type="pct"/>
          </w:tcPr>
          <w:p w14:paraId="7830802E" w14:textId="77777777" w:rsidR="00657995" w:rsidRPr="0083377D" w:rsidRDefault="00657995" w:rsidP="00657995">
            <w:pPr>
              <w:spacing w:line="360" w:lineRule="auto"/>
              <w:jc w:val="center"/>
              <w:rPr>
                <w:rFonts w:ascii="宋体" w:eastAsia="宋体" w:hAnsi="宋体"/>
                <w:spacing w:val="4"/>
              </w:rPr>
            </w:pPr>
          </w:p>
        </w:tc>
        <w:tc>
          <w:tcPr>
            <w:tcW w:w="768" w:type="pct"/>
          </w:tcPr>
          <w:p w14:paraId="48A44CC2"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49F87003" w14:textId="77777777" w:rsidR="00657995" w:rsidRPr="0083377D" w:rsidRDefault="00657995" w:rsidP="00657995">
            <w:pPr>
              <w:spacing w:line="360" w:lineRule="auto"/>
              <w:jc w:val="center"/>
              <w:rPr>
                <w:rFonts w:ascii="宋体" w:eastAsia="宋体" w:hAnsi="宋体"/>
                <w:spacing w:val="4"/>
              </w:rPr>
            </w:pPr>
          </w:p>
        </w:tc>
      </w:tr>
      <w:tr w:rsidR="00657995" w:rsidRPr="0083377D" w14:paraId="59A13C77" w14:textId="5AEDEF5E" w:rsidTr="00026E9E">
        <w:trPr>
          <w:trHeight w:val="340"/>
          <w:jc w:val="center"/>
        </w:trPr>
        <w:tc>
          <w:tcPr>
            <w:tcW w:w="354" w:type="pct"/>
            <w:vAlign w:val="center"/>
          </w:tcPr>
          <w:p w14:paraId="0E32E0A9" w14:textId="77777777" w:rsidR="00657995" w:rsidRPr="0083377D" w:rsidRDefault="00657995" w:rsidP="00657995">
            <w:pPr>
              <w:spacing w:line="360" w:lineRule="auto"/>
              <w:jc w:val="center"/>
              <w:rPr>
                <w:rFonts w:ascii="宋体" w:eastAsia="宋体" w:hAnsi="宋体"/>
                <w:spacing w:val="4"/>
              </w:rPr>
            </w:pPr>
          </w:p>
        </w:tc>
        <w:tc>
          <w:tcPr>
            <w:tcW w:w="575" w:type="pct"/>
          </w:tcPr>
          <w:p w14:paraId="50E165F8" w14:textId="77777777" w:rsidR="00657995" w:rsidRPr="0083377D" w:rsidRDefault="00657995" w:rsidP="00657995">
            <w:pPr>
              <w:spacing w:line="360" w:lineRule="auto"/>
              <w:jc w:val="center"/>
              <w:rPr>
                <w:rFonts w:ascii="宋体" w:eastAsia="宋体" w:hAnsi="宋体"/>
                <w:spacing w:val="4"/>
              </w:rPr>
            </w:pPr>
          </w:p>
        </w:tc>
        <w:tc>
          <w:tcPr>
            <w:tcW w:w="534" w:type="pct"/>
          </w:tcPr>
          <w:p w14:paraId="7211CC3C" w14:textId="77777777" w:rsidR="00657995" w:rsidRPr="0083377D" w:rsidRDefault="00657995" w:rsidP="00657995">
            <w:pPr>
              <w:spacing w:line="360" w:lineRule="auto"/>
              <w:jc w:val="center"/>
              <w:rPr>
                <w:rFonts w:ascii="宋体" w:eastAsia="宋体" w:hAnsi="宋体"/>
                <w:spacing w:val="4"/>
              </w:rPr>
            </w:pPr>
          </w:p>
        </w:tc>
        <w:tc>
          <w:tcPr>
            <w:tcW w:w="536" w:type="pct"/>
          </w:tcPr>
          <w:p w14:paraId="2FD4FE47" w14:textId="77777777" w:rsidR="00657995" w:rsidRPr="0083377D" w:rsidRDefault="00657995" w:rsidP="00657995">
            <w:pPr>
              <w:spacing w:line="360" w:lineRule="auto"/>
              <w:jc w:val="center"/>
              <w:rPr>
                <w:rFonts w:ascii="宋体" w:eastAsia="宋体" w:hAnsi="宋体"/>
                <w:spacing w:val="4"/>
              </w:rPr>
            </w:pPr>
          </w:p>
        </w:tc>
        <w:tc>
          <w:tcPr>
            <w:tcW w:w="818" w:type="pct"/>
            <w:vAlign w:val="center"/>
          </w:tcPr>
          <w:p w14:paraId="192BB39A" w14:textId="77777777" w:rsidR="00657995" w:rsidRPr="0083377D" w:rsidRDefault="00657995" w:rsidP="00657995">
            <w:pPr>
              <w:spacing w:line="360" w:lineRule="auto"/>
              <w:jc w:val="center"/>
              <w:rPr>
                <w:rFonts w:ascii="宋体" w:eastAsia="宋体" w:hAnsi="宋体"/>
                <w:spacing w:val="4"/>
              </w:rPr>
            </w:pPr>
          </w:p>
        </w:tc>
        <w:tc>
          <w:tcPr>
            <w:tcW w:w="855" w:type="pct"/>
          </w:tcPr>
          <w:p w14:paraId="3C95CB33" w14:textId="77777777" w:rsidR="00657995" w:rsidRPr="0083377D" w:rsidRDefault="00657995" w:rsidP="00657995">
            <w:pPr>
              <w:spacing w:line="360" w:lineRule="auto"/>
              <w:jc w:val="center"/>
              <w:rPr>
                <w:rFonts w:ascii="宋体" w:eastAsia="宋体" w:hAnsi="宋体"/>
                <w:spacing w:val="4"/>
              </w:rPr>
            </w:pPr>
          </w:p>
        </w:tc>
        <w:tc>
          <w:tcPr>
            <w:tcW w:w="768" w:type="pct"/>
          </w:tcPr>
          <w:p w14:paraId="3CA80F64"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7504BF8A" w14:textId="77777777" w:rsidR="00657995" w:rsidRPr="0083377D" w:rsidRDefault="00657995" w:rsidP="00657995">
            <w:pPr>
              <w:spacing w:line="360" w:lineRule="auto"/>
              <w:jc w:val="center"/>
              <w:rPr>
                <w:rFonts w:ascii="宋体" w:eastAsia="宋体" w:hAnsi="宋体"/>
                <w:spacing w:val="4"/>
              </w:rPr>
            </w:pPr>
          </w:p>
        </w:tc>
      </w:tr>
      <w:tr w:rsidR="00657995" w:rsidRPr="0083377D" w14:paraId="2E5E1D1E" w14:textId="5234FB88" w:rsidTr="00026E9E">
        <w:trPr>
          <w:trHeight w:val="340"/>
          <w:jc w:val="center"/>
        </w:trPr>
        <w:tc>
          <w:tcPr>
            <w:tcW w:w="354" w:type="pct"/>
            <w:vAlign w:val="center"/>
          </w:tcPr>
          <w:p w14:paraId="19999260" w14:textId="77777777" w:rsidR="00657995" w:rsidRPr="0083377D" w:rsidRDefault="00657995" w:rsidP="00657995">
            <w:pPr>
              <w:spacing w:line="360" w:lineRule="auto"/>
              <w:jc w:val="center"/>
              <w:rPr>
                <w:rFonts w:ascii="宋体" w:eastAsia="宋体" w:hAnsi="宋体"/>
                <w:spacing w:val="4"/>
              </w:rPr>
            </w:pPr>
          </w:p>
        </w:tc>
        <w:tc>
          <w:tcPr>
            <w:tcW w:w="575" w:type="pct"/>
          </w:tcPr>
          <w:p w14:paraId="33912AFE" w14:textId="77777777" w:rsidR="00657995" w:rsidRPr="0083377D" w:rsidRDefault="00657995" w:rsidP="00657995">
            <w:pPr>
              <w:spacing w:line="360" w:lineRule="auto"/>
              <w:jc w:val="center"/>
              <w:rPr>
                <w:rFonts w:ascii="宋体" w:eastAsia="宋体" w:hAnsi="宋体"/>
                <w:spacing w:val="4"/>
              </w:rPr>
            </w:pPr>
          </w:p>
        </w:tc>
        <w:tc>
          <w:tcPr>
            <w:tcW w:w="534" w:type="pct"/>
          </w:tcPr>
          <w:p w14:paraId="632B1C00" w14:textId="77777777" w:rsidR="00657995" w:rsidRPr="0083377D" w:rsidRDefault="00657995" w:rsidP="00657995">
            <w:pPr>
              <w:spacing w:line="360" w:lineRule="auto"/>
              <w:jc w:val="center"/>
              <w:rPr>
                <w:rFonts w:ascii="宋体" w:eastAsia="宋体" w:hAnsi="宋体"/>
                <w:spacing w:val="4"/>
              </w:rPr>
            </w:pPr>
          </w:p>
        </w:tc>
        <w:tc>
          <w:tcPr>
            <w:tcW w:w="536" w:type="pct"/>
          </w:tcPr>
          <w:p w14:paraId="07DE2204" w14:textId="77777777" w:rsidR="00657995" w:rsidRPr="0083377D" w:rsidRDefault="00657995" w:rsidP="00657995">
            <w:pPr>
              <w:spacing w:line="360" w:lineRule="auto"/>
              <w:jc w:val="center"/>
              <w:rPr>
                <w:rFonts w:ascii="宋体" w:eastAsia="宋体" w:hAnsi="宋体"/>
                <w:spacing w:val="4"/>
              </w:rPr>
            </w:pPr>
          </w:p>
        </w:tc>
        <w:tc>
          <w:tcPr>
            <w:tcW w:w="818" w:type="pct"/>
          </w:tcPr>
          <w:p w14:paraId="6FCBAA26" w14:textId="77777777" w:rsidR="00657995" w:rsidRPr="0083377D" w:rsidRDefault="00657995" w:rsidP="00657995">
            <w:pPr>
              <w:spacing w:line="360" w:lineRule="auto"/>
              <w:jc w:val="center"/>
              <w:rPr>
                <w:rFonts w:ascii="宋体" w:eastAsia="宋体" w:hAnsi="宋体"/>
                <w:spacing w:val="4"/>
              </w:rPr>
            </w:pPr>
          </w:p>
        </w:tc>
        <w:tc>
          <w:tcPr>
            <w:tcW w:w="855" w:type="pct"/>
          </w:tcPr>
          <w:p w14:paraId="734B6492" w14:textId="77777777" w:rsidR="00657995" w:rsidRPr="0083377D" w:rsidRDefault="00657995" w:rsidP="00657995">
            <w:pPr>
              <w:spacing w:line="360" w:lineRule="auto"/>
              <w:jc w:val="center"/>
              <w:rPr>
                <w:rFonts w:ascii="宋体" w:eastAsia="宋体" w:hAnsi="宋体"/>
                <w:spacing w:val="4"/>
              </w:rPr>
            </w:pPr>
          </w:p>
        </w:tc>
        <w:tc>
          <w:tcPr>
            <w:tcW w:w="768" w:type="pct"/>
          </w:tcPr>
          <w:p w14:paraId="77B062AC"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55A2678C" w14:textId="77777777" w:rsidR="00657995" w:rsidRPr="0083377D" w:rsidRDefault="00657995" w:rsidP="00657995">
            <w:pPr>
              <w:spacing w:line="360" w:lineRule="auto"/>
              <w:jc w:val="center"/>
              <w:rPr>
                <w:rFonts w:ascii="宋体" w:eastAsia="宋体" w:hAnsi="宋体"/>
                <w:spacing w:val="4"/>
              </w:rPr>
            </w:pPr>
          </w:p>
        </w:tc>
      </w:tr>
      <w:tr w:rsidR="00657995" w:rsidRPr="0083377D" w14:paraId="5875EC68" w14:textId="526B4937" w:rsidTr="00026E9E">
        <w:trPr>
          <w:trHeight w:val="340"/>
          <w:jc w:val="center"/>
        </w:trPr>
        <w:tc>
          <w:tcPr>
            <w:tcW w:w="354" w:type="pct"/>
            <w:vAlign w:val="center"/>
          </w:tcPr>
          <w:p w14:paraId="6B8FC6E9" w14:textId="77777777" w:rsidR="00657995" w:rsidRPr="0083377D" w:rsidRDefault="00657995" w:rsidP="00657995">
            <w:pPr>
              <w:spacing w:line="360" w:lineRule="auto"/>
              <w:jc w:val="center"/>
              <w:rPr>
                <w:rFonts w:ascii="宋体" w:eastAsia="宋体" w:hAnsi="宋体"/>
                <w:spacing w:val="4"/>
              </w:rPr>
            </w:pPr>
          </w:p>
        </w:tc>
        <w:tc>
          <w:tcPr>
            <w:tcW w:w="575" w:type="pct"/>
          </w:tcPr>
          <w:p w14:paraId="05CECFA2" w14:textId="77777777" w:rsidR="00657995" w:rsidRPr="0083377D" w:rsidRDefault="00657995" w:rsidP="00657995">
            <w:pPr>
              <w:spacing w:line="360" w:lineRule="auto"/>
              <w:jc w:val="center"/>
              <w:rPr>
                <w:rFonts w:ascii="宋体" w:eastAsia="宋体" w:hAnsi="宋体"/>
                <w:spacing w:val="4"/>
              </w:rPr>
            </w:pPr>
          </w:p>
        </w:tc>
        <w:tc>
          <w:tcPr>
            <w:tcW w:w="534" w:type="pct"/>
          </w:tcPr>
          <w:p w14:paraId="6A003E69" w14:textId="77777777" w:rsidR="00657995" w:rsidRPr="0083377D" w:rsidRDefault="00657995" w:rsidP="00657995">
            <w:pPr>
              <w:spacing w:line="360" w:lineRule="auto"/>
              <w:jc w:val="center"/>
              <w:rPr>
                <w:rFonts w:ascii="宋体" w:eastAsia="宋体" w:hAnsi="宋体"/>
                <w:spacing w:val="4"/>
              </w:rPr>
            </w:pPr>
          </w:p>
        </w:tc>
        <w:tc>
          <w:tcPr>
            <w:tcW w:w="536" w:type="pct"/>
          </w:tcPr>
          <w:p w14:paraId="266723B4" w14:textId="77777777" w:rsidR="00657995" w:rsidRPr="0083377D" w:rsidRDefault="00657995" w:rsidP="00657995">
            <w:pPr>
              <w:spacing w:line="360" w:lineRule="auto"/>
              <w:jc w:val="center"/>
              <w:rPr>
                <w:rFonts w:ascii="宋体" w:eastAsia="宋体" w:hAnsi="宋体"/>
                <w:spacing w:val="4"/>
              </w:rPr>
            </w:pPr>
          </w:p>
        </w:tc>
        <w:tc>
          <w:tcPr>
            <w:tcW w:w="818" w:type="pct"/>
          </w:tcPr>
          <w:p w14:paraId="5DD176E6" w14:textId="77777777" w:rsidR="00657995" w:rsidRPr="0083377D" w:rsidRDefault="00657995" w:rsidP="00657995">
            <w:pPr>
              <w:spacing w:line="360" w:lineRule="auto"/>
              <w:jc w:val="center"/>
              <w:rPr>
                <w:rFonts w:ascii="宋体" w:eastAsia="宋体" w:hAnsi="宋体"/>
                <w:spacing w:val="4"/>
              </w:rPr>
            </w:pPr>
          </w:p>
        </w:tc>
        <w:tc>
          <w:tcPr>
            <w:tcW w:w="855" w:type="pct"/>
          </w:tcPr>
          <w:p w14:paraId="47CB2C79" w14:textId="77777777" w:rsidR="00657995" w:rsidRPr="0083377D" w:rsidRDefault="00657995" w:rsidP="00657995">
            <w:pPr>
              <w:spacing w:line="360" w:lineRule="auto"/>
              <w:jc w:val="center"/>
              <w:rPr>
                <w:rFonts w:ascii="宋体" w:eastAsia="宋体" w:hAnsi="宋体"/>
                <w:spacing w:val="4"/>
              </w:rPr>
            </w:pPr>
          </w:p>
        </w:tc>
        <w:tc>
          <w:tcPr>
            <w:tcW w:w="768" w:type="pct"/>
          </w:tcPr>
          <w:p w14:paraId="08E85827"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78E49746" w14:textId="77777777" w:rsidR="00657995" w:rsidRPr="0083377D" w:rsidRDefault="00657995" w:rsidP="00657995">
            <w:pPr>
              <w:spacing w:line="360" w:lineRule="auto"/>
              <w:jc w:val="center"/>
              <w:rPr>
                <w:rFonts w:ascii="宋体" w:eastAsia="宋体" w:hAnsi="宋体"/>
                <w:spacing w:val="4"/>
              </w:rPr>
            </w:pPr>
          </w:p>
        </w:tc>
      </w:tr>
      <w:tr w:rsidR="00657995" w:rsidRPr="0083377D" w14:paraId="03C6C8D5" w14:textId="748C3F87" w:rsidTr="00026E9E">
        <w:trPr>
          <w:trHeight w:val="340"/>
          <w:jc w:val="center"/>
        </w:trPr>
        <w:tc>
          <w:tcPr>
            <w:tcW w:w="354" w:type="pct"/>
            <w:vAlign w:val="center"/>
          </w:tcPr>
          <w:p w14:paraId="3EFB3270" w14:textId="77777777" w:rsidR="00657995" w:rsidRPr="0083377D" w:rsidRDefault="00657995" w:rsidP="00657995">
            <w:pPr>
              <w:spacing w:line="360" w:lineRule="auto"/>
              <w:jc w:val="center"/>
              <w:rPr>
                <w:rFonts w:ascii="宋体" w:eastAsia="宋体" w:hAnsi="宋体"/>
                <w:spacing w:val="4"/>
              </w:rPr>
            </w:pPr>
          </w:p>
        </w:tc>
        <w:tc>
          <w:tcPr>
            <w:tcW w:w="575" w:type="pct"/>
          </w:tcPr>
          <w:p w14:paraId="45CAD8AA" w14:textId="77777777" w:rsidR="00657995" w:rsidRPr="0083377D" w:rsidRDefault="00657995" w:rsidP="00657995">
            <w:pPr>
              <w:spacing w:line="360" w:lineRule="auto"/>
              <w:jc w:val="center"/>
              <w:rPr>
                <w:rFonts w:ascii="宋体" w:eastAsia="宋体" w:hAnsi="宋体"/>
                <w:spacing w:val="4"/>
              </w:rPr>
            </w:pPr>
          </w:p>
        </w:tc>
        <w:tc>
          <w:tcPr>
            <w:tcW w:w="534" w:type="pct"/>
          </w:tcPr>
          <w:p w14:paraId="11E6D3C4" w14:textId="77777777" w:rsidR="00657995" w:rsidRPr="0083377D" w:rsidRDefault="00657995" w:rsidP="00657995">
            <w:pPr>
              <w:spacing w:line="360" w:lineRule="auto"/>
              <w:jc w:val="center"/>
              <w:rPr>
                <w:rFonts w:ascii="宋体" w:eastAsia="宋体" w:hAnsi="宋体"/>
                <w:spacing w:val="4"/>
              </w:rPr>
            </w:pPr>
          </w:p>
        </w:tc>
        <w:tc>
          <w:tcPr>
            <w:tcW w:w="536" w:type="pct"/>
          </w:tcPr>
          <w:p w14:paraId="5F56D028" w14:textId="77777777" w:rsidR="00657995" w:rsidRPr="0083377D" w:rsidRDefault="00657995" w:rsidP="00657995">
            <w:pPr>
              <w:spacing w:line="360" w:lineRule="auto"/>
              <w:jc w:val="center"/>
              <w:rPr>
                <w:rFonts w:ascii="宋体" w:eastAsia="宋体" w:hAnsi="宋体"/>
                <w:spacing w:val="4"/>
              </w:rPr>
            </w:pPr>
          </w:p>
        </w:tc>
        <w:tc>
          <w:tcPr>
            <w:tcW w:w="818" w:type="pct"/>
          </w:tcPr>
          <w:p w14:paraId="207C7316" w14:textId="77777777" w:rsidR="00657995" w:rsidRPr="0083377D" w:rsidRDefault="00657995" w:rsidP="00657995">
            <w:pPr>
              <w:spacing w:line="360" w:lineRule="auto"/>
              <w:jc w:val="center"/>
              <w:rPr>
                <w:rFonts w:ascii="宋体" w:eastAsia="宋体" w:hAnsi="宋体"/>
                <w:spacing w:val="4"/>
              </w:rPr>
            </w:pPr>
          </w:p>
        </w:tc>
        <w:tc>
          <w:tcPr>
            <w:tcW w:w="855" w:type="pct"/>
          </w:tcPr>
          <w:p w14:paraId="6157E3B0" w14:textId="77777777" w:rsidR="00657995" w:rsidRPr="0083377D" w:rsidRDefault="00657995" w:rsidP="00657995">
            <w:pPr>
              <w:spacing w:line="360" w:lineRule="auto"/>
              <w:jc w:val="center"/>
              <w:rPr>
                <w:rFonts w:ascii="宋体" w:eastAsia="宋体" w:hAnsi="宋体"/>
                <w:spacing w:val="4"/>
              </w:rPr>
            </w:pPr>
          </w:p>
        </w:tc>
        <w:tc>
          <w:tcPr>
            <w:tcW w:w="768" w:type="pct"/>
          </w:tcPr>
          <w:p w14:paraId="64055ECA"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436E1BD9" w14:textId="77777777" w:rsidR="00657995" w:rsidRPr="0083377D" w:rsidRDefault="00657995" w:rsidP="00657995">
            <w:pPr>
              <w:spacing w:line="360" w:lineRule="auto"/>
              <w:jc w:val="center"/>
              <w:rPr>
                <w:rFonts w:ascii="宋体" w:eastAsia="宋体" w:hAnsi="宋体"/>
                <w:spacing w:val="4"/>
              </w:rPr>
            </w:pPr>
          </w:p>
        </w:tc>
      </w:tr>
      <w:tr w:rsidR="00657995" w:rsidRPr="0083377D" w14:paraId="683399C8" w14:textId="722F2CC5" w:rsidTr="00026E9E">
        <w:trPr>
          <w:trHeight w:val="340"/>
          <w:jc w:val="center"/>
        </w:trPr>
        <w:tc>
          <w:tcPr>
            <w:tcW w:w="354" w:type="pct"/>
            <w:vAlign w:val="center"/>
          </w:tcPr>
          <w:p w14:paraId="7C134A73" w14:textId="77777777" w:rsidR="00657995" w:rsidRPr="0083377D" w:rsidRDefault="00657995" w:rsidP="00657995">
            <w:pPr>
              <w:spacing w:line="360" w:lineRule="auto"/>
              <w:jc w:val="center"/>
              <w:rPr>
                <w:rFonts w:ascii="宋体" w:eastAsia="宋体" w:hAnsi="宋体"/>
                <w:spacing w:val="4"/>
              </w:rPr>
            </w:pPr>
          </w:p>
        </w:tc>
        <w:tc>
          <w:tcPr>
            <w:tcW w:w="575" w:type="pct"/>
          </w:tcPr>
          <w:p w14:paraId="0B1C0B07" w14:textId="77777777" w:rsidR="00657995" w:rsidRPr="0083377D" w:rsidRDefault="00657995" w:rsidP="00657995">
            <w:pPr>
              <w:spacing w:line="360" w:lineRule="auto"/>
              <w:jc w:val="center"/>
              <w:rPr>
                <w:rFonts w:ascii="宋体" w:eastAsia="宋体" w:hAnsi="宋体"/>
                <w:spacing w:val="4"/>
              </w:rPr>
            </w:pPr>
          </w:p>
        </w:tc>
        <w:tc>
          <w:tcPr>
            <w:tcW w:w="534" w:type="pct"/>
          </w:tcPr>
          <w:p w14:paraId="4DDFB8B9" w14:textId="77777777" w:rsidR="00657995" w:rsidRPr="0083377D" w:rsidRDefault="00657995" w:rsidP="00657995">
            <w:pPr>
              <w:spacing w:line="360" w:lineRule="auto"/>
              <w:jc w:val="center"/>
              <w:rPr>
                <w:rFonts w:ascii="宋体" w:eastAsia="宋体" w:hAnsi="宋体"/>
                <w:spacing w:val="4"/>
              </w:rPr>
            </w:pPr>
          </w:p>
        </w:tc>
        <w:tc>
          <w:tcPr>
            <w:tcW w:w="536" w:type="pct"/>
          </w:tcPr>
          <w:p w14:paraId="1ABE7F5B" w14:textId="77777777" w:rsidR="00657995" w:rsidRPr="0083377D" w:rsidRDefault="00657995" w:rsidP="00657995">
            <w:pPr>
              <w:spacing w:line="360" w:lineRule="auto"/>
              <w:jc w:val="center"/>
              <w:rPr>
                <w:rFonts w:ascii="宋体" w:eastAsia="宋体" w:hAnsi="宋体"/>
                <w:spacing w:val="4"/>
              </w:rPr>
            </w:pPr>
          </w:p>
        </w:tc>
        <w:tc>
          <w:tcPr>
            <w:tcW w:w="818" w:type="pct"/>
          </w:tcPr>
          <w:p w14:paraId="192879FD" w14:textId="77777777" w:rsidR="00657995" w:rsidRPr="0083377D" w:rsidRDefault="00657995" w:rsidP="00657995">
            <w:pPr>
              <w:spacing w:line="360" w:lineRule="auto"/>
              <w:jc w:val="center"/>
              <w:rPr>
                <w:rFonts w:ascii="宋体" w:eastAsia="宋体" w:hAnsi="宋体"/>
                <w:spacing w:val="4"/>
              </w:rPr>
            </w:pPr>
          </w:p>
        </w:tc>
        <w:tc>
          <w:tcPr>
            <w:tcW w:w="855" w:type="pct"/>
          </w:tcPr>
          <w:p w14:paraId="40DC8DAA" w14:textId="77777777" w:rsidR="00657995" w:rsidRPr="0083377D" w:rsidRDefault="00657995" w:rsidP="00657995">
            <w:pPr>
              <w:spacing w:line="360" w:lineRule="auto"/>
              <w:jc w:val="center"/>
              <w:rPr>
                <w:rFonts w:ascii="宋体" w:eastAsia="宋体" w:hAnsi="宋体"/>
                <w:spacing w:val="4"/>
              </w:rPr>
            </w:pPr>
          </w:p>
        </w:tc>
        <w:tc>
          <w:tcPr>
            <w:tcW w:w="768" w:type="pct"/>
          </w:tcPr>
          <w:p w14:paraId="024C7DFE"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16D572B6" w14:textId="77777777" w:rsidR="00657995" w:rsidRPr="0083377D" w:rsidRDefault="00657995" w:rsidP="00657995">
            <w:pPr>
              <w:spacing w:line="360" w:lineRule="auto"/>
              <w:jc w:val="center"/>
              <w:rPr>
                <w:rFonts w:ascii="宋体" w:eastAsia="宋体" w:hAnsi="宋体"/>
                <w:spacing w:val="4"/>
              </w:rPr>
            </w:pPr>
          </w:p>
        </w:tc>
      </w:tr>
      <w:tr w:rsidR="00657995" w:rsidRPr="0083377D" w14:paraId="251B3951" w14:textId="159E6E63" w:rsidTr="00026E9E">
        <w:trPr>
          <w:trHeight w:val="340"/>
          <w:jc w:val="center"/>
        </w:trPr>
        <w:tc>
          <w:tcPr>
            <w:tcW w:w="354" w:type="pct"/>
            <w:vAlign w:val="center"/>
          </w:tcPr>
          <w:p w14:paraId="1E9F847F" w14:textId="77777777" w:rsidR="00657995" w:rsidRPr="0083377D" w:rsidRDefault="00657995" w:rsidP="00657995">
            <w:pPr>
              <w:spacing w:line="360" w:lineRule="auto"/>
              <w:jc w:val="center"/>
              <w:rPr>
                <w:rFonts w:ascii="宋体" w:eastAsia="宋体" w:hAnsi="宋体"/>
                <w:spacing w:val="4"/>
              </w:rPr>
            </w:pPr>
          </w:p>
        </w:tc>
        <w:tc>
          <w:tcPr>
            <w:tcW w:w="575" w:type="pct"/>
          </w:tcPr>
          <w:p w14:paraId="68AAB2C2" w14:textId="77777777" w:rsidR="00657995" w:rsidRPr="0083377D" w:rsidRDefault="00657995" w:rsidP="00657995">
            <w:pPr>
              <w:spacing w:line="360" w:lineRule="auto"/>
              <w:jc w:val="center"/>
              <w:rPr>
                <w:rFonts w:ascii="宋体" w:eastAsia="宋体" w:hAnsi="宋体"/>
                <w:spacing w:val="4"/>
              </w:rPr>
            </w:pPr>
          </w:p>
        </w:tc>
        <w:tc>
          <w:tcPr>
            <w:tcW w:w="534" w:type="pct"/>
          </w:tcPr>
          <w:p w14:paraId="7798A646" w14:textId="77777777" w:rsidR="00657995" w:rsidRPr="0083377D" w:rsidRDefault="00657995" w:rsidP="00657995">
            <w:pPr>
              <w:spacing w:line="360" w:lineRule="auto"/>
              <w:jc w:val="center"/>
              <w:rPr>
                <w:rFonts w:ascii="宋体" w:eastAsia="宋体" w:hAnsi="宋体"/>
                <w:spacing w:val="4"/>
              </w:rPr>
            </w:pPr>
          </w:p>
        </w:tc>
        <w:tc>
          <w:tcPr>
            <w:tcW w:w="536" w:type="pct"/>
          </w:tcPr>
          <w:p w14:paraId="362FB78D" w14:textId="77777777" w:rsidR="00657995" w:rsidRPr="0083377D" w:rsidRDefault="00657995" w:rsidP="00657995">
            <w:pPr>
              <w:spacing w:line="360" w:lineRule="auto"/>
              <w:jc w:val="center"/>
              <w:rPr>
                <w:rFonts w:ascii="宋体" w:eastAsia="宋体" w:hAnsi="宋体"/>
                <w:spacing w:val="4"/>
              </w:rPr>
            </w:pPr>
          </w:p>
        </w:tc>
        <w:tc>
          <w:tcPr>
            <w:tcW w:w="818" w:type="pct"/>
          </w:tcPr>
          <w:p w14:paraId="5FA17A42" w14:textId="77777777" w:rsidR="00657995" w:rsidRPr="0083377D" w:rsidRDefault="00657995" w:rsidP="00657995">
            <w:pPr>
              <w:spacing w:line="360" w:lineRule="auto"/>
              <w:jc w:val="center"/>
              <w:rPr>
                <w:rFonts w:ascii="宋体" w:eastAsia="宋体" w:hAnsi="宋体"/>
                <w:spacing w:val="4"/>
              </w:rPr>
            </w:pPr>
          </w:p>
        </w:tc>
        <w:tc>
          <w:tcPr>
            <w:tcW w:w="855" w:type="pct"/>
          </w:tcPr>
          <w:p w14:paraId="50DC0E3E" w14:textId="77777777" w:rsidR="00657995" w:rsidRPr="0083377D" w:rsidRDefault="00657995" w:rsidP="00657995">
            <w:pPr>
              <w:spacing w:line="360" w:lineRule="auto"/>
              <w:jc w:val="center"/>
              <w:rPr>
                <w:rFonts w:ascii="宋体" w:eastAsia="宋体" w:hAnsi="宋体"/>
                <w:spacing w:val="4"/>
              </w:rPr>
            </w:pPr>
          </w:p>
        </w:tc>
        <w:tc>
          <w:tcPr>
            <w:tcW w:w="768" w:type="pct"/>
          </w:tcPr>
          <w:p w14:paraId="101165D9"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79FD7D44" w14:textId="77777777" w:rsidR="00657995" w:rsidRPr="0083377D" w:rsidRDefault="00657995" w:rsidP="00657995">
            <w:pPr>
              <w:spacing w:line="360" w:lineRule="auto"/>
              <w:jc w:val="center"/>
              <w:rPr>
                <w:rFonts w:ascii="宋体" w:eastAsia="宋体" w:hAnsi="宋体"/>
                <w:spacing w:val="4"/>
              </w:rPr>
            </w:pPr>
          </w:p>
        </w:tc>
      </w:tr>
      <w:tr w:rsidR="00657995" w:rsidRPr="0083377D" w14:paraId="44D3351C" w14:textId="0CBB877A" w:rsidTr="00026E9E">
        <w:trPr>
          <w:trHeight w:val="340"/>
          <w:jc w:val="center"/>
        </w:trPr>
        <w:tc>
          <w:tcPr>
            <w:tcW w:w="354" w:type="pct"/>
            <w:vAlign w:val="center"/>
          </w:tcPr>
          <w:p w14:paraId="20729545" w14:textId="77777777" w:rsidR="00657995" w:rsidRPr="0083377D" w:rsidRDefault="00657995" w:rsidP="00657995">
            <w:pPr>
              <w:spacing w:line="360" w:lineRule="auto"/>
              <w:jc w:val="center"/>
              <w:rPr>
                <w:rFonts w:ascii="宋体" w:eastAsia="宋体" w:hAnsi="宋体"/>
                <w:spacing w:val="4"/>
              </w:rPr>
            </w:pPr>
          </w:p>
        </w:tc>
        <w:tc>
          <w:tcPr>
            <w:tcW w:w="575" w:type="pct"/>
          </w:tcPr>
          <w:p w14:paraId="66D53E6C" w14:textId="77777777" w:rsidR="00657995" w:rsidRPr="0083377D" w:rsidRDefault="00657995" w:rsidP="00657995">
            <w:pPr>
              <w:spacing w:line="360" w:lineRule="auto"/>
              <w:jc w:val="center"/>
              <w:rPr>
                <w:rFonts w:ascii="宋体" w:eastAsia="宋体" w:hAnsi="宋体"/>
                <w:spacing w:val="4"/>
              </w:rPr>
            </w:pPr>
          </w:p>
        </w:tc>
        <w:tc>
          <w:tcPr>
            <w:tcW w:w="534" w:type="pct"/>
          </w:tcPr>
          <w:p w14:paraId="1DC8A495" w14:textId="77777777" w:rsidR="00657995" w:rsidRPr="0083377D" w:rsidRDefault="00657995" w:rsidP="00657995">
            <w:pPr>
              <w:spacing w:line="360" w:lineRule="auto"/>
              <w:jc w:val="center"/>
              <w:rPr>
                <w:rFonts w:ascii="宋体" w:eastAsia="宋体" w:hAnsi="宋体"/>
                <w:spacing w:val="4"/>
              </w:rPr>
            </w:pPr>
          </w:p>
        </w:tc>
        <w:tc>
          <w:tcPr>
            <w:tcW w:w="536" w:type="pct"/>
          </w:tcPr>
          <w:p w14:paraId="355E9875" w14:textId="77777777" w:rsidR="00657995" w:rsidRPr="0083377D" w:rsidRDefault="00657995" w:rsidP="00657995">
            <w:pPr>
              <w:spacing w:line="360" w:lineRule="auto"/>
              <w:jc w:val="center"/>
              <w:rPr>
                <w:rFonts w:ascii="宋体" w:eastAsia="宋体" w:hAnsi="宋体"/>
                <w:spacing w:val="4"/>
              </w:rPr>
            </w:pPr>
          </w:p>
        </w:tc>
        <w:tc>
          <w:tcPr>
            <w:tcW w:w="818" w:type="pct"/>
          </w:tcPr>
          <w:p w14:paraId="090BA06A" w14:textId="77777777" w:rsidR="00657995" w:rsidRPr="0083377D" w:rsidRDefault="00657995" w:rsidP="00657995">
            <w:pPr>
              <w:spacing w:line="360" w:lineRule="auto"/>
              <w:jc w:val="center"/>
              <w:rPr>
                <w:rFonts w:ascii="宋体" w:eastAsia="宋体" w:hAnsi="宋体"/>
                <w:spacing w:val="4"/>
              </w:rPr>
            </w:pPr>
          </w:p>
        </w:tc>
        <w:tc>
          <w:tcPr>
            <w:tcW w:w="855" w:type="pct"/>
          </w:tcPr>
          <w:p w14:paraId="1E15C92B" w14:textId="77777777" w:rsidR="00657995" w:rsidRPr="0083377D" w:rsidRDefault="00657995" w:rsidP="00657995">
            <w:pPr>
              <w:spacing w:line="360" w:lineRule="auto"/>
              <w:jc w:val="center"/>
              <w:rPr>
                <w:rFonts w:ascii="宋体" w:eastAsia="宋体" w:hAnsi="宋体"/>
                <w:spacing w:val="4"/>
              </w:rPr>
            </w:pPr>
          </w:p>
        </w:tc>
        <w:tc>
          <w:tcPr>
            <w:tcW w:w="768" w:type="pct"/>
          </w:tcPr>
          <w:p w14:paraId="02D578F1" w14:textId="77777777" w:rsidR="00657995" w:rsidRPr="0083377D" w:rsidRDefault="00657995" w:rsidP="00657995">
            <w:pPr>
              <w:spacing w:line="360" w:lineRule="auto"/>
              <w:jc w:val="center"/>
              <w:rPr>
                <w:rFonts w:ascii="宋体" w:eastAsia="宋体" w:hAnsi="宋体"/>
                <w:spacing w:val="4"/>
              </w:rPr>
            </w:pPr>
          </w:p>
        </w:tc>
        <w:tc>
          <w:tcPr>
            <w:tcW w:w="561" w:type="pct"/>
            <w:vAlign w:val="center"/>
          </w:tcPr>
          <w:p w14:paraId="11490AD8" w14:textId="77777777" w:rsidR="00657995" w:rsidRPr="0083377D" w:rsidRDefault="00657995" w:rsidP="00657995">
            <w:pPr>
              <w:spacing w:line="360" w:lineRule="auto"/>
              <w:jc w:val="center"/>
              <w:rPr>
                <w:rFonts w:ascii="宋体" w:eastAsia="宋体" w:hAnsi="宋体"/>
                <w:spacing w:val="4"/>
              </w:rPr>
            </w:pPr>
          </w:p>
        </w:tc>
      </w:tr>
    </w:tbl>
    <w:p w14:paraId="75A95FBD"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投标人声明：上述所报内容真实，若不真实，愿按有关规定接受处理。</w:t>
      </w:r>
    </w:p>
    <w:p w14:paraId="7DCADD6D" w14:textId="77777777" w:rsidR="006F0C32" w:rsidRPr="0083377D" w:rsidRDefault="006F0C32">
      <w:pPr>
        <w:tabs>
          <w:tab w:val="left" w:pos="7560"/>
        </w:tabs>
        <w:spacing w:line="360" w:lineRule="auto"/>
        <w:rPr>
          <w:rFonts w:ascii="宋体" w:eastAsia="宋体" w:hAnsi="宋体"/>
          <w:szCs w:val="21"/>
        </w:rPr>
      </w:pPr>
    </w:p>
    <w:p w14:paraId="6A9DA3E5" w14:textId="77777777" w:rsidR="006F0C32" w:rsidRPr="0083377D" w:rsidRDefault="006F0C32">
      <w:pPr>
        <w:tabs>
          <w:tab w:val="left" w:pos="7560"/>
        </w:tabs>
        <w:spacing w:line="360" w:lineRule="auto"/>
        <w:rPr>
          <w:rFonts w:ascii="宋体" w:eastAsia="宋体" w:hAnsi="宋体"/>
          <w:szCs w:val="21"/>
        </w:rPr>
      </w:pPr>
      <w:r w:rsidRPr="0083377D">
        <w:rPr>
          <w:rFonts w:ascii="宋体" w:eastAsia="宋体" w:hAnsi="宋体" w:hint="eastAsia"/>
          <w:szCs w:val="21"/>
        </w:rPr>
        <w:t>投标人（盖章）                年    月    日</w:t>
      </w:r>
    </w:p>
    <w:p w14:paraId="3CA5676D" w14:textId="77777777" w:rsidR="006F0C32" w:rsidRPr="0083377D" w:rsidRDefault="006F0C32">
      <w:pPr>
        <w:tabs>
          <w:tab w:val="left" w:pos="7560"/>
        </w:tabs>
        <w:spacing w:line="360" w:lineRule="auto"/>
        <w:rPr>
          <w:rFonts w:ascii="宋体" w:eastAsia="宋体" w:hAnsi="宋体"/>
          <w:szCs w:val="21"/>
        </w:rPr>
      </w:pPr>
    </w:p>
    <w:p w14:paraId="2A683B02" w14:textId="1E4AA421" w:rsidR="004E1C61" w:rsidRPr="0083377D" w:rsidRDefault="006F0C32" w:rsidP="00657995">
      <w:pPr>
        <w:tabs>
          <w:tab w:val="left" w:pos="7560"/>
        </w:tabs>
        <w:spacing w:line="360" w:lineRule="auto"/>
        <w:rPr>
          <w:rFonts w:ascii="宋体" w:eastAsia="宋体" w:hAnsi="宋体"/>
          <w:szCs w:val="21"/>
        </w:rPr>
      </w:pPr>
      <w:r w:rsidRPr="0083377D">
        <w:rPr>
          <w:rFonts w:ascii="宋体" w:eastAsia="宋体" w:hAnsi="宋体" w:hint="eastAsia"/>
          <w:szCs w:val="21"/>
        </w:rPr>
        <w:t>注：</w:t>
      </w:r>
      <w:r w:rsidR="00DE04FA" w:rsidRPr="0083377D">
        <w:rPr>
          <w:rFonts w:ascii="宋体" w:eastAsia="宋体" w:hAnsi="宋体" w:hint="eastAsia"/>
          <w:szCs w:val="21"/>
        </w:rPr>
        <w:t>提供人员职称/资格证书复印件、</w:t>
      </w:r>
      <w:r w:rsidR="00657995" w:rsidRPr="0083377D">
        <w:rPr>
          <w:rFonts w:ascii="宋体" w:eastAsia="宋体" w:hAnsi="宋体" w:hint="eastAsia"/>
          <w:szCs w:val="21"/>
        </w:rPr>
        <w:t>劳动合同或投标人为其连续缴纳近</w:t>
      </w:r>
      <w:r w:rsidR="004E1C61" w:rsidRPr="0083377D">
        <w:rPr>
          <w:rFonts w:ascii="宋体" w:eastAsia="宋体" w:hAnsi="宋体"/>
          <w:szCs w:val="21"/>
        </w:rPr>
        <w:t>6</w:t>
      </w:r>
      <w:r w:rsidR="00657995" w:rsidRPr="0083377D">
        <w:rPr>
          <w:rFonts w:ascii="宋体" w:eastAsia="宋体" w:hAnsi="宋体" w:hint="eastAsia"/>
          <w:szCs w:val="21"/>
        </w:rPr>
        <w:t>个月（从招标公告第一次发布时间的当月或上一个月起倒推）的社保情况（社保部门网页或窗口打印资料均可，需提供社保验真查询码、社保验真平台查询截图及查验网址）等证明材料（社保证明文件须清晰体现验真码及查询网址，若无法查询，招标人可能做出对投标人不利的判定）。</w:t>
      </w:r>
    </w:p>
    <w:p w14:paraId="4819BA5D" w14:textId="14AB2A99" w:rsidR="00214F86" w:rsidRDefault="00214F86">
      <w:pPr>
        <w:widowControl/>
        <w:jc w:val="left"/>
        <w:rPr>
          <w:rFonts w:ascii="宋体" w:eastAsia="宋体" w:hAnsi="宋体"/>
          <w:szCs w:val="21"/>
        </w:rPr>
      </w:pPr>
      <w:r>
        <w:rPr>
          <w:rFonts w:ascii="宋体" w:eastAsia="宋体" w:hAnsi="宋体"/>
          <w:szCs w:val="21"/>
        </w:rPr>
        <w:br w:type="page"/>
      </w:r>
    </w:p>
    <w:p w14:paraId="0FA535F4" w14:textId="77777777" w:rsidR="00214F86" w:rsidRPr="00214F86" w:rsidRDefault="00214F86" w:rsidP="00214F86">
      <w:pPr>
        <w:pStyle w:val="30"/>
        <w:jc w:val="center"/>
        <w:rPr>
          <w:rFonts w:ascii="宋体" w:hAnsi="宋体"/>
          <w:kern w:val="0"/>
          <w:sz w:val="28"/>
          <w:szCs w:val="21"/>
          <w:lang w:val="en-US"/>
        </w:rPr>
      </w:pPr>
      <w:r w:rsidRPr="00214F86">
        <w:rPr>
          <w:rFonts w:ascii="宋体" w:hAnsi="宋体" w:hint="eastAsia"/>
          <w:kern w:val="0"/>
          <w:sz w:val="28"/>
          <w:szCs w:val="21"/>
          <w:lang w:val="en-US"/>
        </w:rPr>
        <w:lastRenderedPageBreak/>
        <w:t>企业荣誉一览表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48"/>
        <w:gridCol w:w="1410"/>
        <w:gridCol w:w="1979"/>
        <w:gridCol w:w="1559"/>
      </w:tblGrid>
      <w:tr w:rsidR="00214F86" w14:paraId="79A0B432" w14:textId="77777777" w:rsidTr="00E703F4">
        <w:trPr>
          <w:trHeight w:val="510"/>
          <w:jc w:val="center"/>
        </w:trPr>
        <w:tc>
          <w:tcPr>
            <w:tcW w:w="988" w:type="dxa"/>
            <w:vAlign w:val="center"/>
          </w:tcPr>
          <w:p w14:paraId="50137E5F"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hint="eastAsia"/>
              </w:rPr>
              <w:t>序号</w:t>
            </w:r>
          </w:p>
        </w:tc>
        <w:tc>
          <w:tcPr>
            <w:tcW w:w="2848" w:type="dxa"/>
            <w:vAlign w:val="center"/>
          </w:tcPr>
          <w:p w14:paraId="16E3ED36"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hint="eastAsia"/>
              </w:rPr>
              <w:t>奖项名称</w:t>
            </w:r>
          </w:p>
        </w:tc>
        <w:tc>
          <w:tcPr>
            <w:tcW w:w="1410" w:type="dxa"/>
            <w:vAlign w:val="center"/>
          </w:tcPr>
          <w:p w14:paraId="410FFD45"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hint="eastAsia"/>
              </w:rPr>
              <w:t>授奖单位</w:t>
            </w:r>
          </w:p>
        </w:tc>
        <w:tc>
          <w:tcPr>
            <w:tcW w:w="1979" w:type="dxa"/>
            <w:vAlign w:val="center"/>
          </w:tcPr>
          <w:p w14:paraId="1D7412F1"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hint="eastAsia"/>
              </w:rPr>
              <w:t>授奖时间</w:t>
            </w:r>
          </w:p>
        </w:tc>
        <w:tc>
          <w:tcPr>
            <w:tcW w:w="1559" w:type="dxa"/>
            <w:vAlign w:val="center"/>
          </w:tcPr>
          <w:p w14:paraId="090756FC"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hint="eastAsia"/>
              </w:rPr>
              <w:t>备注</w:t>
            </w:r>
          </w:p>
        </w:tc>
      </w:tr>
      <w:tr w:rsidR="00214F86" w14:paraId="0D00FF70" w14:textId="77777777" w:rsidTr="00E703F4">
        <w:trPr>
          <w:trHeight w:val="510"/>
          <w:jc w:val="center"/>
        </w:trPr>
        <w:tc>
          <w:tcPr>
            <w:tcW w:w="988" w:type="dxa"/>
            <w:vAlign w:val="center"/>
          </w:tcPr>
          <w:p w14:paraId="252DDA47"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rPr>
              <w:t>1</w:t>
            </w:r>
          </w:p>
        </w:tc>
        <w:tc>
          <w:tcPr>
            <w:tcW w:w="2848" w:type="dxa"/>
            <w:vAlign w:val="center"/>
          </w:tcPr>
          <w:p w14:paraId="6B1B8FDC" w14:textId="77777777" w:rsidR="00214F86" w:rsidRDefault="00214F86" w:rsidP="00E703F4">
            <w:pPr>
              <w:spacing w:line="360" w:lineRule="auto"/>
              <w:rPr>
                <w:rFonts w:ascii="宋体" w:hAnsi="宋体" w:cs="宋体"/>
                <w:snapToGrid w:val="0"/>
                <w:color w:val="000000"/>
              </w:rPr>
            </w:pPr>
          </w:p>
        </w:tc>
        <w:tc>
          <w:tcPr>
            <w:tcW w:w="1410" w:type="dxa"/>
          </w:tcPr>
          <w:p w14:paraId="1B6AE25C" w14:textId="77777777" w:rsidR="00214F86" w:rsidRDefault="00214F86" w:rsidP="00E703F4">
            <w:pPr>
              <w:spacing w:line="360" w:lineRule="auto"/>
              <w:rPr>
                <w:rFonts w:ascii="宋体" w:hAnsi="宋体" w:cs="宋体"/>
                <w:snapToGrid w:val="0"/>
                <w:color w:val="000000"/>
              </w:rPr>
            </w:pPr>
          </w:p>
        </w:tc>
        <w:tc>
          <w:tcPr>
            <w:tcW w:w="1979" w:type="dxa"/>
            <w:vAlign w:val="center"/>
          </w:tcPr>
          <w:p w14:paraId="6E7AAB93" w14:textId="77777777" w:rsidR="00214F86" w:rsidRDefault="00214F86" w:rsidP="00E703F4">
            <w:pPr>
              <w:spacing w:line="360" w:lineRule="auto"/>
              <w:jc w:val="left"/>
              <w:rPr>
                <w:rFonts w:ascii="宋体" w:hAnsi="宋体" w:cs="宋体"/>
                <w:snapToGrid w:val="0"/>
                <w:color w:val="000000"/>
              </w:rPr>
            </w:pPr>
          </w:p>
        </w:tc>
        <w:tc>
          <w:tcPr>
            <w:tcW w:w="1559" w:type="dxa"/>
            <w:vAlign w:val="center"/>
          </w:tcPr>
          <w:p w14:paraId="73152388" w14:textId="77777777" w:rsidR="00214F86" w:rsidRDefault="00214F86" w:rsidP="00E703F4">
            <w:pPr>
              <w:spacing w:line="360" w:lineRule="auto"/>
              <w:jc w:val="left"/>
              <w:rPr>
                <w:rFonts w:ascii="宋体" w:hAnsi="宋体" w:cs="宋体"/>
                <w:snapToGrid w:val="0"/>
                <w:color w:val="000000"/>
              </w:rPr>
            </w:pPr>
          </w:p>
        </w:tc>
      </w:tr>
      <w:tr w:rsidR="00214F86" w14:paraId="31BBDEE6" w14:textId="77777777" w:rsidTr="00E703F4">
        <w:trPr>
          <w:trHeight w:val="510"/>
          <w:jc w:val="center"/>
        </w:trPr>
        <w:tc>
          <w:tcPr>
            <w:tcW w:w="988" w:type="dxa"/>
            <w:vAlign w:val="center"/>
          </w:tcPr>
          <w:p w14:paraId="7A5415DE"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rPr>
              <w:t>2</w:t>
            </w:r>
          </w:p>
        </w:tc>
        <w:tc>
          <w:tcPr>
            <w:tcW w:w="2848" w:type="dxa"/>
            <w:vAlign w:val="center"/>
          </w:tcPr>
          <w:p w14:paraId="06D7EFF8" w14:textId="77777777" w:rsidR="00214F86" w:rsidRDefault="00214F86" w:rsidP="00E703F4">
            <w:pPr>
              <w:spacing w:line="360" w:lineRule="auto"/>
              <w:rPr>
                <w:rFonts w:ascii="宋体" w:hAnsi="宋体" w:cs="宋体"/>
                <w:snapToGrid w:val="0"/>
                <w:color w:val="000000"/>
              </w:rPr>
            </w:pPr>
          </w:p>
        </w:tc>
        <w:tc>
          <w:tcPr>
            <w:tcW w:w="1410" w:type="dxa"/>
          </w:tcPr>
          <w:p w14:paraId="251DBC8F" w14:textId="77777777" w:rsidR="00214F86" w:rsidRDefault="00214F86" w:rsidP="00E703F4">
            <w:pPr>
              <w:spacing w:line="360" w:lineRule="auto"/>
              <w:rPr>
                <w:rFonts w:ascii="宋体" w:hAnsi="宋体" w:cs="宋体"/>
                <w:snapToGrid w:val="0"/>
                <w:color w:val="000000"/>
              </w:rPr>
            </w:pPr>
          </w:p>
        </w:tc>
        <w:tc>
          <w:tcPr>
            <w:tcW w:w="1979" w:type="dxa"/>
            <w:vAlign w:val="center"/>
          </w:tcPr>
          <w:p w14:paraId="00D78E06" w14:textId="77777777" w:rsidR="00214F86" w:rsidRDefault="00214F86" w:rsidP="00E703F4">
            <w:pPr>
              <w:spacing w:line="360" w:lineRule="auto"/>
              <w:jc w:val="left"/>
              <w:rPr>
                <w:rFonts w:ascii="宋体" w:hAnsi="宋体" w:cs="宋体"/>
                <w:snapToGrid w:val="0"/>
                <w:color w:val="000000"/>
              </w:rPr>
            </w:pPr>
          </w:p>
        </w:tc>
        <w:tc>
          <w:tcPr>
            <w:tcW w:w="1559" w:type="dxa"/>
            <w:vAlign w:val="center"/>
          </w:tcPr>
          <w:p w14:paraId="68702803" w14:textId="77777777" w:rsidR="00214F86" w:rsidRDefault="00214F86" w:rsidP="00E703F4">
            <w:pPr>
              <w:spacing w:line="360" w:lineRule="auto"/>
              <w:jc w:val="left"/>
              <w:rPr>
                <w:rFonts w:ascii="宋体" w:hAnsi="宋体" w:cs="宋体"/>
                <w:snapToGrid w:val="0"/>
                <w:color w:val="000000"/>
              </w:rPr>
            </w:pPr>
          </w:p>
        </w:tc>
      </w:tr>
      <w:tr w:rsidR="00214F86" w14:paraId="22B804B8" w14:textId="77777777" w:rsidTr="00E703F4">
        <w:trPr>
          <w:trHeight w:val="510"/>
          <w:jc w:val="center"/>
        </w:trPr>
        <w:tc>
          <w:tcPr>
            <w:tcW w:w="988" w:type="dxa"/>
            <w:vAlign w:val="center"/>
          </w:tcPr>
          <w:p w14:paraId="0F62DA66"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rPr>
              <w:t>3</w:t>
            </w:r>
          </w:p>
        </w:tc>
        <w:tc>
          <w:tcPr>
            <w:tcW w:w="2848" w:type="dxa"/>
            <w:vAlign w:val="center"/>
          </w:tcPr>
          <w:p w14:paraId="5E614169" w14:textId="77777777" w:rsidR="00214F86" w:rsidRDefault="00214F86" w:rsidP="00E703F4">
            <w:pPr>
              <w:spacing w:line="360" w:lineRule="auto"/>
              <w:rPr>
                <w:rFonts w:ascii="宋体" w:hAnsi="宋体" w:cs="宋体"/>
                <w:snapToGrid w:val="0"/>
                <w:color w:val="000000"/>
              </w:rPr>
            </w:pPr>
          </w:p>
        </w:tc>
        <w:tc>
          <w:tcPr>
            <w:tcW w:w="1410" w:type="dxa"/>
          </w:tcPr>
          <w:p w14:paraId="5417487D" w14:textId="77777777" w:rsidR="00214F86" w:rsidRDefault="00214F86" w:rsidP="00E703F4">
            <w:pPr>
              <w:spacing w:line="360" w:lineRule="auto"/>
              <w:rPr>
                <w:rFonts w:ascii="宋体" w:hAnsi="宋体" w:cs="宋体"/>
                <w:snapToGrid w:val="0"/>
                <w:color w:val="000000"/>
              </w:rPr>
            </w:pPr>
          </w:p>
        </w:tc>
        <w:tc>
          <w:tcPr>
            <w:tcW w:w="1979" w:type="dxa"/>
            <w:vAlign w:val="center"/>
          </w:tcPr>
          <w:p w14:paraId="1C44BA1B" w14:textId="77777777" w:rsidR="00214F86" w:rsidRDefault="00214F86" w:rsidP="00E703F4">
            <w:pPr>
              <w:spacing w:line="360" w:lineRule="auto"/>
              <w:jc w:val="left"/>
              <w:rPr>
                <w:rFonts w:ascii="宋体" w:hAnsi="宋体" w:cs="宋体"/>
                <w:snapToGrid w:val="0"/>
                <w:color w:val="000000"/>
              </w:rPr>
            </w:pPr>
          </w:p>
        </w:tc>
        <w:tc>
          <w:tcPr>
            <w:tcW w:w="1559" w:type="dxa"/>
            <w:vAlign w:val="center"/>
          </w:tcPr>
          <w:p w14:paraId="13A4575B" w14:textId="77777777" w:rsidR="00214F86" w:rsidRDefault="00214F86" w:rsidP="00E703F4">
            <w:pPr>
              <w:spacing w:line="360" w:lineRule="auto"/>
              <w:jc w:val="left"/>
              <w:rPr>
                <w:rFonts w:ascii="宋体" w:hAnsi="宋体" w:cs="宋体"/>
                <w:snapToGrid w:val="0"/>
                <w:color w:val="000000"/>
              </w:rPr>
            </w:pPr>
          </w:p>
        </w:tc>
      </w:tr>
      <w:tr w:rsidR="00214F86" w14:paraId="40F6162A" w14:textId="77777777" w:rsidTr="00E703F4">
        <w:trPr>
          <w:trHeight w:val="510"/>
          <w:jc w:val="center"/>
        </w:trPr>
        <w:tc>
          <w:tcPr>
            <w:tcW w:w="988" w:type="dxa"/>
            <w:vAlign w:val="center"/>
          </w:tcPr>
          <w:p w14:paraId="0899C556"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rPr>
              <w:t>4</w:t>
            </w:r>
          </w:p>
        </w:tc>
        <w:tc>
          <w:tcPr>
            <w:tcW w:w="2848" w:type="dxa"/>
            <w:vAlign w:val="center"/>
          </w:tcPr>
          <w:p w14:paraId="0E343A74" w14:textId="77777777" w:rsidR="00214F86" w:rsidRDefault="00214F86" w:rsidP="00E703F4">
            <w:pPr>
              <w:spacing w:line="360" w:lineRule="auto"/>
              <w:rPr>
                <w:rFonts w:ascii="宋体" w:hAnsi="宋体" w:cs="宋体"/>
                <w:snapToGrid w:val="0"/>
                <w:color w:val="000000"/>
              </w:rPr>
            </w:pPr>
          </w:p>
        </w:tc>
        <w:tc>
          <w:tcPr>
            <w:tcW w:w="1410" w:type="dxa"/>
          </w:tcPr>
          <w:p w14:paraId="04B32F30" w14:textId="77777777" w:rsidR="00214F86" w:rsidRDefault="00214F86" w:rsidP="00E703F4">
            <w:pPr>
              <w:spacing w:line="360" w:lineRule="auto"/>
              <w:rPr>
                <w:rFonts w:ascii="宋体" w:hAnsi="宋体" w:cs="宋体"/>
                <w:snapToGrid w:val="0"/>
                <w:color w:val="000000"/>
              </w:rPr>
            </w:pPr>
          </w:p>
        </w:tc>
        <w:tc>
          <w:tcPr>
            <w:tcW w:w="1979" w:type="dxa"/>
            <w:vAlign w:val="center"/>
          </w:tcPr>
          <w:p w14:paraId="6925FD02" w14:textId="77777777" w:rsidR="00214F86" w:rsidRDefault="00214F86" w:rsidP="00E703F4">
            <w:pPr>
              <w:spacing w:line="360" w:lineRule="auto"/>
              <w:jc w:val="left"/>
              <w:rPr>
                <w:rFonts w:ascii="宋体" w:hAnsi="宋体" w:cs="宋体"/>
                <w:snapToGrid w:val="0"/>
                <w:color w:val="000000"/>
              </w:rPr>
            </w:pPr>
          </w:p>
        </w:tc>
        <w:tc>
          <w:tcPr>
            <w:tcW w:w="1559" w:type="dxa"/>
            <w:vAlign w:val="center"/>
          </w:tcPr>
          <w:p w14:paraId="716814E2" w14:textId="77777777" w:rsidR="00214F86" w:rsidRDefault="00214F86" w:rsidP="00E703F4">
            <w:pPr>
              <w:spacing w:line="360" w:lineRule="auto"/>
              <w:jc w:val="left"/>
              <w:rPr>
                <w:rFonts w:ascii="宋体" w:hAnsi="宋体" w:cs="宋体"/>
                <w:snapToGrid w:val="0"/>
                <w:color w:val="000000"/>
              </w:rPr>
            </w:pPr>
          </w:p>
        </w:tc>
      </w:tr>
      <w:tr w:rsidR="00214F86" w14:paraId="5F866BBF" w14:textId="77777777" w:rsidTr="00E703F4">
        <w:trPr>
          <w:trHeight w:val="510"/>
          <w:jc w:val="center"/>
        </w:trPr>
        <w:tc>
          <w:tcPr>
            <w:tcW w:w="988" w:type="dxa"/>
            <w:vAlign w:val="center"/>
          </w:tcPr>
          <w:p w14:paraId="3BBD3109" w14:textId="77777777" w:rsidR="00214F86" w:rsidRPr="00214F86" w:rsidRDefault="00214F86" w:rsidP="00E703F4">
            <w:pPr>
              <w:spacing w:line="360" w:lineRule="auto"/>
              <w:jc w:val="center"/>
              <w:rPr>
                <w:rFonts w:ascii="宋体" w:eastAsia="宋体" w:hAnsi="宋体"/>
              </w:rPr>
            </w:pPr>
            <w:r w:rsidRPr="00214F86">
              <w:rPr>
                <w:rFonts w:ascii="宋体" w:eastAsia="宋体" w:hAnsi="宋体"/>
              </w:rPr>
              <w:t>5</w:t>
            </w:r>
          </w:p>
        </w:tc>
        <w:tc>
          <w:tcPr>
            <w:tcW w:w="2848" w:type="dxa"/>
            <w:vAlign w:val="center"/>
          </w:tcPr>
          <w:p w14:paraId="640EEFB3" w14:textId="77777777" w:rsidR="00214F86" w:rsidRDefault="00214F86" w:rsidP="00E703F4">
            <w:pPr>
              <w:spacing w:line="360" w:lineRule="auto"/>
              <w:rPr>
                <w:rFonts w:ascii="宋体" w:hAnsi="宋体" w:cs="宋体"/>
                <w:snapToGrid w:val="0"/>
                <w:color w:val="000000"/>
              </w:rPr>
            </w:pPr>
          </w:p>
        </w:tc>
        <w:tc>
          <w:tcPr>
            <w:tcW w:w="1410" w:type="dxa"/>
          </w:tcPr>
          <w:p w14:paraId="2C0E802B" w14:textId="77777777" w:rsidR="00214F86" w:rsidRDefault="00214F86" w:rsidP="00E703F4">
            <w:pPr>
              <w:spacing w:line="360" w:lineRule="auto"/>
              <w:rPr>
                <w:rFonts w:ascii="宋体" w:hAnsi="宋体" w:cs="宋体"/>
                <w:snapToGrid w:val="0"/>
                <w:color w:val="000000"/>
              </w:rPr>
            </w:pPr>
          </w:p>
        </w:tc>
        <w:tc>
          <w:tcPr>
            <w:tcW w:w="1979" w:type="dxa"/>
            <w:vAlign w:val="center"/>
          </w:tcPr>
          <w:p w14:paraId="4357B8CE" w14:textId="77777777" w:rsidR="00214F86" w:rsidRDefault="00214F86" w:rsidP="00E703F4">
            <w:pPr>
              <w:spacing w:line="360" w:lineRule="auto"/>
              <w:jc w:val="left"/>
              <w:rPr>
                <w:rFonts w:ascii="宋体" w:hAnsi="宋体" w:cs="宋体"/>
                <w:snapToGrid w:val="0"/>
                <w:color w:val="000000"/>
              </w:rPr>
            </w:pPr>
          </w:p>
        </w:tc>
        <w:tc>
          <w:tcPr>
            <w:tcW w:w="1559" w:type="dxa"/>
            <w:vAlign w:val="center"/>
          </w:tcPr>
          <w:p w14:paraId="17597FBE" w14:textId="77777777" w:rsidR="00214F86" w:rsidRDefault="00214F86" w:rsidP="00E703F4">
            <w:pPr>
              <w:spacing w:line="360" w:lineRule="auto"/>
              <w:jc w:val="left"/>
              <w:rPr>
                <w:rFonts w:ascii="宋体" w:hAnsi="宋体" w:cs="宋体"/>
                <w:snapToGrid w:val="0"/>
                <w:color w:val="000000"/>
              </w:rPr>
            </w:pPr>
          </w:p>
        </w:tc>
      </w:tr>
    </w:tbl>
    <w:p w14:paraId="1BAECCC0" w14:textId="77777777" w:rsidR="00214F86" w:rsidRPr="0083377D" w:rsidRDefault="00214F86" w:rsidP="00214F86">
      <w:pPr>
        <w:tabs>
          <w:tab w:val="left" w:pos="7560"/>
        </w:tabs>
        <w:spacing w:line="360" w:lineRule="auto"/>
        <w:rPr>
          <w:rFonts w:ascii="宋体" w:eastAsia="宋体" w:hAnsi="宋体"/>
          <w:szCs w:val="21"/>
        </w:rPr>
      </w:pPr>
      <w:r w:rsidRPr="0083377D">
        <w:rPr>
          <w:rFonts w:ascii="宋体" w:eastAsia="宋体" w:hAnsi="宋体" w:hint="eastAsia"/>
          <w:szCs w:val="21"/>
        </w:rPr>
        <w:t>投标人声明：上述所报内容真实，若不真实，愿按有关规定接受处理。</w:t>
      </w:r>
    </w:p>
    <w:p w14:paraId="1BF1A111" w14:textId="77777777" w:rsidR="00214F86" w:rsidRPr="0083377D" w:rsidRDefault="00214F86" w:rsidP="00214F86">
      <w:pPr>
        <w:tabs>
          <w:tab w:val="left" w:pos="7560"/>
        </w:tabs>
        <w:spacing w:line="360" w:lineRule="auto"/>
        <w:rPr>
          <w:rFonts w:ascii="宋体" w:eastAsia="宋体" w:hAnsi="宋体"/>
          <w:szCs w:val="21"/>
        </w:rPr>
      </w:pPr>
    </w:p>
    <w:p w14:paraId="1FBCCF50" w14:textId="77777777" w:rsidR="00214F86" w:rsidRPr="0083377D" w:rsidRDefault="00214F86" w:rsidP="00214F86">
      <w:pPr>
        <w:tabs>
          <w:tab w:val="left" w:pos="7560"/>
        </w:tabs>
        <w:spacing w:line="360" w:lineRule="auto"/>
        <w:rPr>
          <w:rFonts w:ascii="宋体" w:eastAsia="宋体" w:hAnsi="宋体"/>
          <w:szCs w:val="21"/>
        </w:rPr>
      </w:pPr>
      <w:r w:rsidRPr="0083377D">
        <w:rPr>
          <w:rFonts w:ascii="宋体" w:eastAsia="宋体" w:hAnsi="宋体" w:hint="eastAsia"/>
          <w:szCs w:val="21"/>
        </w:rPr>
        <w:t>投标人（盖章）                年    月    日</w:t>
      </w:r>
    </w:p>
    <w:p w14:paraId="42E0626B" w14:textId="77777777" w:rsidR="00214F86" w:rsidRPr="00214F86" w:rsidRDefault="00214F86" w:rsidP="00214F86">
      <w:pPr>
        <w:tabs>
          <w:tab w:val="left" w:pos="7560"/>
        </w:tabs>
        <w:spacing w:line="360" w:lineRule="auto"/>
        <w:rPr>
          <w:rFonts w:ascii="宋体" w:eastAsia="宋体" w:hAnsi="宋体"/>
          <w:szCs w:val="21"/>
        </w:rPr>
      </w:pPr>
    </w:p>
    <w:p w14:paraId="352C6928" w14:textId="3878EAC4" w:rsidR="00214F86" w:rsidRPr="00214F86" w:rsidRDefault="00214F86" w:rsidP="00214F86">
      <w:pPr>
        <w:tabs>
          <w:tab w:val="left" w:pos="7560"/>
        </w:tabs>
        <w:spacing w:line="360" w:lineRule="auto"/>
        <w:rPr>
          <w:rFonts w:ascii="宋体" w:eastAsia="宋体" w:hAnsi="宋体"/>
          <w:szCs w:val="21"/>
        </w:rPr>
      </w:pPr>
      <w:r w:rsidRPr="00214F86">
        <w:rPr>
          <w:rFonts w:ascii="宋体" w:eastAsia="宋体" w:hAnsi="宋体" w:hint="eastAsia"/>
          <w:szCs w:val="21"/>
        </w:rPr>
        <w:t>注：提供投标人近</w:t>
      </w:r>
      <w:r w:rsidRPr="00214F86">
        <w:rPr>
          <w:rFonts w:ascii="宋体" w:eastAsia="宋体" w:hAnsi="宋体"/>
          <w:szCs w:val="21"/>
        </w:rPr>
        <w:t>5</w:t>
      </w:r>
      <w:r w:rsidRPr="00214F86">
        <w:rPr>
          <w:rFonts w:ascii="宋体" w:eastAsia="宋体" w:hAnsi="宋体" w:hint="eastAsia"/>
          <w:szCs w:val="21"/>
        </w:rPr>
        <w:t>年（</w:t>
      </w:r>
      <w:r w:rsidRPr="00214F86">
        <w:rPr>
          <w:rFonts w:ascii="宋体" w:eastAsia="宋体" w:hAnsi="宋体"/>
          <w:szCs w:val="21"/>
        </w:rPr>
        <w:t>2018</w:t>
      </w:r>
      <w:r w:rsidRPr="00214F86">
        <w:rPr>
          <w:rFonts w:ascii="宋体" w:eastAsia="宋体" w:hAnsi="宋体" w:hint="eastAsia"/>
          <w:szCs w:val="21"/>
        </w:rPr>
        <w:t>年</w:t>
      </w:r>
      <w:r w:rsidR="00154419">
        <w:rPr>
          <w:rFonts w:ascii="宋体" w:eastAsia="宋体" w:hAnsi="宋体"/>
          <w:szCs w:val="21"/>
        </w:rPr>
        <w:t>10</w:t>
      </w:r>
      <w:r w:rsidRPr="00214F86">
        <w:rPr>
          <w:rFonts w:ascii="宋体" w:eastAsia="宋体" w:hAnsi="宋体"/>
          <w:szCs w:val="21"/>
        </w:rPr>
        <w:t>月1</w:t>
      </w:r>
      <w:r w:rsidRPr="00214F86">
        <w:rPr>
          <w:rFonts w:ascii="宋体" w:eastAsia="宋体" w:hAnsi="宋体" w:hint="eastAsia"/>
          <w:szCs w:val="21"/>
        </w:rPr>
        <w:t>日至投标截止之日，以合同签订时间为准招标公告发布之日起倒算，以获奖时间为准）企业荣誉（不超过</w:t>
      </w:r>
      <w:r w:rsidRPr="00214F86">
        <w:rPr>
          <w:rFonts w:ascii="宋体" w:eastAsia="宋体" w:hAnsi="宋体"/>
          <w:szCs w:val="21"/>
        </w:rPr>
        <w:t>5</w:t>
      </w:r>
      <w:r w:rsidRPr="00214F86">
        <w:rPr>
          <w:rFonts w:ascii="宋体" w:eastAsia="宋体" w:hAnsi="宋体" w:hint="eastAsia"/>
          <w:szCs w:val="21"/>
        </w:rPr>
        <w:t>项，若所提供企业荣誉超过</w:t>
      </w:r>
      <w:r w:rsidRPr="00214F86">
        <w:rPr>
          <w:rFonts w:ascii="宋体" w:eastAsia="宋体" w:hAnsi="宋体"/>
          <w:szCs w:val="21"/>
        </w:rPr>
        <w:t>5</w:t>
      </w:r>
      <w:r w:rsidRPr="00214F86">
        <w:rPr>
          <w:rFonts w:ascii="宋体" w:eastAsia="宋体" w:hAnsi="宋体" w:hint="eastAsia"/>
          <w:szCs w:val="21"/>
        </w:rPr>
        <w:t>项，统计时只计取前</w:t>
      </w:r>
      <w:r w:rsidRPr="00214F86">
        <w:rPr>
          <w:rFonts w:ascii="宋体" w:eastAsia="宋体" w:hAnsi="宋体"/>
          <w:szCs w:val="21"/>
        </w:rPr>
        <w:t>5</w:t>
      </w:r>
      <w:r w:rsidRPr="00214F86">
        <w:rPr>
          <w:rFonts w:ascii="宋体" w:eastAsia="宋体" w:hAnsi="宋体" w:hint="eastAsia"/>
          <w:szCs w:val="21"/>
        </w:rPr>
        <w:t>项业绩）；提供奖项证明材料包括但不限于：奖状、证书、牌匾、奖杯、锦旗等），如企业荣誉未体现授奖单位、授奖时间等内容，需提交其他证明材料。</w:t>
      </w:r>
    </w:p>
    <w:p w14:paraId="058DED2D" w14:textId="77777777" w:rsidR="004E1C61" w:rsidRPr="0083377D" w:rsidRDefault="004E1C61" w:rsidP="00657995">
      <w:pPr>
        <w:tabs>
          <w:tab w:val="left" w:pos="7560"/>
        </w:tabs>
        <w:spacing w:line="360" w:lineRule="auto"/>
        <w:rPr>
          <w:rFonts w:ascii="宋体" w:eastAsia="宋体" w:hAnsi="宋体"/>
          <w:szCs w:val="21"/>
        </w:rPr>
      </w:pPr>
    </w:p>
    <w:p w14:paraId="608CFE37" w14:textId="1CE6A28A" w:rsidR="004E1C61" w:rsidRPr="0083377D" w:rsidRDefault="004E1C61" w:rsidP="00026E9E">
      <w:pPr>
        <w:pStyle w:val="20"/>
        <w:ind w:firstLine="480"/>
        <w:rPr>
          <w:lang w:eastAsia="zh-CN" w:bidi="ar-SA"/>
        </w:rPr>
      </w:pPr>
    </w:p>
    <w:p w14:paraId="56F65C0D" w14:textId="77777777" w:rsidR="004E1C61" w:rsidRPr="0083377D" w:rsidRDefault="004E1C61" w:rsidP="004E1C61">
      <w:pPr>
        <w:tabs>
          <w:tab w:val="left" w:pos="7560"/>
        </w:tabs>
        <w:spacing w:line="360" w:lineRule="auto"/>
      </w:pPr>
    </w:p>
    <w:p w14:paraId="62FB8C50" w14:textId="77777777" w:rsidR="004E1C61" w:rsidRPr="0083377D" w:rsidRDefault="004E1C61" w:rsidP="00026E9E">
      <w:pPr>
        <w:pStyle w:val="30"/>
        <w:jc w:val="center"/>
        <w:rPr>
          <w:rFonts w:ascii="宋体" w:hAnsi="宋体"/>
          <w:kern w:val="0"/>
          <w:sz w:val="28"/>
          <w:szCs w:val="21"/>
          <w:lang w:val="en-US"/>
        </w:rPr>
      </w:pPr>
      <w:r w:rsidRPr="0083377D">
        <w:rPr>
          <w:rFonts w:ascii="宋体" w:hAnsi="宋体" w:hint="eastAsia"/>
          <w:kern w:val="0"/>
          <w:sz w:val="28"/>
          <w:szCs w:val="21"/>
          <w:lang w:val="en-US"/>
        </w:rPr>
        <w:t>其他</w:t>
      </w:r>
    </w:p>
    <w:p w14:paraId="6742BFF0" w14:textId="77777777" w:rsidR="004E1C61" w:rsidRPr="00026E9E" w:rsidRDefault="004E1C61" w:rsidP="00026E9E">
      <w:pPr>
        <w:tabs>
          <w:tab w:val="left" w:pos="7560"/>
        </w:tabs>
        <w:spacing w:line="360" w:lineRule="auto"/>
        <w:jc w:val="center"/>
        <w:rPr>
          <w:rFonts w:ascii="宋体" w:eastAsia="宋体" w:hAnsi="宋体"/>
          <w:b/>
          <w:szCs w:val="21"/>
        </w:rPr>
      </w:pPr>
      <w:r w:rsidRPr="0083377D">
        <w:rPr>
          <w:rFonts w:ascii="宋体" w:eastAsia="宋体" w:hAnsi="宋体" w:hint="eastAsia"/>
          <w:b/>
          <w:szCs w:val="21"/>
        </w:rPr>
        <w:t>（投标人认为应补充提供的其他文件资料或说明）</w:t>
      </w:r>
    </w:p>
    <w:p w14:paraId="540CF45B" w14:textId="77777777" w:rsidR="006F0C32" w:rsidRDefault="006F0C32" w:rsidP="00657995">
      <w:pPr>
        <w:tabs>
          <w:tab w:val="left" w:pos="7560"/>
        </w:tabs>
        <w:spacing w:line="360" w:lineRule="auto"/>
        <w:rPr>
          <w:rFonts w:ascii="宋体" w:eastAsia="宋体" w:hAnsi="宋体"/>
          <w:szCs w:val="21"/>
        </w:rPr>
      </w:pPr>
    </w:p>
    <w:sectPr w:rsidR="006F0C32">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CB1B6" w14:textId="77777777" w:rsidR="00A23777" w:rsidRDefault="00A23777">
      <w:r>
        <w:separator/>
      </w:r>
    </w:p>
  </w:endnote>
  <w:endnote w:type="continuationSeparator" w:id="0">
    <w:p w14:paraId="7B92D0FA" w14:textId="77777777" w:rsidR="00A23777" w:rsidRDefault="00A2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楷体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089B" w14:textId="77777777" w:rsidR="00F40B2D" w:rsidRDefault="00F40B2D">
    <w:pPr>
      <w:pStyle w:val="aff3"/>
      <w:framePr w:wrap="around" w:vAnchor="text" w:hAnchor="margin" w:xAlign="right" w:y="1"/>
      <w:rPr>
        <w:rStyle w:val="ae"/>
      </w:rPr>
    </w:pPr>
    <w:r>
      <w:fldChar w:fldCharType="begin"/>
    </w:r>
    <w:r>
      <w:rPr>
        <w:rStyle w:val="ae"/>
      </w:rPr>
      <w:instrText xml:space="preserve">PAGE  </w:instrText>
    </w:r>
    <w:r>
      <w:fldChar w:fldCharType="end"/>
    </w:r>
  </w:p>
  <w:p w14:paraId="778A097B" w14:textId="77777777" w:rsidR="00F40B2D" w:rsidRDefault="00F40B2D">
    <w:pPr>
      <w:pStyle w:val="a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3540" w14:textId="77777777" w:rsidR="00F40B2D" w:rsidRDefault="00F40B2D">
    <w:pPr>
      <w:pStyle w:val="aff3"/>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3368" w14:textId="3D6C3261" w:rsidR="00F40B2D" w:rsidRDefault="00F40B2D">
    <w:pPr>
      <w:pStyle w:val="aff3"/>
      <w:jc w:val="center"/>
    </w:pPr>
    <w:r>
      <w:fldChar w:fldCharType="begin"/>
    </w:r>
    <w:r>
      <w:instrText>PAGE   \* MERGEFORMAT</w:instrText>
    </w:r>
    <w:r>
      <w:fldChar w:fldCharType="separate"/>
    </w:r>
    <w:r w:rsidR="00D46523" w:rsidRPr="00D46523">
      <w:rPr>
        <w:noProof/>
        <w:lang w:val="zh-CN"/>
      </w:rPr>
      <w:t>-</w:t>
    </w:r>
    <w:r w:rsidR="00D46523">
      <w:rPr>
        <w:noProof/>
      </w:rPr>
      <w:t xml:space="preserve"> 10 -</w:t>
    </w:r>
    <w:r>
      <w:fldChar w:fldCharType="end"/>
    </w:r>
  </w:p>
  <w:p w14:paraId="3C34D188" w14:textId="77777777" w:rsidR="00F40B2D" w:rsidRDefault="00F40B2D">
    <w:pPr>
      <w:pStyle w:val="af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E0B3" w14:textId="49DAF55E" w:rsidR="00F40B2D" w:rsidRDefault="00F40B2D">
    <w:pPr>
      <w:pStyle w:val="aff3"/>
      <w:ind w:firstLine="360"/>
      <w:jc w:val="center"/>
    </w:pPr>
    <w:r>
      <w:fldChar w:fldCharType="begin"/>
    </w:r>
    <w:r>
      <w:instrText>PAGE   \* MERGEFORMAT</w:instrText>
    </w:r>
    <w:r>
      <w:fldChar w:fldCharType="separate"/>
    </w:r>
    <w:r w:rsidR="00D46523" w:rsidRPr="00D46523">
      <w:rPr>
        <w:noProof/>
        <w:lang w:val="zh-CN"/>
      </w:rPr>
      <w:t>20</w:t>
    </w:r>
    <w:r>
      <w:fldChar w:fldCharType="end"/>
    </w:r>
  </w:p>
  <w:p w14:paraId="3E73F869" w14:textId="77777777" w:rsidR="00F40B2D" w:rsidRDefault="00F40B2D">
    <w:pPr>
      <w:pStyle w:val="aff3"/>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83DC" w14:textId="7E8B0A2F" w:rsidR="00F40B2D" w:rsidRDefault="00F40B2D">
    <w:pPr>
      <w:pStyle w:val="aff3"/>
      <w:jc w:val="center"/>
      <w:rPr>
        <w:b/>
        <w:bCs/>
      </w:rPr>
    </w:pPr>
    <w:r>
      <w:fldChar w:fldCharType="begin"/>
    </w:r>
    <w:r>
      <w:instrText>PAGE   \* MERGEFORMAT</w:instrText>
    </w:r>
    <w:r>
      <w:fldChar w:fldCharType="separate"/>
    </w:r>
    <w:r w:rsidR="00D46523" w:rsidRPr="00D46523">
      <w:rPr>
        <w:noProof/>
        <w:lang w:val="zh-CN"/>
      </w:rPr>
      <w:t>-</w:t>
    </w:r>
    <w:r w:rsidR="00D46523">
      <w:rPr>
        <w:noProof/>
      </w:rPr>
      <w:t xml:space="preserve"> 52 -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AC6DA" w14:textId="77777777" w:rsidR="00A23777" w:rsidRDefault="00A23777">
      <w:r>
        <w:separator/>
      </w:r>
    </w:p>
  </w:footnote>
  <w:footnote w:type="continuationSeparator" w:id="0">
    <w:p w14:paraId="2341513E" w14:textId="77777777" w:rsidR="00A23777" w:rsidRDefault="00A23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E230" w14:textId="77777777" w:rsidR="00F40B2D" w:rsidRDefault="00F40B2D">
    <w:pPr>
      <w:pStyle w:val="aff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D248C7"/>
    <w:multiLevelType w:val="singleLevel"/>
    <w:tmpl w:val="EAD248C7"/>
    <w:lvl w:ilvl="0">
      <w:start w:val="1"/>
      <w:numFmt w:val="decimal"/>
      <w:suff w:val="nothing"/>
      <w:lvlText w:val="%1、"/>
      <w:lvlJc w:val="left"/>
    </w:lvl>
  </w:abstractNum>
  <w:abstractNum w:abstractNumId="1" w15:restartNumberingAfterBreak="0">
    <w:nsid w:val="046C62D8"/>
    <w:multiLevelType w:val="multilevel"/>
    <w:tmpl w:val="046C62D8"/>
    <w:lvl w:ilvl="0">
      <w:start w:val="1"/>
      <w:numFmt w:val="lowerLetter"/>
      <w:pStyle w:val="a"/>
      <w:lvlText w:val="%1）"/>
      <w:lvlJc w:val="left"/>
      <w:pPr>
        <w:tabs>
          <w:tab w:val="num" w:pos="840"/>
        </w:tabs>
        <w:ind w:left="8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5CF7F7D"/>
    <w:multiLevelType w:val="multilevel"/>
    <w:tmpl w:val="05CF7F7D"/>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7500D"/>
    <w:multiLevelType w:val="multilevel"/>
    <w:tmpl w:val="0A57500D"/>
    <w:lvl w:ilvl="0">
      <w:start w:val="1"/>
      <w:numFmt w:val="decimal"/>
      <w:suff w:val="nothing"/>
      <w:lvlText w:val="%1."/>
      <w:lvlJc w:val="left"/>
      <w:pPr>
        <w:ind w:left="0" w:firstLine="0"/>
      </w:pPr>
      <w:rPr>
        <w:rFonts w:hint="default"/>
        <w:b w:val="0"/>
        <w:bCs w:val="0"/>
        <w:color w:val="auto"/>
      </w:rPr>
    </w:lvl>
    <w:lvl w:ilvl="1">
      <w:start w:val="1"/>
      <w:numFmt w:val="lowerLetter"/>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4" w15:restartNumberingAfterBreak="0">
    <w:nsid w:val="0F154829"/>
    <w:multiLevelType w:val="hybridMultilevel"/>
    <w:tmpl w:val="E41A5974"/>
    <w:lvl w:ilvl="0" w:tplc="968AC6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2D1CE4"/>
    <w:multiLevelType w:val="multilevel"/>
    <w:tmpl w:val="112D1CE4"/>
    <w:lvl w:ilvl="0">
      <w:start w:val="1"/>
      <w:numFmt w:val="decimal"/>
      <w:pStyle w:val="1"/>
      <w:lvlText w:val="%1、"/>
      <w:lvlJc w:val="left"/>
      <w:pPr>
        <w:ind w:left="1280" w:hanging="720"/>
      </w:pPr>
      <w:rPr>
        <w:rFonts w:hint="default"/>
        <w:u w:val="no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115E081A"/>
    <w:multiLevelType w:val="multilevel"/>
    <w:tmpl w:val="115E081A"/>
    <w:lvl w:ilvl="0">
      <w:start w:val="1"/>
      <w:numFmt w:val="decimal"/>
      <w:pStyle w:val="a0"/>
      <w:suff w:val="nothing"/>
      <w:lvlText w:val="%1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suff w:val="nothing"/>
      <w:lvlText w:val="%1.%2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suff w:val="nothing"/>
      <w:lvlText w:val="%1.%2.%3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suff w:val="nothing"/>
      <w:lvlText w:val="%1.%2.%3.%4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suff w:val="nothing"/>
      <w:lvlText w:val="%1.%2.%3.%4.%5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suff w:val="nothing"/>
      <w:lvlText w:val="%1.%2.%3.%4.%5.%6  "/>
      <w:lvlJc w:val="left"/>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7" w15:restartNumberingAfterBreak="0">
    <w:nsid w:val="27FA9F4D"/>
    <w:multiLevelType w:val="singleLevel"/>
    <w:tmpl w:val="27FA9F4D"/>
    <w:lvl w:ilvl="0">
      <w:start w:val="1"/>
      <w:numFmt w:val="decimal"/>
      <w:suff w:val="nothing"/>
      <w:lvlText w:val="%1、"/>
      <w:lvlJc w:val="left"/>
    </w:lvl>
  </w:abstractNum>
  <w:abstractNum w:abstractNumId="8" w15:restartNumberingAfterBreak="0">
    <w:nsid w:val="2C5917C3"/>
    <w:multiLevelType w:val="multilevel"/>
    <w:tmpl w:val="2C5917C3"/>
    <w:lvl w:ilvl="0">
      <w:start w:val="1"/>
      <w:numFmt w:val="none"/>
      <w:pStyle w:val="a1"/>
      <w:suff w:val="nothing"/>
      <w:lvlText w:val="%1——"/>
      <w:lvlJc w:val="left"/>
      <w:pPr>
        <w:ind w:left="833" w:hanging="408"/>
      </w:pPr>
      <w:rPr>
        <w:rFonts w:hint="eastAsia"/>
      </w:rPr>
    </w:lvl>
    <w:lvl w:ilvl="1">
      <w:start w:val="1"/>
      <w:numFmt w:val="bullet"/>
      <w:pStyle w:val="a2"/>
      <w:lvlText w:val=""/>
      <w:lvlJc w:val="left"/>
      <w:pPr>
        <w:tabs>
          <w:tab w:val="num" w:pos="760"/>
        </w:tabs>
        <w:ind w:left="1264" w:hanging="413"/>
      </w:pPr>
      <w:rPr>
        <w:rFonts w:ascii="Symbol" w:hAnsi="Symbol" w:hint="default"/>
        <w:color w:val="auto"/>
      </w:rPr>
    </w:lvl>
    <w:lvl w:ilvl="2">
      <w:start w:val="1"/>
      <w:numFmt w:val="bullet"/>
      <w:pStyle w:val="a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15:restartNumberingAfterBreak="0">
    <w:nsid w:val="2F8A0AB0"/>
    <w:multiLevelType w:val="multilevel"/>
    <w:tmpl w:val="2F8A0AB0"/>
    <w:lvl w:ilvl="0">
      <w:start w:val="1"/>
      <w:numFmt w:val="decimal"/>
      <w:lvlText w:val="%1"/>
      <w:lvlJc w:val="left"/>
      <w:pPr>
        <w:ind w:left="420" w:hanging="420"/>
      </w:pPr>
      <w:rPr>
        <w:rFonts w:hint="eastAsia"/>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2761137"/>
    <w:multiLevelType w:val="multilevel"/>
    <w:tmpl w:val="32761137"/>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8F55488"/>
    <w:multiLevelType w:val="multilevel"/>
    <w:tmpl w:val="38F55488"/>
    <w:lvl w:ilvl="0">
      <w:start w:val="1"/>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3E323EB0"/>
    <w:multiLevelType w:val="multilevel"/>
    <w:tmpl w:val="3E323EB0"/>
    <w:lvl w:ilvl="0">
      <w:start w:val="1"/>
      <w:numFmt w:val="decimal"/>
      <w:lvlText w:val="%1"/>
      <w:lvlJc w:val="left"/>
      <w:pPr>
        <w:ind w:left="555" w:hanging="555"/>
      </w:pPr>
      <w:rPr>
        <w:rFonts w:hint="default"/>
        <w:color w:val="auto"/>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6E4D7B"/>
    <w:multiLevelType w:val="multilevel"/>
    <w:tmpl w:val="496E4D7B"/>
    <w:lvl w:ilvl="0">
      <w:start w:val="1"/>
      <w:numFmt w:val="none"/>
      <w:pStyle w:val="a4"/>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F302902"/>
    <w:multiLevelType w:val="multilevel"/>
    <w:tmpl w:val="4F302902"/>
    <w:lvl w:ilvl="0">
      <w:start w:val="1"/>
      <w:numFmt w:val="none"/>
      <w:pStyle w:val="a5"/>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2210FCE"/>
    <w:multiLevelType w:val="multilevel"/>
    <w:tmpl w:val="52210FCE"/>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8376FA8"/>
    <w:multiLevelType w:val="multilevel"/>
    <w:tmpl w:val="58376FA8"/>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DD2814"/>
    <w:multiLevelType w:val="multilevel"/>
    <w:tmpl w:val="5DDD2814"/>
    <w:lvl w:ilvl="0">
      <w:start w:val="1"/>
      <w:numFmt w:val="chineseCountingThousand"/>
      <w:suff w:val="nothing"/>
      <w:lvlText w:val="%1、"/>
      <w:lvlJc w:val="left"/>
      <w:pPr>
        <w:ind w:left="0" w:firstLine="0"/>
      </w:pPr>
      <w:rPr>
        <w:rFonts w:ascii="宋体" w:eastAsia="宋体" w:hAnsi="宋体"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1D86941"/>
    <w:multiLevelType w:val="multilevel"/>
    <w:tmpl w:val="61D86941"/>
    <w:lvl w:ilvl="0">
      <w:start w:val="1"/>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4752E59"/>
    <w:multiLevelType w:val="hybridMultilevel"/>
    <w:tmpl w:val="56962BAE"/>
    <w:lvl w:ilvl="0" w:tplc="0E5C2B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532E76"/>
    <w:multiLevelType w:val="multilevel"/>
    <w:tmpl w:val="6A532E76"/>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DBF04F4"/>
    <w:multiLevelType w:val="multilevel"/>
    <w:tmpl w:val="6DBF04F4"/>
    <w:lvl w:ilvl="0">
      <w:start w:val="1"/>
      <w:numFmt w:val="none"/>
      <w:pStyle w:val="a7"/>
      <w:lvlText w:val="%1注："/>
      <w:lvlJc w:val="left"/>
      <w:pPr>
        <w:tabs>
          <w:tab w:val="num" w:pos="1140"/>
        </w:tabs>
        <w:ind w:left="840" w:hanging="420"/>
      </w:pPr>
      <w:rPr>
        <w:rFonts w:ascii="宋体" w:eastAsia="宋体" w:hAnsi="Times New Roman" w:hint="eastAsia"/>
        <w:b w:val="0"/>
        <w:i w:val="0"/>
        <w:sz w:val="18"/>
      </w:rPr>
    </w:lvl>
    <w:lvl w:ilvl="1">
      <w:start w:val="1"/>
      <w:numFmt w:val="lowerLetter"/>
      <w:pStyle w:val="10"/>
      <w:lvlText w:val="%2)"/>
      <w:lvlJc w:val="left"/>
      <w:pPr>
        <w:tabs>
          <w:tab w:val="num" w:pos="840"/>
        </w:tabs>
        <w:ind w:left="840" w:hanging="420"/>
      </w:pPr>
    </w:lvl>
    <w:lvl w:ilvl="2">
      <w:start w:val="1"/>
      <w:numFmt w:val="lowerRoman"/>
      <w:pStyle w:val="2"/>
      <w:lvlText w:val="%3."/>
      <w:lvlJc w:val="right"/>
      <w:pPr>
        <w:tabs>
          <w:tab w:val="num" w:pos="1260"/>
        </w:tabs>
        <w:ind w:left="1260" w:hanging="420"/>
      </w:pPr>
    </w:lvl>
    <w:lvl w:ilvl="3">
      <w:start w:val="1"/>
      <w:numFmt w:val="decimal"/>
      <w:pStyle w:val="3"/>
      <w:lvlText w:val="%4."/>
      <w:lvlJc w:val="left"/>
      <w:pPr>
        <w:tabs>
          <w:tab w:val="num" w:pos="1680"/>
        </w:tabs>
        <w:ind w:left="1680" w:hanging="420"/>
      </w:pPr>
    </w:lvl>
    <w:lvl w:ilvl="4">
      <w:start w:val="1"/>
      <w:numFmt w:val="lowerLetter"/>
      <w:pStyle w:val="4"/>
      <w:lvlText w:val="%5)"/>
      <w:lvlJc w:val="left"/>
      <w:pPr>
        <w:tabs>
          <w:tab w:val="num" w:pos="2100"/>
        </w:tabs>
        <w:ind w:left="2100" w:hanging="420"/>
      </w:pPr>
    </w:lvl>
    <w:lvl w:ilvl="5">
      <w:start w:val="1"/>
      <w:numFmt w:val="lowerRoman"/>
      <w:pStyle w:val="5"/>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701700EB"/>
    <w:multiLevelType w:val="multilevel"/>
    <w:tmpl w:val="701700EB"/>
    <w:lvl w:ilvl="0">
      <w:start w:val="1"/>
      <w:numFmt w:val="lowerLetter"/>
      <w:pStyle w:val="a8"/>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15:restartNumberingAfterBreak="0">
    <w:nsid w:val="76933334"/>
    <w:multiLevelType w:val="multilevel"/>
    <w:tmpl w:val="76933334"/>
    <w:lvl w:ilvl="0">
      <w:start w:val="1"/>
      <w:numFmt w:val="none"/>
      <w:pStyle w:val="a9"/>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2"/>
  </w:num>
  <w:num w:numId="2">
    <w:abstractNumId w:val="8"/>
  </w:num>
  <w:num w:numId="3">
    <w:abstractNumId w:val="19"/>
  </w:num>
  <w:num w:numId="4">
    <w:abstractNumId w:val="13"/>
  </w:num>
  <w:num w:numId="5">
    <w:abstractNumId w:val="14"/>
  </w:num>
  <w:num w:numId="6">
    <w:abstractNumId w:val="6"/>
  </w:num>
  <w:num w:numId="7">
    <w:abstractNumId w:val="5"/>
  </w:num>
  <w:num w:numId="8">
    <w:abstractNumId w:val="24"/>
  </w:num>
  <w:num w:numId="9">
    <w:abstractNumId w:val="1"/>
  </w:num>
  <w:num w:numId="10">
    <w:abstractNumId w:val="23"/>
  </w:num>
  <w:num w:numId="11">
    <w:abstractNumId w:val="7"/>
  </w:num>
  <w:num w:numId="12">
    <w:abstractNumId w:val="4"/>
  </w:num>
  <w:num w:numId="13">
    <w:abstractNumId w:val="20"/>
  </w:num>
  <w:num w:numId="14">
    <w:abstractNumId w:val="15"/>
  </w:num>
  <w:num w:numId="15">
    <w:abstractNumId w:val="0"/>
  </w:num>
  <w:num w:numId="16">
    <w:abstractNumId w:val="10"/>
  </w:num>
  <w:num w:numId="17">
    <w:abstractNumId w:val="12"/>
  </w:num>
  <w:num w:numId="18">
    <w:abstractNumId w:val="18"/>
  </w:num>
  <w:num w:numId="19">
    <w:abstractNumId w:val="9"/>
  </w:num>
  <w:num w:numId="20">
    <w:abstractNumId w:val="21"/>
  </w:num>
  <w:num w:numId="21">
    <w:abstractNumId w:val="2"/>
  </w:num>
  <w:num w:numId="22">
    <w:abstractNumId w:val="11"/>
  </w:num>
  <w:num w:numId="23">
    <w:abstractNumId w:val="16"/>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lMjM5ZmRlYzEwNDBkZjc5NGRlNWYzNTk5YmE5Y2IifQ=="/>
    <w:docVar w:name="KGWebUrl" w:val="http://10.200.20.71/weaver/weaver.file.FileDownload?type=document&amp;fileid=486735"/>
  </w:docVars>
  <w:rsids>
    <w:rsidRoot w:val="000D57B5"/>
    <w:rsid w:val="00003CCD"/>
    <w:rsid w:val="000073ED"/>
    <w:rsid w:val="000074AE"/>
    <w:rsid w:val="000077F3"/>
    <w:rsid w:val="00010476"/>
    <w:rsid w:val="00011302"/>
    <w:rsid w:val="00013463"/>
    <w:rsid w:val="0001623F"/>
    <w:rsid w:val="0001645A"/>
    <w:rsid w:val="00016775"/>
    <w:rsid w:val="000210C3"/>
    <w:rsid w:val="00022808"/>
    <w:rsid w:val="00022B1A"/>
    <w:rsid w:val="00023CBB"/>
    <w:rsid w:val="000243D9"/>
    <w:rsid w:val="000248DC"/>
    <w:rsid w:val="0002569A"/>
    <w:rsid w:val="00026E9E"/>
    <w:rsid w:val="0002744A"/>
    <w:rsid w:val="00027964"/>
    <w:rsid w:val="00030469"/>
    <w:rsid w:val="00030E41"/>
    <w:rsid w:val="00031926"/>
    <w:rsid w:val="000320CF"/>
    <w:rsid w:val="00032443"/>
    <w:rsid w:val="00032AD4"/>
    <w:rsid w:val="0003346C"/>
    <w:rsid w:val="00033A6F"/>
    <w:rsid w:val="000346FC"/>
    <w:rsid w:val="00035356"/>
    <w:rsid w:val="000401C6"/>
    <w:rsid w:val="000408CB"/>
    <w:rsid w:val="0004098F"/>
    <w:rsid w:val="00040A4A"/>
    <w:rsid w:val="00040D62"/>
    <w:rsid w:val="00043952"/>
    <w:rsid w:val="000449B1"/>
    <w:rsid w:val="000469AD"/>
    <w:rsid w:val="000472D4"/>
    <w:rsid w:val="00047BEC"/>
    <w:rsid w:val="00051262"/>
    <w:rsid w:val="000513E2"/>
    <w:rsid w:val="000513FF"/>
    <w:rsid w:val="00051526"/>
    <w:rsid w:val="0005185F"/>
    <w:rsid w:val="00051B5B"/>
    <w:rsid w:val="000523EC"/>
    <w:rsid w:val="0005276A"/>
    <w:rsid w:val="00052DE1"/>
    <w:rsid w:val="00053F53"/>
    <w:rsid w:val="00054467"/>
    <w:rsid w:val="00054488"/>
    <w:rsid w:val="000549A9"/>
    <w:rsid w:val="000549F2"/>
    <w:rsid w:val="00057E7E"/>
    <w:rsid w:val="00060C8F"/>
    <w:rsid w:val="00061297"/>
    <w:rsid w:val="0006249D"/>
    <w:rsid w:val="00064847"/>
    <w:rsid w:val="00066465"/>
    <w:rsid w:val="00067D10"/>
    <w:rsid w:val="00070D7A"/>
    <w:rsid w:val="00071718"/>
    <w:rsid w:val="0007218D"/>
    <w:rsid w:val="0007498A"/>
    <w:rsid w:val="00074FD7"/>
    <w:rsid w:val="000775BB"/>
    <w:rsid w:val="00077946"/>
    <w:rsid w:val="00081563"/>
    <w:rsid w:val="00081BC7"/>
    <w:rsid w:val="00082376"/>
    <w:rsid w:val="0008380C"/>
    <w:rsid w:val="00083F3D"/>
    <w:rsid w:val="00083FBB"/>
    <w:rsid w:val="00085EC8"/>
    <w:rsid w:val="0008659D"/>
    <w:rsid w:val="00086600"/>
    <w:rsid w:val="00086C0D"/>
    <w:rsid w:val="0008729E"/>
    <w:rsid w:val="00090DE0"/>
    <w:rsid w:val="00091F26"/>
    <w:rsid w:val="0009216A"/>
    <w:rsid w:val="00093A29"/>
    <w:rsid w:val="00094A0D"/>
    <w:rsid w:val="00095A91"/>
    <w:rsid w:val="00096BCD"/>
    <w:rsid w:val="000A08DE"/>
    <w:rsid w:val="000A1D52"/>
    <w:rsid w:val="000A2560"/>
    <w:rsid w:val="000A273F"/>
    <w:rsid w:val="000A2DE7"/>
    <w:rsid w:val="000A3080"/>
    <w:rsid w:val="000A3E2A"/>
    <w:rsid w:val="000A4CF4"/>
    <w:rsid w:val="000A5143"/>
    <w:rsid w:val="000A646C"/>
    <w:rsid w:val="000A7328"/>
    <w:rsid w:val="000A754E"/>
    <w:rsid w:val="000B0345"/>
    <w:rsid w:val="000B0737"/>
    <w:rsid w:val="000B0A85"/>
    <w:rsid w:val="000B0B5C"/>
    <w:rsid w:val="000B0CD3"/>
    <w:rsid w:val="000B0EC8"/>
    <w:rsid w:val="000B1288"/>
    <w:rsid w:val="000B26A9"/>
    <w:rsid w:val="000B2F48"/>
    <w:rsid w:val="000B345D"/>
    <w:rsid w:val="000B3A0D"/>
    <w:rsid w:val="000B4052"/>
    <w:rsid w:val="000B613A"/>
    <w:rsid w:val="000B66F5"/>
    <w:rsid w:val="000B764E"/>
    <w:rsid w:val="000B7709"/>
    <w:rsid w:val="000C104E"/>
    <w:rsid w:val="000C2090"/>
    <w:rsid w:val="000D014A"/>
    <w:rsid w:val="000D1D2B"/>
    <w:rsid w:val="000D28A7"/>
    <w:rsid w:val="000D44D1"/>
    <w:rsid w:val="000D4E31"/>
    <w:rsid w:val="000D5483"/>
    <w:rsid w:val="000D57B5"/>
    <w:rsid w:val="000D589E"/>
    <w:rsid w:val="000D621A"/>
    <w:rsid w:val="000D662E"/>
    <w:rsid w:val="000D6CCE"/>
    <w:rsid w:val="000D72D4"/>
    <w:rsid w:val="000D7782"/>
    <w:rsid w:val="000D7C8E"/>
    <w:rsid w:val="000E1726"/>
    <w:rsid w:val="000E2443"/>
    <w:rsid w:val="000E2DF4"/>
    <w:rsid w:val="000E3930"/>
    <w:rsid w:val="000E3EC2"/>
    <w:rsid w:val="000E4090"/>
    <w:rsid w:val="000E4F73"/>
    <w:rsid w:val="000E6FBF"/>
    <w:rsid w:val="000E7F3F"/>
    <w:rsid w:val="000F104D"/>
    <w:rsid w:val="000F13A7"/>
    <w:rsid w:val="000F1CDA"/>
    <w:rsid w:val="000F39B9"/>
    <w:rsid w:val="000F686A"/>
    <w:rsid w:val="00102590"/>
    <w:rsid w:val="00103ED6"/>
    <w:rsid w:val="001041E6"/>
    <w:rsid w:val="00104A32"/>
    <w:rsid w:val="00104FE4"/>
    <w:rsid w:val="0010501D"/>
    <w:rsid w:val="0010574A"/>
    <w:rsid w:val="00106C2F"/>
    <w:rsid w:val="00110BA4"/>
    <w:rsid w:val="0011186A"/>
    <w:rsid w:val="001133CC"/>
    <w:rsid w:val="00113B80"/>
    <w:rsid w:val="00114181"/>
    <w:rsid w:val="00116178"/>
    <w:rsid w:val="00117C08"/>
    <w:rsid w:val="00120846"/>
    <w:rsid w:val="00121040"/>
    <w:rsid w:val="001223A3"/>
    <w:rsid w:val="0012561E"/>
    <w:rsid w:val="00126DC4"/>
    <w:rsid w:val="0012735F"/>
    <w:rsid w:val="00127E74"/>
    <w:rsid w:val="00130B33"/>
    <w:rsid w:val="0013150C"/>
    <w:rsid w:val="00133334"/>
    <w:rsid w:val="001359A9"/>
    <w:rsid w:val="0013631A"/>
    <w:rsid w:val="00140624"/>
    <w:rsid w:val="00141EB5"/>
    <w:rsid w:val="001422DB"/>
    <w:rsid w:val="0014331E"/>
    <w:rsid w:val="0014397D"/>
    <w:rsid w:val="00144238"/>
    <w:rsid w:val="00145187"/>
    <w:rsid w:val="001453EA"/>
    <w:rsid w:val="00146244"/>
    <w:rsid w:val="001469DC"/>
    <w:rsid w:val="00146BE2"/>
    <w:rsid w:val="00146D7C"/>
    <w:rsid w:val="00147541"/>
    <w:rsid w:val="00147A78"/>
    <w:rsid w:val="001520D8"/>
    <w:rsid w:val="0015246A"/>
    <w:rsid w:val="00153E74"/>
    <w:rsid w:val="001541BF"/>
    <w:rsid w:val="00154419"/>
    <w:rsid w:val="00155574"/>
    <w:rsid w:val="00155F27"/>
    <w:rsid w:val="001575EF"/>
    <w:rsid w:val="00161486"/>
    <w:rsid w:val="00164FDA"/>
    <w:rsid w:val="0016574A"/>
    <w:rsid w:val="00166C83"/>
    <w:rsid w:val="00170AB8"/>
    <w:rsid w:val="0017145B"/>
    <w:rsid w:val="0017198D"/>
    <w:rsid w:val="00172BDC"/>
    <w:rsid w:val="00176055"/>
    <w:rsid w:val="00176195"/>
    <w:rsid w:val="00176322"/>
    <w:rsid w:val="00176D47"/>
    <w:rsid w:val="00177975"/>
    <w:rsid w:val="00182FDA"/>
    <w:rsid w:val="00183D84"/>
    <w:rsid w:val="0018497D"/>
    <w:rsid w:val="00185271"/>
    <w:rsid w:val="00185EFE"/>
    <w:rsid w:val="001869E4"/>
    <w:rsid w:val="00190FB4"/>
    <w:rsid w:val="001915B4"/>
    <w:rsid w:val="00191F66"/>
    <w:rsid w:val="00192ACE"/>
    <w:rsid w:val="00193D43"/>
    <w:rsid w:val="001953AB"/>
    <w:rsid w:val="00196547"/>
    <w:rsid w:val="001972E3"/>
    <w:rsid w:val="00197C83"/>
    <w:rsid w:val="001A2B44"/>
    <w:rsid w:val="001A4557"/>
    <w:rsid w:val="001B0694"/>
    <w:rsid w:val="001B2FB8"/>
    <w:rsid w:val="001B4CC4"/>
    <w:rsid w:val="001B6AD8"/>
    <w:rsid w:val="001B6E4B"/>
    <w:rsid w:val="001B73B6"/>
    <w:rsid w:val="001B787A"/>
    <w:rsid w:val="001C0765"/>
    <w:rsid w:val="001C2B29"/>
    <w:rsid w:val="001C3A2A"/>
    <w:rsid w:val="001C46CA"/>
    <w:rsid w:val="001C4D21"/>
    <w:rsid w:val="001C54B3"/>
    <w:rsid w:val="001C64A3"/>
    <w:rsid w:val="001C70B2"/>
    <w:rsid w:val="001C72BE"/>
    <w:rsid w:val="001C740F"/>
    <w:rsid w:val="001D0955"/>
    <w:rsid w:val="001D1EB0"/>
    <w:rsid w:val="001D2528"/>
    <w:rsid w:val="001D5380"/>
    <w:rsid w:val="001D64F4"/>
    <w:rsid w:val="001D67E3"/>
    <w:rsid w:val="001D6EF3"/>
    <w:rsid w:val="001D74FE"/>
    <w:rsid w:val="001D799D"/>
    <w:rsid w:val="001E09F8"/>
    <w:rsid w:val="001E1F12"/>
    <w:rsid w:val="001E200F"/>
    <w:rsid w:val="001E3530"/>
    <w:rsid w:val="001E4C04"/>
    <w:rsid w:val="001E5A73"/>
    <w:rsid w:val="001E5DB6"/>
    <w:rsid w:val="001E606B"/>
    <w:rsid w:val="001E70E7"/>
    <w:rsid w:val="001E72B2"/>
    <w:rsid w:val="001E749D"/>
    <w:rsid w:val="001F08B1"/>
    <w:rsid w:val="001F1222"/>
    <w:rsid w:val="001F1B18"/>
    <w:rsid w:val="001F1C6D"/>
    <w:rsid w:val="001F2689"/>
    <w:rsid w:val="001F277F"/>
    <w:rsid w:val="001F3A2A"/>
    <w:rsid w:val="001F3EA3"/>
    <w:rsid w:val="001F4ACF"/>
    <w:rsid w:val="001F5A0B"/>
    <w:rsid w:val="001F5CCE"/>
    <w:rsid w:val="001F71A2"/>
    <w:rsid w:val="001F7A4A"/>
    <w:rsid w:val="0020014F"/>
    <w:rsid w:val="00200384"/>
    <w:rsid w:val="00202194"/>
    <w:rsid w:val="002044F4"/>
    <w:rsid w:val="00204587"/>
    <w:rsid w:val="00206830"/>
    <w:rsid w:val="00207254"/>
    <w:rsid w:val="002075C1"/>
    <w:rsid w:val="0021067C"/>
    <w:rsid w:val="0021168C"/>
    <w:rsid w:val="00213354"/>
    <w:rsid w:val="00213C57"/>
    <w:rsid w:val="00214F86"/>
    <w:rsid w:val="00215D6E"/>
    <w:rsid w:val="002208F8"/>
    <w:rsid w:val="0022111D"/>
    <w:rsid w:val="0022268B"/>
    <w:rsid w:val="00224185"/>
    <w:rsid w:val="0022732C"/>
    <w:rsid w:val="0023134E"/>
    <w:rsid w:val="00232F48"/>
    <w:rsid w:val="0023527C"/>
    <w:rsid w:val="00237B7F"/>
    <w:rsid w:val="00237F6F"/>
    <w:rsid w:val="00241D18"/>
    <w:rsid w:val="00242013"/>
    <w:rsid w:val="002426B6"/>
    <w:rsid w:val="002437FD"/>
    <w:rsid w:val="0024453E"/>
    <w:rsid w:val="0024691A"/>
    <w:rsid w:val="002507C2"/>
    <w:rsid w:val="00250D19"/>
    <w:rsid w:val="0025109C"/>
    <w:rsid w:val="00251681"/>
    <w:rsid w:val="00251F3E"/>
    <w:rsid w:val="002524B0"/>
    <w:rsid w:val="00252818"/>
    <w:rsid w:val="00252BDA"/>
    <w:rsid w:val="0025405F"/>
    <w:rsid w:val="00255295"/>
    <w:rsid w:val="00256B3C"/>
    <w:rsid w:val="002603AF"/>
    <w:rsid w:val="0026087E"/>
    <w:rsid w:val="0026108F"/>
    <w:rsid w:val="00263710"/>
    <w:rsid w:val="0026391D"/>
    <w:rsid w:val="00263D9E"/>
    <w:rsid w:val="002645A4"/>
    <w:rsid w:val="0026487B"/>
    <w:rsid w:val="00264FEB"/>
    <w:rsid w:val="00265FE9"/>
    <w:rsid w:val="0026605B"/>
    <w:rsid w:val="0026662A"/>
    <w:rsid w:val="002668A6"/>
    <w:rsid w:val="00267947"/>
    <w:rsid w:val="00271F80"/>
    <w:rsid w:val="00272BC8"/>
    <w:rsid w:val="002730E6"/>
    <w:rsid w:val="002733BC"/>
    <w:rsid w:val="00280EFC"/>
    <w:rsid w:val="002813CE"/>
    <w:rsid w:val="00281C2D"/>
    <w:rsid w:val="002829F5"/>
    <w:rsid w:val="002844BF"/>
    <w:rsid w:val="00284868"/>
    <w:rsid w:val="00286FA2"/>
    <w:rsid w:val="00287AE7"/>
    <w:rsid w:val="00287FA7"/>
    <w:rsid w:val="002901A8"/>
    <w:rsid w:val="00291728"/>
    <w:rsid w:val="0029175E"/>
    <w:rsid w:val="00294507"/>
    <w:rsid w:val="00294D7A"/>
    <w:rsid w:val="002A0AE4"/>
    <w:rsid w:val="002A0FEC"/>
    <w:rsid w:val="002A159D"/>
    <w:rsid w:val="002A311C"/>
    <w:rsid w:val="002A3149"/>
    <w:rsid w:val="002A3532"/>
    <w:rsid w:val="002A35F1"/>
    <w:rsid w:val="002A6D98"/>
    <w:rsid w:val="002A6FD9"/>
    <w:rsid w:val="002A7E00"/>
    <w:rsid w:val="002B0234"/>
    <w:rsid w:val="002B2B20"/>
    <w:rsid w:val="002B34B7"/>
    <w:rsid w:val="002B5163"/>
    <w:rsid w:val="002B5775"/>
    <w:rsid w:val="002B762D"/>
    <w:rsid w:val="002C04D8"/>
    <w:rsid w:val="002C21F0"/>
    <w:rsid w:val="002C2EF1"/>
    <w:rsid w:val="002C5551"/>
    <w:rsid w:val="002D1321"/>
    <w:rsid w:val="002D2925"/>
    <w:rsid w:val="002D2E6E"/>
    <w:rsid w:val="002D3AC4"/>
    <w:rsid w:val="002D56CC"/>
    <w:rsid w:val="002D5979"/>
    <w:rsid w:val="002D5AAC"/>
    <w:rsid w:val="002D773C"/>
    <w:rsid w:val="002E00A3"/>
    <w:rsid w:val="002E059E"/>
    <w:rsid w:val="002E20B8"/>
    <w:rsid w:val="002E7B06"/>
    <w:rsid w:val="002F0525"/>
    <w:rsid w:val="002F200A"/>
    <w:rsid w:val="002F282A"/>
    <w:rsid w:val="002F314E"/>
    <w:rsid w:val="002F5E2F"/>
    <w:rsid w:val="002F7C65"/>
    <w:rsid w:val="00300062"/>
    <w:rsid w:val="00300D62"/>
    <w:rsid w:val="00302C8C"/>
    <w:rsid w:val="0030388C"/>
    <w:rsid w:val="00303D41"/>
    <w:rsid w:val="00303EF3"/>
    <w:rsid w:val="00304AF4"/>
    <w:rsid w:val="00304BAE"/>
    <w:rsid w:val="0030523B"/>
    <w:rsid w:val="00305330"/>
    <w:rsid w:val="003060A6"/>
    <w:rsid w:val="00306F36"/>
    <w:rsid w:val="00310C6D"/>
    <w:rsid w:val="00311BA2"/>
    <w:rsid w:val="003142A1"/>
    <w:rsid w:val="003148F0"/>
    <w:rsid w:val="00314CCE"/>
    <w:rsid w:val="00315A37"/>
    <w:rsid w:val="003172A6"/>
    <w:rsid w:val="003179C3"/>
    <w:rsid w:val="00323593"/>
    <w:rsid w:val="003246B8"/>
    <w:rsid w:val="00325A57"/>
    <w:rsid w:val="00326AE9"/>
    <w:rsid w:val="0033075B"/>
    <w:rsid w:val="00331F65"/>
    <w:rsid w:val="003336E0"/>
    <w:rsid w:val="00333973"/>
    <w:rsid w:val="00334D2D"/>
    <w:rsid w:val="00334FAB"/>
    <w:rsid w:val="0033528D"/>
    <w:rsid w:val="003359D2"/>
    <w:rsid w:val="00336342"/>
    <w:rsid w:val="003367A8"/>
    <w:rsid w:val="00341185"/>
    <w:rsid w:val="00341A1A"/>
    <w:rsid w:val="003433C3"/>
    <w:rsid w:val="00343FEE"/>
    <w:rsid w:val="003441A6"/>
    <w:rsid w:val="00344809"/>
    <w:rsid w:val="003454E9"/>
    <w:rsid w:val="00345B45"/>
    <w:rsid w:val="003468F9"/>
    <w:rsid w:val="003474A8"/>
    <w:rsid w:val="003500C3"/>
    <w:rsid w:val="003523D9"/>
    <w:rsid w:val="00352F7B"/>
    <w:rsid w:val="003549ED"/>
    <w:rsid w:val="0035591F"/>
    <w:rsid w:val="00357C20"/>
    <w:rsid w:val="0036263D"/>
    <w:rsid w:val="00362870"/>
    <w:rsid w:val="00363A3A"/>
    <w:rsid w:val="00364134"/>
    <w:rsid w:val="00366068"/>
    <w:rsid w:val="003672D6"/>
    <w:rsid w:val="00370800"/>
    <w:rsid w:val="0037122D"/>
    <w:rsid w:val="00371457"/>
    <w:rsid w:val="003715B0"/>
    <w:rsid w:val="0037171A"/>
    <w:rsid w:val="0037443F"/>
    <w:rsid w:val="003766A3"/>
    <w:rsid w:val="00377899"/>
    <w:rsid w:val="00380130"/>
    <w:rsid w:val="0038041A"/>
    <w:rsid w:val="00382265"/>
    <w:rsid w:val="00383E02"/>
    <w:rsid w:val="00383F14"/>
    <w:rsid w:val="00384313"/>
    <w:rsid w:val="00384760"/>
    <w:rsid w:val="00384D5C"/>
    <w:rsid w:val="003851EB"/>
    <w:rsid w:val="0038773C"/>
    <w:rsid w:val="00390CBE"/>
    <w:rsid w:val="00393650"/>
    <w:rsid w:val="00393673"/>
    <w:rsid w:val="0039673F"/>
    <w:rsid w:val="003A1B34"/>
    <w:rsid w:val="003A5F7B"/>
    <w:rsid w:val="003A6CEB"/>
    <w:rsid w:val="003A6EAB"/>
    <w:rsid w:val="003A7AD1"/>
    <w:rsid w:val="003A7C83"/>
    <w:rsid w:val="003B1D54"/>
    <w:rsid w:val="003B2040"/>
    <w:rsid w:val="003B4C56"/>
    <w:rsid w:val="003B4C73"/>
    <w:rsid w:val="003B55FA"/>
    <w:rsid w:val="003B58D6"/>
    <w:rsid w:val="003B6A6F"/>
    <w:rsid w:val="003B76F7"/>
    <w:rsid w:val="003B7BA1"/>
    <w:rsid w:val="003B7DE9"/>
    <w:rsid w:val="003C2CAD"/>
    <w:rsid w:val="003C3757"/>
    <w:rsid w:val="003C3FA2"/>
    <w:rsid w:val="003C53F0"/>
    <w:rsid w:val="003C68DE"/>
    <w:rsid w:val="003D076E"/>
    <w:rsid w:val="003D1263"/>
    <w:rsid w:val="003D15F5"/>
    <w:rsid w:val="003D217C"/>
    <w:rsid w:val="003D2A76"/>
    <w:rsid w:val="003D312C"/>
    <w:rsid w:val="003D4193"/>
    <w:rsid w:val="003D4FE1"/>
    <w:rsid w:val="003D6228"/>
    <w:rsid w:val="003D6C05"/>
    <w:rsid w:val="003E04C6"/>
    <w:rsid w:val="003E16BA"/>
    <w:rsid w:val="003E2734"/>
    <w:rsid w:val="003E2D7F"/>
    <w:rsid w:val="003E383E"/>
    <w:rsid w:val="003E446E"/>
    <w:rsid w:val="003E4B91"/>
    <w:rsid w:val="003E6904"/>
    <w:rsid w:val="003E7FB2"/>
    <w:rsid w:val="003F1530"/>
    <w:rsid w:val="003F2499"/>
    <w:rsid w:val="003F25E7"/>
    <w:rsid w:val="003F2CB2"/>
    <w:rsid w:val="003F2E4D"/>
    <w:rsid w:val="003F3CC3"/>
    <w:rsid w:val="003F3EFC"/>
    <w:rsid w:val="003F3F02"/>
    <w:rsid w:val="003F4A63"/>
    <w:rsid w:val="003F5D3D"/>
    <w:rsid w:val="003F5F1F"/>
    <w:rsid w:val="003F6900"/>
    <w:rsid w:val="003F735E"/>
    <w:rsid w:val="00400A67"/>
    <w:rsid w:val="0040199F"/>
    <w:rsid w:val="004023A9"/>
    <w:rsid w:val="0040248E"/>
    <w:rsid w:val="00402B1F"/>
    <w:rsid w:val="00403D48"/>
    <w:rsid w:val="00404756"/>
    <w:rsid w:val="00405F71"/>
    <w:rsid w:val="004073CB"/>
    <w:rsid w:val="004076A3"/>
    <w:rsid w:val="0041013D"/>
    <w:rsid w:val="0041410D"/>
    <w:rsid w:val="00415905"/>
    <w:rsid w:val="00422DBB"/>
    <w:rsid w:val="0042540B"/>
    <w:rsid w:val="0042614C"/>
    <w:rsid w:val="00431131"/>
    <w:rsid w:val="00432099"/>
    <w:rsid w:val="00435139"/>
    <w:rsid w:val="004359FD"/>
    <w:rsid w:val="00435E9A"/>
    <w:rsid w:val="00436B73"/>
    <w:rsid w:val="0044096D"/>
    <w:rsid w:val="00442074"/>
    <w:rsid w:val="00442DBD"/>
    <w:rsid w:val="00443597"/>
    <w:rsid w:val="004443E8"/>
    <w:rsid w:val="00444B2B"/>
    <w:rsid w:val="004464B7"/>
    <w:rsid w:val="00447DF3"/>
    <w:rsid w:val="00450339"/>
    <w:rsid w:val="00451365"/>
    <w:rsid w:val="00451C9A"/>
    <w:rsid w:val="0045321D"/>
    <w:rsid w:val="00453468"/>
    <w:rsid w:val="0045388C"/>
    <w:rsid w:val="00453F5B"/>
    <w:rsid w:val="00454785"/>
    <w:rsid w:val="004558AA"/>
    <w:rsid w:val="004558DA"/>
    <w:rsid w:val="00456AE7"/>
    <w:rsid w:val="00456C4D"/>
    <w:rsid w:val="004570B9"/>
    <w:rsid w:val="00463CE1"/>
    <w:rsid w:val="00464061"/>
    <w:rsid w:val="004655C3"/>
    <w:rsid w:val="00465F0B"/>
    <w:rsid w:val="00466681"/>
    <w:rsid w:val="00467131"/>
    <w:rsid w:val="00467B69"/>
    <w:rsid w:val="00467EDA"/>
    <w:rsid w:val="00471C1B"/>
    <w:rsid w:val="00473548"/>
    <w:rsid w:val="00474489"/>
    <w:rsid w:val="00475863"/>
    <w:rsid w:val="00476191"/>
    <w:rsid w:val="00476E3D"/>
    <w:rsid w:val="0048030C"/>
    <w:rsid w:val="004816CA"/>
    <w:rsid w:val="00481988"/>
    <w:rsid w:val="00481BF6"/>
    <w:rsid w:val="00481F20"/>
    <w:rsid w:val="004822EE"/>
    <w:rsid w:val="004831C5"/>
    <w:rsid w:val="00485203"/>
    <w:rsid w:val="004858D7"/>
    <w:rsid w:val="00487BCD"/>
    <w:rsid w:val="004903E6"/>
    <w:rsid w:val="004956E3"/>
    <w:rsid w:val="00495DCC"/>
    <w:rsid w:val="00497FD6"/>
    <w:rsid w:val="004A00DB"/>
    <w:rsid w:val="004A1175"/>
    <w:rsid w:val="004A16AC"/>
    <w:rsid w:val="004A539E"/>
    <w:rsid w:val="004A6E28"/>
    <w:rsid w:val="004A6E62"/>
    <w:rsid w:val="004B0322"/>
    <w:rsid w:val="004B04E0"/>
    <w:rsid w:val="004B1518"/>
    <w:rsid w:val="004B4041"/>
    <w:rsid w:val="004B48E5"/>
    <w:rsid w:val="004B73D9"/>
    <w:rsid w:val="004B7DF6"/>
    <w:rsid w:val="004C149F"/>
    <w:rsid w:val="004C4116"/>
    <w:rsid w:val="004C5289"/>
    <w:rsid w:val="004D0D9D"/>
    <w:rsid w:val="004D567D"/>
    <w:rsid w:val="004D56A2"/>
    <w:rsid w:val="004D6BD2"/>
    <w:rsid w:val="004D6EC7"/>
    <w:rsid w:val="004E098D"/>
    <w:rsid w:val="004E1610"/>
    <w:rsid w:val="004E1C61"/>
    <w:rsid w:val="004E3D60"/>
    <w:rsid w:val="004E45F6"/>
    <w:rsid w:val="004E5839"/>
    <w:rsid w:val="004E5ABE"/>
    <w:rsid w:val="004E703C"/>
    <w:rsid w:val="004F0BE2"/>
    <w:rsid w:val="004F14A7"/>
    <w:rsid w:val="004F19A3"/>
    <w:rsid w:val="004F43BE"/>
    <w:rsid w:val="004F498D"/>
    <w:rsid w:val="004F50D1"/>
    <w:rsid w:val="004F5E0A"/>
    <w:rsid w:val="004F64C7"/>
    <w:rsid w:val="005036C0"/>
    <w:rsid w:val="005037B3"/>
    <w:rsid w:val="00505BFB"/>
    <w:rsid w:val="0050602A"/>
    <w:rsid w:val="00506638"/>
    <w:rsid w:val="00507851"/>
    <w:rsid w:val="00507AE5"/>
    <w:rsid w:val="00507D64"/>
    <w:rsid w:val="00507EB6"/>
    <w:rsid w:val="005102CD"/>
    <w:rsid w:val="005108AA"/>
    <w:rsid w:val="005113DD"/>
    <w:rsid w:val="00513307"/>
    <w:rsid w:val="0051619C"/>
    <w:rsid w:val="005163BC"/>
    <w:rsid w:val="00516DDB"/>
    <w:rsid w:val="00517A6A"/>
    <w:rsid w:val="005201D5"/>
    <w:rsid w:val="005223CF"/>
    <w:rsid w:val="00522E54"/>
    <w:rsid w:val="0052542D"/>
    <w:rsid w:val="005265BD"/>
    <w:rsid w:val="0053060A"/>
    <w:rsid w:val="0053239B"/>
    <w:rsid w:val="00535337"/>
    <w:rsid w:val="00535694"/>
    <w:rsid w:val="00536898"/>
    <w:rsid w:val="00540828"/>
    <w:rsid w:val="00540F24"/>
    <w:rsid w:val="00543CC2"/>
    <w:rsid w:val="0054586C"/>
    <w:rsid w:val="00551B85"/>
    <w:rsid w:val="00552145"/>
    <w:rsid w:val="005524A5"/>
    <w:rsid w:val="00553E7F"/>
    <w:rsid w:val="005544E4"/>
    <w:rsid w:val="00554BA7"/>
    <w:rsid w:val="00554EB1"/>
    <w:rsid w:val="0055548A"/>
    <w:rsid w:val="00555FB1"/>
    <w:rsid w:val="00556770"/>
    <w:rsid w:val="00557A17"/>
    <w:rsid w:val="00560BC7"/>
    <w:rsid w:val="0056280E"/>
    <w:rsid w:val="00565102"/>
    <w:rsid w:val="0057003E"/>
    <w:rsid w:val="00571CA3"/>
    <w:rsid w:val="00571F21"/>
    <w:rsid w:val="005726F2"/>
    <w:rsid w:val="00572F99"/>
    <w:rsid w:val="005737CD"/>
    <w:rsid w:val="0057577E"/>
    <w:rsid w:val="00575BB0"/>
    <w:rsid w:val="0058347B"/>
    <w:rsid w:val="00583581"/>
    <w:rsid w:val="005840A5"/>
    <w:rsid w:val="005844BC"/>
    <w:rsid w:val="005853E5"/>
    <w:rsid w:val="0058671A"/>
    <w:rsid w:val="00587B73"/>
    <w:rsid w:val="005910CE"/>
    <w:rsid w:val="00596A5C"/>
    <w:rsid w:val="00596FE8"/>
    <w:rsid w:val="005A03F5"/>
    <w:rsid w:val="005A112C"/>
    <w:rsid w:val="005A1154"/>
    <w:rsid w:val="005A146A"/>
    <w:rsid w:val="005A2D61"/>
    <w:rsid w:val="005A3066"/>
    <w:rsid w:val="005A3CC0"/>
    <w:rsid w:val="005A4361"/>
    <w:rsid w:val="005A630E"/>
    <w:rsid w:val="005A6B49"/>
    <w:rsid w:val="005A7B0A"/>
    <w:rsid w:val="005B0996"/>
    <w:rsid w:val="005B0A72"/>
    <w:rsid w:val="005B1F19"/>
    <w:rsid w:val="005B2320"/>
    <w:rsid w:val="005B2558"/>
    <w:rsid w:val="005B3FAA"/>
    <w:rsid w:val="005B3FF9"/>
    <w:rsid w:val="005B7D4C"/>
    <w:rsid w:val="005C0B65"/>
    <w:rsid w:val="005C13EB"/>
    <w:rsid w:val="005C2082"/>
    <w:rsid w:val="005C263E"/>
    <w:rsid w:val="005C362D"/>
    <w:rsid w:val="005C4990"/>
    <w:rsid w:val="005C670A"/>
    <w:rsid w:val="005C6874"/>
    <w:rsid w:val="005C73C0"/>
    <w:rsid w:val="005D0690"/>
    <w:rsid w:val="005D0752"/>
    <w:rsid w:val="005D11D4"/>
    <w:rsid w:val="005D1CC3"/>
    <w:rsid w:val="005D1E57"/>
    <w:rsid w:val="005D1FFA"/>
    <w:rsid w:val="005D2842"/>
    <w:rsid w:val="005D3C8F"/>
    <w:rsid w:val="005E0893"/>
    <w:rsid w:val="005E091A"/>
    <w:rsid w:val="005E1203"/>
    <w:rsid w:val="005E1D97"/>
    <w:rsid w:val="005E3B8F"/>
    <w:rsid w:val="005E48C7"/>
    <w:rsid w:val="005E5665"/>
    <w:rsid w:val="005E5776"/>
    <w:rsid w:val="005E592A"/>
    <w:rsid w:val="005E7AE4"/>
    <w:rsid w:val="005F10DC"/>
    <w:rsid w:val="005F1963"/>
    <w:rsid w:val="005F281A"/>
    <w:rsid w:val="005F2E7E"/>
    <w:rsid w:val="005F3690"/>
    <w:rsid w:val="005F4D95"/>
    <w:rsid w:val="005F4F85"/>
    <w:rsid w:val="005F5499"/>
    <w:rsid w:val="005F5602"/>
    <w:rsid w:val="005F5821"/>
    <w:rsid w:val="005F6C63"/>
    <w:rsid w:val="006010FB"/>
    <w:rsid w:val="006016EA"/>
    <w:rsid w:val="00602317"/>
    <w:rsid w:val="00605878"/>
    <w:rsid w:val="006059D4"/>
    <w:rsid w:val="0060638E"/>
    <w:rsid w:val="0060725C"/>
    <w:rsid w:val="00610EF8"/>
    <w:rsid w:val="0061247E"/>
    <w:rsid w:val="00612806"/>
    <w:rsid w:val="00613594"/>
    <w:rsid w:val="00613798"/>
    <w:rsid w:val="00614278"/>
    <w:rsid w:val="006162F9"/>
    <w:rsid w:val="00616491"/>
    <w:rsid w:val="00616852"/>
    <w:rsid w:val="00617100"/>
    <w:rsid w:val="00617E8E"/>
    <w:rsid w:val="0062010F"/>
    <w:rsid w:val="006204DC"/>
    <w:rsid w:val="0062084B"/>
    <w:rsid w:val="00621699"/>
    <w:rsid w:val="0062172B"/>
    <w:rsid w:val="006217D9"/>
    <w:rsid w:val="00621B5E"/>
    <w:rsid w:val="00624217"/>
    <w:rsid w:val="00631FBF"/>
    <w:rsid w:val="0063292B"/>
    <w:rsid w:val="00636FC8"/>
    <w:rsid w:val="00636FD0"/>
    <w:rsid w:val="00637B23"/>
    <w:rsid w:val="00637E1E"/>
    <w:rsid w:val="0064104B"/>
    <w:rsid w:val="00641092"/>
    <w:rsid w:val="00641951"/>
    <w:rsid w:val="0064234C"/>
    <w:rsid w:val="006424E3"/>
    <w:rsid w:val="00642F49"/>
    <w:rsid w:val="0064313A"/>
    <w:rsid w:val="00643759"/>
    <w:rsid w:val="00644EE3"/>
    <w:rsid w:val="006452A8"/>
    <w:rsid w:val="00645B49"/>
    <w:rsid w:val="00645F23"/>
    <w:rsid w:val="0065204F"/>
    <w:rsid w:val="0065209F"/>
    <w:rsid w:val="00655740"/>
    <w:rsid w:val="006574FE"/>
    <w:rsid w:val="00657995"/>
    <w:rsid w:val="00657B04"/>
    <w:rsid w:val="00661709"/>
    <w:rsid w:val="00662814"/>
    <w:rsid w:val="006633FB"/>
    <w:rsid w:val="006642DA"/>
    <w:rsid w:val="00664855"/>
    <w:rsid w:val="006675C8"/>
    <w:rsid w:val="00671C77"/>
    <w:rsid w:val="00672406"/>
    <w:rsid w:val="00673F49"/>
    <w:rsid w:val="00674949"/>
    <w:rsid w:val="0067504A"/>
    <w:rsid w:val="00675D83"/>
    <w:rsid w:val="0067659B"/>
    <w:rsid w:val="00677DAE"/>
    <w:rsid w:val="0068001A"/>
    <w:rsid w:val="006811B4"/>
    <w:rsid w:val="006835E6"/>
    <w:rsid w:val="00684204"/>
    <w:rsid w:val="00684429"/>
    <w:rsid w:val="0068460C"/>
    <w:rsid w:val="00686913"/>
    <w:rsid w:val="00686CE4"/>
    <w:rsid w:val="0068778E"/>
    <w:rsid w:val="0069132B"/>
    <w:rsid w:val="006927C5"/>
    <w:rsid w:val="00695090"/>
    <w:rsid w:val="0069537B"/>
    <w:rsid w:val="006953D5"/>
    <w:rsid w:val="00695627"/>
    <w:rsid w:val="00695709"/>
    <w:rsid w:val="00696631"/>
    <w:rsid w:val="0069769B"/>
    <w:rsid w:val="006A376C"/>
    <w:rsid w:val="006A557A"/>
    <w:rsid w:val="006A6E63"/>
    <w:rsid w:val="006B0115"/>
    <w:rsid w:val="006B28B3"/>
    <w:rsid w:val="006B2C8A"/>
    <w:rsid w:val="006B34DC"/>
    <w:rsid w:val="006B517E"/>
    <w:rsid w:val="006B613C"/>
    <w:rsid w:val="006B7B1B"/>
    <w:rsid w:val="006B7D19"/>
    <w:rsid w:val="006C0EFC"/>
    <w:rsid w:val="006C1AD1"/>
    <w:rsid w:val="006C21BB"/>
    <w:rsid w:val="006C287A"/>
    <w:rsid w:val="006C2E5C"/>
    <w:rsid w:val="006C3790"/>
    <w:rsid w:val="006C5C90"/>
    <w:rsid w:val="006C6200"/>
    <w:rsid w:val="006C67F3"/>
    <w:rsid w:val="006C6C9B"/>
    <w:rsid w:val="006C7304"/>
    <w:rsid w:val="006C7518"/>
    <w:rsid w:val="006D1596"/>
    <w:rsid w:val="006D23C7"/>
    <w:rsid w:val="006D28C8"/>
    <w:rsid w:val="006D3D56"/>
    <w:rsid w:val="006D3E18"/>
    <w:rsid w:val="006D48E0"/>
    <w:rsid w:val="006D57BB"/>
    <w:rsid w:val="006E038D"/>
    <w:rsid w:val="006E111C"/>
    <w:rsid w:val="006E1284"/>
    <w:rsid w:val="006E1EC8"/>
    <w:rsid w:val="006E3A09"/>
    <w:rsid w:val="006E4419"/>
    <w:rsid w:val="006E54DA"/>
    <w:rsid w:val="006E57DC"/>
    <w:rsid w:val="006E5EA8"/>
    <w:rsid w:val="006E604F"/>
    <w:rsid w:val="006E7153"/>
    <w:rsid w:val="006E76BB"/>
    <w:rsid w:val="006E78B3"/>
    <w:rsid w:val="006F0C32"/>
    <w:rsid w:val="006F2FB5"/>
    <w:rsid w:val="006F3BDE"/>
    <w:rsid w:val="006F3D93"/>
    <w:rsid w:val="006F6123"/>
    <w:rsid w:val="0070276A"/>
    <w:rsid w:val="00702884"/>
    <w:rsid w:val="00703B5B"/>
    <w:rsid w:val="00704B34"/>
    <w:rsid w:val="007060A5"/>
    <w:rsid w:val="007062AC"/>
    <w:rsid w:val="00707123"/>
    <w:rsid w:val="0070794A"/>
    <w:rsid w:val="00707D2E"/>
    <w:rsid w:val="0071026C"/>
    <w:rsid w:val="00711BE0"/>
    <w:rsid w:val="007120C3"/>
    <w:rsid w:val="007125C1"/>
    <w:rsid w:val="00714232"/>
    <w:rsid w:val="0071463B"/>
    <w:rsid w:val="007151E0"/>
    <w:rsid w:val="007154E7"/>
    <w:rsid w:val="007170A4"/>
    <w:rsid w:val="00720959"/>
    <w:rsid w:val="00722C78"/>
    <w:rsid w:val="00723AE0"/>
    <w:rsid w:val="00724A1B"/>
    <w:rsid w:val="007274E7"/>
    <w:rsid w:val="00727E94"/>
    <w:rsid w:val="007328C5"/>
    <w:rsid w:val="007333C2"/>
    <w:rsid w:val="007333D2"/>
    <w:rsid w:val="00734719"/>
    <w:rsid w:val="007366C7"/>
    <w:rsid w:val="007376EC"/>
    <w:rsid w:val="00740A29"/>
    <w:rsid w:val="007416AE"/>
    <w:rsid w:val="0074182F"/>
    <w:rsid w:val="00742384"/>
    <w:rsid w:val="00743C03"/>
    <w:rsid w:val="00744E11"/>
    <w:rsid w:val="0074523A"/>
    <w:rsid w:val="007457D1"/>
    <w:rsid w:val="007464D4"/>
    <w:rsid w:val="00746BAA"/>
    <w:rsid w:val="00752084"/>
    <w:rsid w:val="00754D01"/>
    <w:rsid w:val="0075552B"/>
    <w:rsid w:val="00755A4F"/>
    <w:rsid w:val="00757403"/>
    <w:rsid w:val="00757C09"/>
    <w:rsid w:val="0076002C"/>
    <w:rsid w:val="00761C1F"/>
    <w:rsid w:val="00762AD6"/>
    <w:rsid w:val="007666D1"/>
    <w:rsid w:val="00766EE3"/>
    <w:rsid w:val="00767EBC"/>
    <w:rsid w:val="00770786"/>
    <w:rsid w:val="0077161C"/>
    <w:rsid w:val="00771AB2"/>
    <w:rsid w:val="0077260E"/>
    <w:rsid w:val="0077352B"/>
    <w:rsid w:val="007745A3"/>
    <w:rsid w:val="007753A4"/>
    <w:rsid w:val="00776D4B"/>
    <w:rsid w:val="00777764"/>
    <w:rsid w:val="00780F4B"/>
    <w:rsid w:val="00782723"/>
    <w:rsid w:val="00783833"/>
    <w:rsid w:val="0078635C"/>
    <w:rsid w:val="007868A7"/>
    <w:rsid w:val="00786F75"/>
    <w:rsid w:val="007921FD"/>
    <w:rsid w:val="00792A9F"/>
    <w:rsid w:val="007945C8"/>
    <w:rsid w:val="00794ACA"/>
    <w:rsid w:val="00795EAB"/>
    <w:rsid w:val="00796ED3"/>
    <w:rsid w:val="007A13E8"/>
    <w:rsid w:val="007A346B"/>
    <w:rsid w:val="007A4AB3"/>
    <w:rsid w:val="007A5662"/>
    <w:rsid w:val="007A61F7"/>
    <w:rsid w:val="007A7BF4"/>
    <w:rsid w:val="007A7D69"/>
    <w:rsid w:val="007B0749"/>
    <w:rsid w:val="007B0C0C"/>
    <w:rsid w:val="007B11E7"/>
    <w:rsid w:val="007B4140"/>
    <w:rsid w:val="007C08B8"/>
    <w:rsid w:val="007C0EF5"/>
    <w:rsid w:val="007C2519"/>
    <w:rsid w:val="007C2E6C"/>
    <w:rsid w:val="007C40A8"/>
    <w:rsid w:val="007C70F8"/>
    <w:rsid w:val="007C7EAE"/>
    <w:rsid w:val="007D0C1E"/>
    <w:rsid w:val="007D1101"/>
    <w:rsid w:val="007D17CA"/>
    <w:rsid w:val="007D2038"/>
    <w:rsid w:val="007D2BF4"/>
    <w:rsid w:val="007D34EB"/>
    <w:rsid w:val="007D43FE"/>
    <w:rsid w:val="007D77C6"/>
    <w:rsid w:val="007E0BAF"/>
    <w:rsid w:val="007E0E1B"/>
    <w:rsid w:val="007E1B75"/>
    <w:rsid w:val="007E210F"/>
    <w:rsid w:val="007E2FCC"/>
    <w:rsid w:val="007E406F"/>
    <w:rsid w:val="007E415E"/>
    <w:rsid w:val="007E4C37"/>
    <w:rsid w:val="007E588C"/>
    <w:rsid w:val="007E5FCB"/>
    <w:rsid w:val="007E6B51"/>
    <w:rsid w:val="007E7006"/>
    <w:rsid w:val="007F1090"/>
    <w:rsid w:val="007F1B1E"/>
    <w:rsid w:val="007F1E98"/>
    <w:rsid w:val="007F2BB0"/>
    <w:rsid w:val="007F382F"/>
    <w:rsid w:val="007F4C76"/>
    <w:rsid w:val="007F5882"/>
    <w:rsid w:val="007F71B3"/>
    <w:rsid w:val="00800890"/>
    <w:rsid w:val="00800BED"/>
    <w:rsid w:val="00800E75"/>
    <w:rsid w:val="00804C89"/>
    <w:rsid w:val="00805808"/>
    <w:rsid w:val="00806425"/>
    <w:rsid w:val="00806B3D"/>
    <w:rsid w:val="00806F84"/>
    <w:rsid w:val="0081108F"/>
    <w:rsid w:val="00811B38"/>
    <w:rsid w:val="00811CFD"/>
    <w:rsid w:val="008122AC"/>
    <w:rsid w:val="00812BCD"/>
    <w:rsid w:val="00812F73"/>
    <w:rsid w:val="008141A7"/>
    <w:rsid w:val="0081648E"/>
    <w:rsid w:val="00821810"/>
    <w:rsid w:val="008221EA"/>
    <w:rsid w:val="008228C9"/>
    <w:rsid w:val="0082340B"/>
    <w:rsid w:val="00823E58"/>
    <w:rsid w:val="008252FA"/>
    <w:rsid w:val="00831982"/>
    <w:rsid w:val="00832C31"/>
    <w:rsid w:val="0083377D"/>
    <w:rsid w:val="00833C6F"/>
    <w:rsid w:val="00834E33"/>
    <w:rsid w:val="0083513C"/>
    <w:rsid w:val="00835216"/>
    <w:rsid w:val="008362B5"/>
    <w:rsid w:val="00836D33"/>
    <w:rsid w:val="0084003D"/>
    <w:rsid w:val="00840486"/>
    <w:rsid w:val="00840518"/>
    <w:rsid w:val="0084067F"/>
    <w:rsid w:val="00840F0C"/>
    <w:rsid w:val="008441F7"/>
    <w:rsid w:val="00845264"/>
    <w:rsid w:val="00845C54"/>
    <w:rsid w:val="00845CEB"/>
    <w:rsid w:val="0084655C"/>
    <w:rsid w:val="00850A85"/>
    <w:rsid w:val="00851A99"/>
    <w:rsid w:val="008522E2"/>
    <w:rsid w:val="0085422C"/>
    <w:rsid w:val="00854582"/>
    <w:rsid w:val="00855F44"/>
    <w:rsid w:val="00857455"/>
    <w:rsid w:val="00860271"/>
    <w:rsid w:val="0086394B"/>
    <w:rsid w:val="00865579"/>
    <w:rsid w:val="0086594C"/>
    <w:rsid w:val="0086612B"/>
    <w:rsid w:val="00867177"/>
    <w:rsid w:val="00867647"/>
    <w:rsid w:val="0087017B"/>
    <w:rsid w:val="0087282F"/>
    <w:rsid w:val="0087465E"/>
    <w:rsid w:val="00874DAB"/>
    <w:rsid w:val="00874E1D"/>
    <w:rsid w:val="0087742C"/>
    <w:rsid w:val="008777EA"/>
    <w:rsid w:val="00877D11"/>
    <w:rsid w:val="0088280D"/>
    <w:rsid w:val="00882CC7"/>
    <w:rsid w:val="0088303C"/>
    <w:rsid w:val="0088418C"/>
    <w:rsid w:val="00892B06"/>
    <w:rsid w:val="00892E7E"/>
    <w:rsid w:val="0089423C"/>
    <w:rsid w:val="00894911"/>
    <w:rsid w:val="00895C68"/>
    <w:rsid w:val="008960C8"/>
    <w:rsid w:val="008A1504"/>
    <w:rsid w:val="008A1CF1"/>
    <w:rsid w:val="008A1F50"/>
    <w:rsid w:val="008A2E72"/>
    <w:rsid w:val="008A3E49"/>
    <w:rsid w:val="008A3E4A"/>
    <w:rsid w:val="008A6233"/>
    <w:rsid w:val="008A7C05"/>
    <w:rsid w:val="008A7F77"/>
    <w:rsid w:val="008B0300"/>
    <w:rsid w:val="008B074B"/>
    <w:rsid w:val="008B0A80"/>
    <w:rsid w:val="008B0B2A"/>
    <w:rsid w:val="008B2D0F"/>
    <w:rsid w:val="008B34DC"/>
    <w:rsid w:val="008B5F53"/>
    <w:rsid w:val="008B7A8E"/>
    <w:rsid w:val="008C0B48"/>
    <w:rsid w:val="008C1B10"/>
    <w:rsid w:val="008C20CB"/>
    <w:rsid w:val="008C292C"/>
    <w:rsid w:val="008C5FD0"/>
    <w:rsid w:val="008C7EBA"/>
    <w:rsid w:val="008D0406"/>
    <w:rsid w:val="008D0F04"/>
    <w:rsid w:val="008D112F"/>
    <w:rsid w:val="008D2617"/>
    <w:rsid w:val="008D2B32"/>
    <w:rsid w:val="008D31E4"/>
    <w:rsid w:val="008D3DE4"/>
    <w:rsid w:val="008D420D"/>
    <w:rsid w:val="008D509C"/>
    <w:rsid w:val="008D59C0"/>
    <w:rsid w:val="008D63E3"/>
    <w:rsid w:val="008E26DE"/>
    <w:rsid w:val="008E3D2E"/>
    <w:rsid w:val="008E53EC"/>
    <w:rsid w:val="008E72DB"/>
    <w:rsid w:val="008F0B60"/>
    <w:rsid w:val="008F25F1"/>
    <w:rsid w:val="008F3844"/>
    <w:rsid w:val="008F405C"/>
    <w:rsid w:val="008F52FD"/>
    <w:rsid w:val="008F5F3B"/>
    <w:rsid w:val="008F77BF"/>
    <w:rsid w:val="00902605"/>
    <w:rsid w:val="00902718"/>
    <w:rsid w:val="00902D6D"/>
    <w:rsid w:val="009034CB"/>
    <w:rsid w:val="0090482B"/>
    <w:rsid w:val="00905AFB"/>
    <w:rsid w:val="00905BCE"/>
    <w:rsid w:val="00905BE6"/>
    <w:rsid w:val="00907436"/>
    <w:rsid w:val="009105F0"/>
    <w:rsid w:val="00910B09"/>
    <w:rsid w:val="00910B26"/>
    <w:rsid w:val="00911D40"/>
    <w:rsid w:val="00911E72"/>
    <w:rsid w:val="00915434"/>
    <w:rsid w:val="009161DD"/>
    <w:rsid w:val="00917510"/>
    <w:rsid w:val="00921662"/>
    <w:rsid w:val="00922F9E"/>
    <w:rsid w:val="00924FFD"/>
    <w:rsid w:val="00927155"/>
    <w:rsid w:val="0093070A"/>
    <w:rsid w:val="00930C2A"/>
    <w:rsid w:val="009313C9"/>
    <w:rsid w:val="00932105"/>
    <w:rsid w:val="00932591"/>
    <w:rsid w:val="00932BA7"/>
    <w:rsid w:val="009376AC"/>
    <w:rsid w:val="009415A6"/>
    <w:rsid w:val="0094218C"/>
    <w:rsid w:val="00942742"/>
    <w:rsid w:val="00943FBE"/>
    <w:rsid w:val="0094432C"/>
    <w:rsid w:val="009468E3"/>
    <w:rsid w:val="009470F0"/>
    <w:rsid w:val="009473F0"/>
    <w:rsid w:val="00947FD4"/>
    <w:rsid w:val="0095021B"/>
    <w:rsid w:val="00950363"/>
    <w:rsid w:val="00950A46"/>
    <w:rsid w:val="00950BAF"/>
    <w:rsid w:val="00950F9C"/>
    <w:rsid w:val="00951ECA"/>
    <w:rsid w:val="00952857"/>
    <w:rsid w:val="00952CD4"/>
    <w:rsid w:val="00954341"/>
    <w:rsid w:val="00955042"/>
    <w:rsid w:val="00956055"/>
    <w:rsid w:val="00956C7A"/>
    <w:rsid w:val="009576BB"/>
    <w:rsid w:val="00957938"/>
    <w:rsid w:val="00957A26"/>
    <w:rsid w:val="009604C0"/>
    <w:rsid w:val="0096192C"/>
    <w:rsid w:val="00963195"/>
    <w:rsid w:val="00963AB8"/>
    <w:rsid w:val="009647FB"/>
    <w:rsid w:val="00964B0D"/>
    <w:rsid w:val="00966D51"/>
    <w:rsid w:val="009671EA"/>
    <w:rsid w:val="0097157F"/>
    <w:rsid w:val="00971E1A"/>
    <w:rsid w:val="00973D3E"/>
    <w:rsid w:val="00973DF3"/>
    <w:rsid w:val="00975BBE"/>
    <w:rsid w:val="00975E81"/>
    <w:rsid w:val="00976877"/>
    <w:rsid w:val="00977770"/>
    <w:rsid w:val="009803FA"/>
    <w:rsid w:val="009812A8"/>
    <w:rsid w:val="0098155E"/>
    <w:rsid w:val="00981F06"/>
    <w:rsid w:val="00985BBB"/>
    <w:rsid w:val="00986290"/>
    <w:rsid w:val="00986813"/>
    <w:rsid w:val="00990802"/>
    <w:rsid w:val="00991E94"/>
    <w:rsid w:val="00992A53"/>
    <w:rsid w:val="00992CE4"/>
    <w:rsid w:val="00993472"/>
    <w:rsid w:val="00994773"/>
    <w:rsid w:val="00994EAA"/>
    <w:rsid w:val="00995FB3"/>
    <w:rsid w:val="009960B0"/>
    <w:rsid w:val="00996BC1"/>
    <w:rsid w:val="009A01C3"/>
    <w:rsid w:val="009A1435"/>
    <w:rsid w:val="009A237D"/>
    <w:rsid w:val="009A266A"/>
    <w:rsid w:val="009A3DDF"/>
    <w:rsid w:val="009A458B"/>
    <w:rsid w:val="009A6EB5"/>
    <w:rsid w:val="009A7251"/>
    <w:rsid w:val="009A7DFF"/>
    <w:rsid w:val="009B085C"/>
    <w:rsid w:val="009B0FEF"/>
    <w:rsid w:val="009B35AA"/>
    <w:rsid w:val="009B4249"/>
    <w:rsid w:val="009B4899"/>
    <w:rsid w:val="009B4D37"/>
    <w:rsid w:val="009B6CAD"/>
    <w:rsid w:val="009B713F"/>
    <w:rsid w:val="009C1BA2"/>
    <w:rsid w:val="009C2526"/>
    <w:rsid w:val="009C2B7E"/>
    <w:rsid w:val="009C3A02"/>
    <w:rsid w:val="009C47C0"/>
    <w:rsid w:val="009C49A6"/>
    <w:rsid w:val="009C6DF8"/>
    <w:rsid w:val="009D0128"/>
    <w:rsid w:val="009D0155"/>
    <w:rsid w:val="009D01E6"/>
    <w:rsid w:val="009D1279"/>
    <w:rsid w:val="009D1732"/>
    <w:rsid w:val="009D28CC"/>
    <w:rsid w:val="009D6ED9"/>
    <w:rsid w:val="009E26A9"/>
    <w:rsid w:val="009E2A50"/>
    <w:rsid w:val="009E4106"/>
    <w:rsid w:val="009E572D"/>
    <w:rsid w:val="009E581C"/>
    <w:rsid w:val="009E6D8F"/>
    <w:rsid w:val="009E7726"/>
    <w:rsid w:val="009E7761"/>
    <w:rsid w:val="009F032A"/>
    <w:rsid w:val="009F15D4"/>
    <w:rsid w:val="009F25DC"/>
    <w:rsid w:val="009F2C7C"/>
    <w:rsid w:val="009F2DE4"/>
    <w:rsid w:val="009F4D08"/>
    <w:rsid w:val="009F63B2"/>
    <w:rsid w:val="00A02735"/>
    <w:rsid w:val="00A036AE"/>
    <w:rsid w:val="00A04AE3"/>
    <w:rsid w:val="00A0589D"/>
    <w:rsid w:val="00A05D56"/>
    <w:rsid w:val="00A0611D"/>
    <w:rsid w:val="00A063D9"/>
    <w:rsid w:val="00A07214"/>
    <w:rsid w:val="00A073BC"/>
    <w:rsid w:val="00A07749"/>
    <w:rsid w:val="00A0797E"/>
    <w:rsid w:val="00A10955"/>
    <w:rsid w:val="00A15A11"/>
    <w:rsid w:val="00A20C5B"/>
    <w:rsid w:val="00A21047"/>
    <w:rsid w:val="00A211E9"/>
    <w:rsid w:val="00A21559"/>
    <w:rsid w:val="00A21B4B"/>
    <w:rsid w:val="00A220F0"/>
    <w:rsid w:val="00A2274C"/>
    <w:rsid w:val="00A23082"/>
    <w:rsid w:val="00A23204"/>
    <w:rsid w:val="00A23777"/>
    <w:rsid w:val="00A25889"/>
    <w:rsid w:val="00A26538"/>
    <w:rsid w:val="00A27558"/>
    <w:rsid w:val="00A275A8"/>
    <w:rsid w:val="00A27BF8"/>
    <w:rsid w:val="00A3018A"/>
    <w:rsid w:val="00A32312"/>
    <w:rsid w:val="00A32E9A"/>
    <w:rsid w:val="00A32E9E"/>
    <w:rsid w:val="00A335AB"/>
    <w:rsid w:val="00A339F7"/>
    <w:rsid w:val="00A3510A"/>
    <w:rsid w:val="00A3538B"/>
    <w:rsid w:val="00A41955"/>
    <w:rsid w:val="00A41A82"/>
    <w:rsid w:val="00A42AA7"/>
    <w:rsid w:val="00A4389E"/>
    <w:rsid w:val="00A43CBC"/>
    <w:rsid w:val="00A47353"/>
    <w:rsid w:val="00A501BD"/>
    <w:rsid w:val="00A50238"/>
    <w:rsid w:val="00A53560"/>
    <w:rsid w:val="00A5624F"/>
    <w:rsid w:val="00A568B1"/>
    <w:rsid w:val="00A61477"/>
    <w:rsid w:val="00A622C9"/>
    <w:rsid w:val="00A62377"/>
    <w:rsid w:val="00A626EE"/>
    <w:rsid w:val="00A62E76"/>
    <w:rsid w:val="00A649A8"/>
    <w:rsid w:val="00A6756E"/>
    <w:rsid w:val="00A73108"/>
    <w:rsid w:val="00A73127"/>
    <w:rsid w:val="00A74071"/>
    <w:rsid w:val="00A74AA3"/>
    <w:rsid w:val="00A80932"/>
    <w:rsid w:val="00A83D53"/>
    <w:rsid w:val="00A85326"/>
    <w:rsid w:val="00A85ACE"/>
    <w:rsid w:val="00A861FB"/>
    <w:rsid w:val="00A8793C"/>
    <w:rsid w:val="00A91145"/>
    <w:rsid w:val="00A91468"/>
    <w:rsid w:val="00A91526"/>
    <w:rsid w:val="00A91979"/>
    <w:rsid w:val="00A92CE8"/>
    <w:rsid w:val="00A9330D"/>
    <w:rsid w:val="00A93C6C"/>
    <w:rsid w:val="00A9421D"/>
    <w:rsid w:val="00A95011"/>
    <w:rsid w:val="00A95CFA"/>
    <w:rsid w:val="00AA0C7F"/>
    <w:rsid w:val="00AA14F0"/>
    <w:rsid w:val="00AA2049"/>
    <w:rsid w:val="00AA55B6"/>
    <w:rsid w:val="00AA5CE0"/>
    <w:rsid w:val="00AB1385"/>
    <w:rsid w:val="00AB22FC"/>
    <w:rsid w:val="00AB43C5"/>
    <w:rsid w:val="00AB5523"/>
    <w:rsid w:val="00AB5A4A"/>
    <w:rsid w:val="00AB5BEA"/>
    <w:rsid w:val="00AB7046"/>
    <w:rsid w:val="00AB79D4"/>
    <w:rsid w:val="00AB7D7F"/>
    <w:rsid w:val="00AC0148"/>
    <w:rsid w:val="00AC1A53"/>
    <w:rsid w:val="00AC2555"/>
    <w:rsid w:val="00AD1DF1"/>
    <w:rsid w:val="00AD3B14"/>
    <w:rsid w:val="00AD411E"/>
    <w:rsid w:val="00AD4422"/>
    <w:rsid w:val="00AD4D79"/>
    <w:rsid w:val="00AD6F87"/>
    <w:rsid w:val="00AD7207"/>
    <w:rsid w:val="00AE05FF"/>
    <w:rsid w:val="00AE1D73"/>
    <w:rsid w:val="00AE1FE7"/>
    <w:rsid w:val="00AE4678"/>
    <w:rsid w:val="00AE4D55"/>
    <w:rsid w:val="00AE5262"/>
    <w:rsid w:val="00AE5432"/>
    <w:rsid w:val="00AE55CE"/>
    <w:rsid w:val="00AE64B7"/>
    <w:rsid w:val="00AE7F42"/>
    <w:rsid w:val="00AF073C"/>
    <w:rsid w:val="00AF1D06"/>
    <w:rsid w:val="00AF2FBC"/>
    <w:rsid w:val="00AF37B2"/>
    <w:rsid w:val="00AF442C"/>
    <w:rsid w:val="00AF496E"/>
    <w:rsid w:val="00AF558A"/>
    <w:rsid w:val="00AF64E9"/>
    <w:rsid w:val="00AF7B9C"/>
    <w:rsid w:val="00AF7CFA"/>
    <w:rsid w:val="00B0578F"/>
    <w:rsid w:val="00B05866"/>
    <w:rsid w:val="00B062C8"/>
    <w:rsid w:val="00B06CD6"/>
    <w:rsid w:val="00B10700"/>
    <w:rsid w:val="00B10872"/>
    <w:rsid w:val="00B11EBC"/>
    <w:rsid w:val="00B120FA"/>
    <w:rsid w:val="00B1357C"/>
    <w:rsid w:val="00B138F6"/>
    <w:rsid w:val="00B16128"/>
    <w:rsid w:val="00B17592"/>
    <w:rsid w:val="00B17A70"/>
    <w:rsid w:val="00B20430"/>
    <w:rsid w:val="00B2049B"/>
    <w:rsid w:val="00B206DC"/>
    <w:rsid w:val="00B2072F"/>
    <w:rsid w:val="00B20A75"/>
    <w:rsid w:val="00B20EB2"/>
    <w:rsid w:val="00B21E7D"/>
    <w:rsid w:val="00B237B9"/>
    <w:rsid w:val="00B23DEF"/>
    <w:rsid w:val="00B24AB1"/>
    <w:rsid w:val="00B253B2"/>
    <w:rsid w:val="00B25F77"/>
    <w:rsid w:val="00B26861"/>
    <w:rsid w:val="00B26C10"/>
    <w:rsid w:val="00B31450"/>
    <w:rsid w:val="00B3151B"/>
    <w:rsid w:val="00B33C9B"/>
    <w:rsid w:val="00B33EBA"/>
    <w:rsid w:val="00B34ACA"/>
    <w:rsid w:val="00B3656B"/>
    <w:rsid w:val="00B36862"/>
    <w:rsid w:val="00B3700A"/>
    <w:rsid w:val="00B377C4"/>
    <w:rsid w:val="00B37D9C"/>
    <w:rsid w:val="00B40709"/>
    <w:rsid w:val="00B42946"/>
    <w:rsid w:val="00B432F3"/>
    <w:rsid w:val="00B47BD0"/>
    <w:rsid w:val="00B51505"/>
    <w:rsid w:val="00B526A5"/>
    <w:rsid w:val="00B53857"/>
    <w:rsid w:val="00B53FD7"/>
    <w:rsid w:val="00B54A25"/>
    <w:rsid w:val="00B57BFD"/>
    <w:rsid w:val="00B57F9C"/>
    <w:rsid w:val="00B60C09"/>
    <w:rsid w:val="00B639D9"/>
    <w:rsid w:val="00B64DA9"/>
    <w:rsid w:val="00B669E4"/>
    <w:rsid w:val="00B674C8"/>
    <w:rsid w:val="00B67A37"/>
    <w:rsid w:val="00B70158"/>
    <w:rsid w:val="00B72BA9"/>
    <w:rsid w:val="00B73B69"/>
    <w:rsid w:val="00B755DB"/>
    <w:rsid w:val="00B75778"/>
    <w:rsid w:val="00B75810"/>
    <w:rsid w:val="00B76072"/>
    <w:rsid w:val="00B7760F"/>
    <w:rsid w:val="00B7787C"/>
    <w:rsid w:val="00B77FA8"/>
    <w:rsid w:val="00B81709"/>
    <w:rsid w:val="00B81CC2"/>
    <w:rsid w:val="00B8400C"/>
    <w:rsid w:val="00B844CF"/>
    <w:rsid w:val="00B85EF3"/>
    <w:rsid w:val="00B900C8"/>
    <w:rsid w:val="00B9065A"/>
    <w:rsid w:val="00B91224"/>
    <w:rsid w:val="00B9153D"/>
    <w:rsid w:val="00B916E5"/>
    <w:rsid w:val="00B9256C"/>
    <w:rsid w:val="00B92A22"/>
    <w:rsid w:val="00B933CE"/>
    <w:rsid w:val="00B93C45"/>
    <w:rsid w:val="00B93D8D"/>
    <w:rsid w:val="00BA09C0"/>
    <w:rsid w:val="00BA1932"/>
    <w:rsid w:val="00BA1D21"/>
    <w:rsid w:val="00BA2ADA"/>
    <w:rsid w:val="00BA5A91"/>
    <w:rsid w:val="00BA691E"/>
    <w:rsid w:val="00BA7129"/>
    <w:rsid w:val="00BA7928"/>
    <w:rsid w:val="00BB0032"/>
    <w:rsid w:val="00BB04FB"/>
    <w:rsid w:val="00BB0E7D"/>
    <w:rsid w:val="00BB10A4"/>
    <w:rsid w:val="00BB5822"/>
    <w:rsid w:val="00BB5FD1"/>
    <w:rsid w:val="00BB6AD8"/>
    <w:rsid w:val="00BC0436"/>
    <w:rsid w:val="00BC0626"/>
    <w:rsid w:val="00BC166F"/>
    <w:rsid w:val="00BC39AA"/>
    <w:rsid w:val="00BC5F9D"/>
    <w:rsid w:val="00BC68D1"/>
    <w:rsid w:val="00BC68EE"/>
    <w:rsid w:val="00BC7BD2"/>
    <w:rsid w:val="00BC7C26"/>
    <w:rsid w:val="00BD0CFE"/>
    <w:rsid w:val="00BD2CCF"/>
    <w:rsid w:val="00BD4272"/>
    <w:rsid w:val="00BD4DB7"/>
    <w:rsid w:val="00BD5949"/>
    <w:rsid w:val="00BD6E19"/>
    <w:rsid w:val="00BE4D43"/>
    <w:rsid w:val="00BE59C8"/>
    <w:rsid w:val="00BE6841"/>
    <w:rsid w:val="00BE75A5"/>
    <w:rsid w:val="00BE7C48"/>
    <w:rsid w:val="00BF0B6B"/>
    <w:rsid w:val="00BF1C87"/>
    <w:rsid w:val="00BF1C9F"/>
    <w:rsid w:val="00BF2A3B"/>
    <w:rsid w:val="00BF3277"/>
    <w:rsid w:val="00BF3B18"/>
    <w:rsid w:val="00BF419D"/>
    <w:rsid w:val="00C00BF3"/>
    <w:rsid w:val="00C011D0"/>
    <w:rsid w:val="00C025D7"/>
    <w:rsid w:val="00C03DF4"/>
    <w:rsid w:val="00C0485C"/>
    <w:rsid w:val="00C05DF5"/>
    <w:rsid w:val="00C06941"/>
    <w:rsid w:val="00C06C02"/>
    <w:rsid w:val="00C10017"/>
    <w:rsid w:val="00C1034C"/>
    <w:rsid w:val="00C112E6"/>
    <w:rsid w:val="00C11364"/>
    <w:rsid w:val="00C123D9"/>
    <w:rsid w:val="00C125C5"/>
    <w:rsid w:val="00C13BA4"/>
    <w:rsid w:val="00C146F7"/>
    <w:rsid w:val="00C148E0"/>
    <w:rsid w:val="00C15783"/>
    <w:rsid w:val="00C15B84"/>
    <w:rsid w:val="00C179C9"/>
    <w:rsid w:val="00C20255"/>
    <w:rsid w:val="00C2290D"/>
    <w:rsid w:val="00C235D8"/>
    <w:rsid w:val="00C26368"/>
    <w:rsid w:val="00C2785E"/>
    <w:rsid w:val="00C27B69"/>
    <w:rsid w:val="00C31BE7"/>
    <w:rsid w:val="00C31D22"/>
    <w:rsid w:val="00C34BCB"/>
    <w:rsid w:val="00C34C92"/>
    <w:rsid w:val="00C3503A"/>
    <w:rsid w:val="00C3538C"/>
    <w:rsid w:val="00C36CCB"/>
    <w:rsid w:val="00C37DC7"/>
    <w:rsid w:val="00C4066B"/>
    <w:rsid w:val="00C40D27"/>
    <w:rsid w:val="00C42E99"/>
    <w:rsid w:val="00C431B4"/>
    <w:rsid w:val="00C44836"/>
    <w:rsid w:val="00C46167"/>
    <w:rsid w:val="00C46B14"/>
    <w:rsid w:val="00C5220A"/>
    <w:rsid w:val="00C52B16"/>
    <w:rsid w:val="00C53CA1"/>
    <w:rsid w:val="00C54A8F"/>
    <w:rsid w:val="00C558BE"/>
    <w:rsid w:val="00C570DD"/>
    <w:rsid w:val="00C63326"/>
    <w:rsid w:val="00C64061"/>
    <w:rsid w:val="00C708C8"/>
    <w:rsid w:val="00C71AC3"/>
    <w:rsid w:val="00C722A0"/>
    <w:rsid w:val="00C73214"/>
    <w:rsid w:val="00C736BC"/>
    <w:rsid w:val="00C76023"/>
    <w:rsid w:val="00C77387"/>
    <w:rsid w:val="00C82BA1"/>
    <w:rsid w:val="00C842B8"/>
    <w:rsid w:val="00C84DBB"/>
    <w:rsid w:val="00C8585B"/>
    <w:rsid w:val="00C85929"/>
    <w:rsid w:val="00C85B73"/>
    <w:rsid w:val="00C85E1C"/>
    <w:rsid w:val="00C86126"/>
    <w:rsid w:val="00C9023A"/>
    <w:rsid w:val="00C92A98"/>
    <w:rsid w:val="00C939CA"/>
    <w:rsid w:val="00C941F4"/>
    <w:rsid w:val="00C95130"/>
    <w:rsid w:val="00CA002A"/>
    <w:rsid w:val="00CA422B"/>
    <w:rsid w:val="00CB17F9"/>
    <w:rsid w:val="00CB2AE0"/>
    <w:rsid w:val="00CB4A26"/>
    <w:rsid w:val="00CB5F69"/>
    <w:rsid w:val="00CB74F9"/>
    <w:rsid w:val="00CC0384"/>
    <w:rsid w:val="00CC1794"/>
    <w:rsid w:val="00CC1E31"/>
    <w:rsid w:val="00CC20F5"/>
    <w:rsid w:val="00CC3436"/>
    <w:rsid w:val="00CC3D17"/>
    <w:rsid w:val="00CC3E14"/>
    <w:rsid w:val="00CC6736"/>
    <w:rsid w:val="00CD0088"/>
    <w:rsid w:val="00CD1FF3"/>
    <w:rsid w:val="00CD227B"/>
    <w:rsid w:val="00CD289A"/>
    <w:rsid w:val="00CD3224"/>
    <w:rsid w:val="00CD5078"/>
    <w:rsid w:val="00CD5FFD"/>
    <w:rsid w:val="00CD72D6"/>
    <w:rsid w:val="00CE0CE5"/>
    <w:rsid w:val="00CE1434"/>
    <w:rsid w:val="00CE222E"/>
    <w:rsid w:val="00CE2E01"/>
    <w:rsid w:val="00CE3F50"/>
    <w:rsid w:val="00CE48C0"/>
    <w:rsid w:val="00CE4A86"/>
    <w:rsid w:val="00CE5894"/>
    <w:rsid w:val="00CE7FE2"/>
    <w:rsid w:val="00CF00A2"/>
    <w:rsid w:val="00CF124F"/>
    <w:rsid w:val="00CF2C8F"/>
    <w:rsid w:val="00CF2F53"/>
    <w:rsid w:val="00CF30D4"/>
    <w:rsid w:val="00CF4290"/>
    <w:rsid w:val="00CF4760"/>
    <w:rsid w:val="00CF60C7"/>
    <w:rsid w:val="00CF7200"/>
    <w:rsid w:val="00CF7336"/>
    <w:rsid w:val="00CF7D53"/>
    <w:rsid w:val="00CF7FAE"/>
    <w:rsid w:val="00D000EF"/>
    <w:rsid w:val="00D0096A"/>
    <w:rsid w:val="00D01942"/>
    <w:rsid w:val="00D02107"/>
    <w:rsid w:val="00D0223E"/>
    <w:rsid w:val="00D03640"/>
    <w:rsid w:val="00D0368E"/>
    <w:rsid w:val="00D046EE"/>
    <w:rsid w:val="00D06E56"/>
    <w:rsid w:val="00D07157"/>
    <w:rsid w:val="00D0779F"/>
    <w:rsid w:val="00D07B32"/>
    <w:rsid w:val="00D10113"/>
    <w:rsid w:val="00D1053E"/>
    <w:rsid w:val="00D10733"/>
    <w:rsid w:val="00D11595"/>
    <w:rsid w:val="00D15924"/>
    <w:rsid w:val="00D168F1"/>
    <w:rsid w:val="00D170E3"/>
    <w:rsid w:val="00D1724A"/>
    <w:rsid w:val="00D20AB3"/>
    <w:rsid w:val="00D21859"/>
    <w:rsid w:val="00D2198C"/>
    <w:rsid w:val="00D23299"/>
    <w:rsid w:val="00D23831"/>
    <w:rsid w:val="00D240F4"/>
    <w:rsid w:val="00D24C13"/>
    <w:rsid w:val="00D26F89"/>
    <w:rsid w:val="00D27138"/>
    <w:rsid w:val="00D331B7"/>
    <w:rsid w:val="00D33B0C"/>
    <w:rsid w:val="00D34A02"/>
    <w:rsid w:val="00D35558"/>
    <w:rsid w:val="00D35B90"/>
    <w:rsid w:val="00D3686B"/>
    <w:rsid w:val="00D36A40"/>
    <w:rsid w:val="00D3778A"/>
    <w:rsid w:val="00D40DE6"/>
    <w:rsid w:val="00D40FF2"/>
    <w:rsid w:val="00D4387F"/>
    <w:rsid w:val="00D43945"/>
    <w:rsid w:val="00D43EC9"/>
    <w:rsid w:val="00D44965"/>
    <w:rsid w:val="00D46523"/>
    <w:rsid w:val="00D501CC"/>
    <w:rsid w:val="00D52AF6"/>
    <w:rsid w:val="00D52BE2"/>
    <w:rsid w:val="00D531B7"/>
    <w:rsid w:val="00D535CA"/>
    <w:rsid w:val="00D54339"/>
    <w:rsid w:val="00D55FBF"/>
    <w:rsid w:val="00D56533"/>
    <w:rsid w:val="00D61803"/>
    <w:rsid w:val="00D626A6"/>
    <w:rsid w:val="00D64708"/>
    <w:rsid w:val="00D64FA5"/>
    <w:rsid w:val="00D651DE"/>
    <w:rsid w:val="00D661F1"/>
    <w:rsid w:val="00D675BF"/>
    <w:rsid w:val="00D7020F"/>
    <w:rsid w:val="00D706F6"/>
    <w:rsid w:val="00D70E19"/>
    <w:rsid w:val="00D715A6"/>
    <w:rsid w:val="00D72E48"/>
    <w:rsid w:val="00D74F2D"/>
    <w:rsid w:val="00D75BA0"/>
    <w:rsid w:val="00D75E0A"/>
    <w:rsid w:val="00D7769E"/>
    <w:rsid w:val="00D804D6"/>
    <w:rsid w:val="00D80F14"/>
    <w:rsid w:val="00D82D1C"/>
    <w:rsid w:val="00D83223"/>
    <w:rsid w:val="00D83424"/>
    <w:rsid w:val="00D85FD0"/>
    <w:rsid w:val="00D86026"/>
    <w:rsid w:val="00D86BBF"/>
    <w:rsid w:val="00D90D92"/>
    <w:rsid w:val="00D92991"/>
    <w:rsid w:val="00D9334F"/>
    <w:rsid w:val="00D96C62"/>
    <w:rsid w:val="00DA36DF"/>
    <w:rsid w:val="00DA3B23"/>
    <w:rsid w:val="00DA455E"/>
    <w:rsid w:val="00DA5C5D"/>
    <w:rsid w:val="00DA5F67"/>
    <w:rsid w:val="00DB190D"/>
    <w:rsid w:val="00DB2B95"/>
    <w:rsid w:val="00DB38FC"/>
    <w:rsid w:val="00DB5EC3"/>
    <w:rsid w:val="00DB63FB"/>
    <w:rsid w:val="00DB6FF1"/>
    <w:rsid w:val="00DB7D07"/>
    <w:rsid w:val="00DC07B6"/>
    <w:rsid w:val="00DC3389"/>
    <w:rsid w:val="00DC4A1E"/>
    <w:rsid w:val="00DC5E27"/>
    <w:rsid w:val="00DC77E4"/>
    <w:rsid w:val="00DC7BE7"/>
    <w:rsid w:val="00DC7FFE"/>
    <w:rsid w:val="00DD0BE9"/>
    <w:rsid w:val="00DD1177"/>
    <w:rsid w:val="00DD2E3B"/>
    <w:rsid w:val="00DD443B"/>
    <w:rsid w:val="00DD4E5A"/>
    <w:rsid w:val="00DD5ACA"/>
    <w:rsid w:val="00DD63D6"/>
    <w:rsid w:val="00DD6FFB"/>
    <w:rsid w:val="00DE0226"/>
    <w:rsid w:val="00DE04FA"/>
    <w:rsid w:val="00DE21B2"/>
    <w:rsid w:val="00DE3EF3"/>
    <w:rsid w:val="00DE4A14"/>
    <w:rsid w:val="00DE572B"/>
    <w:rsid w:val="00DE6818"/>
    <w:rsid w:val="00DE7963"/>
    <w:rsid w:val="00DF02CD"/>
    <w:rsid w:val="00DF1DE5"/>
    <w:rsid w:val="00DF29B8"/>
    <w:rsid w:val="00DF3FEC"/>
    <w:rsid w:val="00DF40A6"/>
    <w:rsid w:val="00E01A9C"/>
    <w:rsid w:val="00E03754"/>
    <w:rsid w:val="00E03F8B"/>
    <w:rsid w:val="00E04AD2"/>
    <w:rsid w:val="00E0628D"/>
    <w:rsid w:val="00E10461"/>
    <w:rsid w:val="00E12C6E"/>
    <w:rsid w:val="00E138BC"/>
    <w:rsid w:val="00E13A4C"/>
    <w:rsid w:val="00E14B12"/>
    <w:rsid w:val="00E15B52"/>
    <w:rsid w:val="00E17C60"/>
    <w:rsid w:val="00E21BEF"/>
    <w:rsid w:val="00E229B4"/>
    <w:rsid w:val="00E2395C"/>
    <w:rsid w:val="00E24D5F"/>
    <w:rsid w:val="00E2541F"/>
    <w:rsid w:val="00E31C22"/>
    <w:rsid w:val="00E31C37"/>
    <w:rsid w:val="00E31CD0"/>
    <w:rsid w:val="00E326BA"/>
    <w:rsid w:val="00E3288C"/>
    <w:rsid w:val="00E33157"/>
    <w:rsid w:val="00E34003"/>
    <w:rsid w:val="00E341C7"/>
    <w:rsid w:val="00E34D99"/>
    <w:rsid w:val="00E3540F"/>
    <w:rsid w:val="00E361A0"/>
    <w:rsid w:val="00E40171"/>
    <w:rsid w:val="00E4049A"/>
    <w:rsid w:val="00E40E60"/>
    <w:rsid w:val="00E4325F"/>
    <w:rsid w:val="00E43B29"/>
    <w:rsid w:val="00E43D84"/>
    <w:rsid w:val="00E468D8"/>
    <w:rsid w:val="00E47769"/>
    <w:rsid w:val="00E509CE"/>
    <w:rsid w:val="00E51762"/>
    <w:rsid w:val="00E51B5A"/>
    <w:rsid w:val="00E53FA1"/>
    <w:rsid w:val="00E542C1"/>
    <w:rsid w:val="00E5551F"/>
    <w:rsid w:val="00E5755D"/>
    <w:rsid w:val="00E60E1D"/>
    <w:rsid w:val="00E61588"/>
    <w:rsid w:val="00E636A8"/>
    <w:rsid w:val="00E63FFF"/>
    <w:rsid w:val="00E65B4F"/>
    <w:rsid w:val="00E66523"/>
    <w:rsid w:val="00E67D18"/>
    <w:rsid w:val="00E703A6"/>
    <w:rsid w:val="00E703F4"/>
    <w:rsid w:val="00E70A6F"/>
    <w:rsid w:val="00E717A7"/>
    <w:rsid w:val="00E720CD"/>
    <w:rsid w:val="00E73546"/>
    <w:rsid w:val="00E73DC1"/>
    <w:rsid w:val="00E74066"/>
    <w:rsid w:val="00E75BEC"/>
    <w:rsid w:val="00E76BB5"/>
    <w:rsid w:val="00E80805"/>
    <w:rsid w:val="00E80B1A"/>
    <w:rsid w:val="00E810A7"/>
    <w:rsid w:val="00E81BFB"/>
    <w:rsid w:val="00E86C81"/>
    <w:rsid w:val="00E90A4E"/>
    <w:rsid w:val="00E9179F"/>
    <w:rsid w:val="00E9249B"/>
    <w:rsid w:val="00E9273B"/>
    <w:rsid w:val="00E92E96"/>
    <w:rsid w:val="00E945F1"/>
    <w:rsid w:val="00E9572B"/>
    <w:rsid w:val="00E972EC"/>
    <w:rsid w:val="00E97BA0"/>
    <w:rsid w:val="00EA5622"/>
    <w:rsid w:val="00EA5D1A"/>
    <w:rsid w:val="00EA7444"/>
    <w:rsid w:val="00EA77B7"/>
    <w:rsid w:val="00EB12AD"/>
    <w:rsid w:val="00EB19DC"/>
    <w:rsid w:val="00EB1AFD"/>
    <w:rsid w:val="00EB2361"/>
    <w:rsid w:val="00EB30C5"/>
    <w:rsid w:val="00EB39F5"/>
    <w:rsid w:val="00EB5D5A"/>
    <w:rsid w:val="00EB693E"/>
    <w:rsid w:val="00EB78F8"/>
    <w:rsid w:val="00EB7DB1"/>
    <w:rsid w:val="00EC0A29"/>
    <w:rsid w:val="00EC3C79"/>
    <w:rsid w:val="00EC4A38"/>
    <w:rsid w:val="00EC64F3"/>
    <w:rsid w:val="00EC6F00"/>
    <w:rsid w:val="00EC78B2"/>
    <w:rsid w:val="00ED0008"/>
    <w:rsid w:val="00ED2305"/>
    <w:rsid w:val="00ED2A86"/>
    <w:rsid w:val="00ED2A8D"/>
    <w:rsid w:val="00ED37FB"/>
    <w:rsid w:val="00ED3C2F"/>
    <w:rsid w:val="00ED4037"/>
    <w:rsid w:val="00ED6775"/>
    <w:rsid w:val="00ED68C4"/>
    <w:rsid w:val="00ED6D84"/>
    <w:rsid w:val="00ED7610"/>
    <w:rsid w:val="00EE1395"/>
    <w:rsid w:val="00EE1455"/>
    <w:rsid w:val="00EE298D"/>
    <w:rsid w:val="00EE633D"/>
    <w:rsid w:val="00EF132D"/>
    <w:rsid w:val="00EF3643"/>
    <w:rsid w:val="00EF3CD0"/>
    <w:rsid w:val="00EF44FA"/>
    <w:rsid w:val="00EF4810"/>
    <w:rsid w:val="00EF53F1"/>
    <w:rsid w:val="00EF5D88"/>
    <w:rsid w:val="00EF6398"/>
    <w:rsid w:val="00EF750A"/>
    <w:rsid w:val="00F02E53"/>
    <w:rsid w:val="00F02F4B"/>
    <w:rsid w:val="00F0460A"/>
    <w:rsid w:val="00F04E8D"/>
    <w:rsid w:val="00F0666E"/>
    <w:rsid w:val="00F079AA"/>
    <w:rsid w:val="00F1050C"/>
    <w:rsid w:val="00F11807"/>
    <w:rsid w:val="00F11E62"/>
    <w:rsid w:val="00F14D80"/>
    <w:rsid w:val="00F16C4D"/>
    <w:rsid w:val="00F17B41"/>
    <w:rsid w:val="00F20E3C"/>
    <w:rsid w:val="00F21E6C"/>
    <w:rsid w:val="00F2248B"/>
    <w:rsid w:val="00F23BEE"/>
    <w:rsid w:val="00F24724"/>
    <w:rsid w:val="00F253C1"/>
    <w:rsid w:val="00F259D7"/>
    <w:rsid w:val="00F26973"/>
    <w:rsid w:val="00F26B5A"/>
    <w:rsid w:val="00F26ED6"/>
    <w:rsid w:val="00F30836"/>
    <w:rsid w:val="00F30A58"/>
    <w:rsid w:val="00F32B1F"/>
    <w:rsid w:val="00F337DF"/>
    <w:rsid w:val="00F35737"/>
    <w:rsid w:val="00F36FD9"/>
    <w:rsid w:val="00F40B2D"/>
    <w:rsid w:val="00F42CF3"/>
    <w:rsid w:val="00F431BA"/>
    <w:rsid w:val="00F44837"/>
    <w:rsid w:val="00F45202"/>
    <w:rsid w:val="00F455CC"/>
    <w:rsid w:val="00F46562"/>
    <w:rsid w:val="00F4733B"/>
    <w:rsid w:val="00F47C9F"/>
    <w:rsid w:val="00F50174"/>
    <w:rsid w:val="00F50C1D"/>
    <w:rsid w:val="00F51663"/>
    <w:rsid w:val="00F52646"/>
    <w:rsid w:val="00F530FA"/>
    <w:rsid w:val="00F5337E"/>
    <w:rsid w:val="00F5413C"/>
    <w:rsid w:val="00F541DA"/>
    <w:rsid w:val="00F543C5"/>
    <w:rsid w:val="00F54477"/>
    <w:rsid w:val="00F555B8"/>
    <w:rsid w:val="00F56736"/>
    <w:rsid w:val="00F56D48"/>
    <w:rsid w:val="00F57352"/>
    <w:rsid w:val="00F577AC"/>
    <w:rsid w:val="00F601D1"/>
    <w:rsid w:val="00F61515"/>
    <w:rsid w:val="00F625A6"/>
    <w:rsid w:val="00F627A5"/>
    <w:rsid w:val="00F63A20"/>
    <w:rsid w:val="00F6695F"/>
    <w:rsid w:val="00F66FE6"/>
    <w:rsid w:val="00F66FF6"/>
    <w:rsid w:val="00F67375"/>
    <w:rsid w:val="00F67F85"/>
    <w:rsid w:val="00F7039B"/>
    <w:rsid w:val="00F71E8D"/>
    <w:rsid w:val="00F728C4"/>
    <w:rsid w:val="00F73127"/>
    <w:rsid w:val="00F73550"/>
    <w:rsid w:val="00F73BEC"/>
    <w:rsid w:val="00F745F6"/>
    <w:rsid w:val="00F74F8B"/>
    <w:rsid w:val="00F77EE7"/>
    <w:rsid w:val="00F806B7"/>
    <w:rsid w:val="00F80C25"/>
    <w:rsid w:val="00F831D8"/>
    <w:rsid w:val="00F8406E"/>
    <w:rsid w:val="00F84758"/>
    <w:rsid w:val="00F84F6A"/>
    <w:rsid w:val="00F87D0A"/>
    <w:rsid w:val="00F90A2E"/>
    <w:rsid w:val="00F92515"/>
    <w:rsid w:val="00F926AB"/>
    <w:rsid w:val="00F9403F"/>
    <w:rsid w:val="00F95F47"/>
    <w:rsid w:val="00F96BB3"/>
    <w:rsid w:val="00F9779C"/>
    <w:rsid w:val="00FA0CD3"/>
    <w:rsid w:val="00FA19B3"/>
    <w:rsid w:val="00FA22B8"/>
    <w:rsid w:val="00FA2C29"/>
    <w:rsid w:val="00FA31A8"/>
    <w:rsid w:val="00FA3AD2"/>
    <w:rsid w:val="00FA5420"/>
    <w:rsid w:val="00FA55FE"/>
    <w:rsid w:val="00FA6208"/>
    <w:rsid w:val="00FA6BFB"/>
    <w:rsid w:val="00FB0631"/>
    <w:rsid w:val="00FB14BF"/>
    <w:rsid w:val="00FB198C"/>
    <w:rsid w:val="00FB26AD"/>
    <w:rsid w:val="00FB61DC"/>
    <w:rsid w:val="00FB77AF"/>
    <w:rsid w:val="00FB7D1D"/>
    <w:rsid w:val="00FC0205"/>
    <w:rsid w:val="00FC0D49"/>
    <w:rsid w:val="00FC1724"/>
    <w:rsid w:val="00FC1813"/>
    <w:rsid w:val="00FC2698"/>
    <w:rsid w:val="00FC31C4"/>
    <w:rsid w:val="00FC4290"/>
    <w:rsid w:val="00FC5A59"/>
    <w:rsid w:val="00FC5C65"/>
    <w:rsid w:val="00FC6075"/>
    <w:rsid w:val="00FC7C92"/>
    <w:rsid w:val="00FC7F48"/>
    <w:rsid w:val="00FD03AE"/>
    <w:rsid w:val="00FD18DE"/>
    <w:rsid w:val="00FD215A"/>
    <w:rsid w:val="00FD2878"/>
    <w:rsid w:val="00FD3460"/>
    <w:rsid w:val="00FD3B39"/>
    <w:rsid w:val="00FD3E56"/>
    <w:rsid w:val="00FD51C8"/>
    <w:rsid w:val="00FD600C"/>
    <w:rsid w:val="00FD66A7"/>
    <w:rsid w:val="00FD7C44"/>
    <w:rsid w:val="00FE0AE1"/>
    <w:rsid w:val="00FE2906"/>
    <w:rsid w:val="00FE451E"/>
    <w:rsid w:val="00FE6CE3"/>
    <w:rsid w:val="00FE6EEE"/>
    <w:rsid w:val="00FE7D3E"/>
    <w:rsid w:val="00FF155C"/>
    <w:rsid w:val="00FF2323"/>
    <w:rsid w:val="00FF244D"/>
    <w:rsid w:val="00FF2E89"/>
    <w:rsid w:val="00FF7A4E"/>
    <w:rsid w:val="01987F34"/>
    <w:rsid w:val="03C84F7C"/>
    <w:rsid w:val="0433410A"/>
    <w:rsid w:val="046046C1"/>
    <w:rsid w:val="06091BEE"/>
    <w:rsid w:val="065975A5"/>
    <w:rsid w:val="077D4BBF"/>
    <w:rsid w:val="07C41400"/>
    <w:rsid w:val="086541E4"/>
    <w:rsid w:val="08EF13FC"/>
    <w:rsid w:val="08FC27C9"/>
    <w:rsid w:val="09A27E20"/>
    <w:rsid w:val="0A622816"/>
    <w:rsid w:val="0A847865"/>
    <w:rsid w:val="0AD105A6"/>
    <w:rsid w:val="0B663EE3"/>
    <w:rsid w:val="0C3C3E13"/>
    <w:rsid w:val="0CDE6635"/>
    <w:rsid w:val="0CEF0895"/>
    <w:rsid w:val="0D2048D2"/>
    <w:rsid w:val="0DAD4B49"/>
    <w:rsid w:val="0E1D4ABC"/>
    <w:rsid w:val="0EF1660A"/>
    <w:rsid w:val="12573969"/>
    <w:rsid w:val="12705131"/>
    <w:rsid w:val="12724CB6"/>
    <w:rsid w:val="127A7E77"/>
    <w:rsid w:val="128C4A62"/>
    <w:rsid w:val="13E04C77"/>
    <w:rsid w:val="144B7316"/>
    <w:rsid w:val="15BE53CC"/>
    <w:rsid w:val="15CB6525"/>
    <w:rsid w:val="15DA3119"/>
    <w:rsid w:val="16DC2FED"/>
    <w:rsid w:val="183E5FDC"/>
    <w:rsid w:val="18736C61"/>
    <w:rsid w:val="18873752"/>
    <w:rsid w:val="18D14755"/>
    <w:rsid w:val="1A376BDB"/>
    <w:rsid w:val="1AC15C70"/>
    <w:rsid w:val="1ACE7320"/>
    <w:rsid w:val="1B281F5C"/>
    <w:rsid w:val="1B2B09ED"/>
    <w:rsid w:val="1BE37D55"/>
    <w:rsid w:val="1C036338"/>
    <w:rsid w:val="1DE91BA1"/>
    <w:rsid w:val="1E4C7972"/>
    <w:rsid w:val="1F55037B"/>
    <w:rsid w:val="208D0FA9"/>
    <w:rsid w:val="209E7BAD"/>
    <w:rsid w:val="21315FF2"/>
    <w:rsid w:val="2308682E"/>
    <w:rsid w:val="232C0958"/>
    <w:rsid w:val="23667AA3"/>
    <w:rsid w:val="25A95437"/>
    <w:rsid w:val="2615475A"/>
    <w:rsid w:val="26753C68"/>
    <w:rsid w:val="26D80B60"/>
    <w:rsid w:val="275279FE"/>
    <w:rsid w:val="275B3E31"/>
    <w:rsid w:val="27E00319"/>
    <w:rsid w:val="29100BBF"/>
    <w:rsid w:val="2A994305"/>
    <w:rsid w:val="2B2F4778"/>
    <w:rsid w:val="2B3B4004"/>
    <w:rsid w:val="2B6835C4"/>
    <w:rsid w:val="2BC11301"/>
    <w:rsid w:val="2C035105"/>
    <w:rsid w:val="2CCB3924"/>
    <w:rsid w:val="2DAE19B3"/>
    <w:rsid w:val="2E524EE5"/>
    <w:rsid w:val="2EA5580B"/>
    <w:rsid w:val="2EB83332"/>
    <w:rsid w:val="2FB75E73"/>
    <w:rsid w:val="2FDE3178"/>
    <w:rsid w:val="30E31873"/>
    <w:rsid w:val="31266F50"/>
    <w:rsid w:val="31B16186"/>
    <w:rsid w:val="31D25205"/>
    <w:rsid w:val="32AB1030"/>
    <w:rsid w:val="33EE7267"/>
    <w:rsid w:val="33FD5D79"/>
    <w:rsid w:val="355D641D"/>
    <w:rsid w:val="389C4204"/>
    <w:rsid w:val="38E34E5C"/>
    <w:rsid w:val="396531F5"/>
    <w:rsid w:val="39993C28"/>
    <w:rsid w:val="39AC4392"/>
    <w:rsid w:val="3ACA1D36"/>
    <w:rsid w:val="3AF86C13"/>
    <w:rsid w:val="3B7C1539"/>
    <w:rsid w:val="3BBF6B7A"/>
    <w:rsid w:val="3C467F65"/>
    <w:rsid w:val="3C7F03FD"/>
    <w:rsid w:val="3D3B6E9A"/>
    <w:rsid w:val="3D760D21"/>
    <w:rsid w:val="3D9339AF"/>
    <w:rsid w:val="3DB674B4"/>
    <w:rsid w:val="3DC234D7"/>
    <w:rsid w:val="3EEE7919"/>
    <w:rsid w:val="3EFF488A"/>
    <w:rsid w:val="3F1A21ED"/>
    <w:rsid w:val="3F9567E8"/>
    <w:rsid w:val="3FFF7174"/>
    <w:rsid w:val="405C6316"/>
    <w:rsid w:val="40827542"/>
    <w:rsid w:val="41030292"/>
    <w:rsid w:val="42012E97"/>
    <w:rsid w:val="422F71EC"/>
    <w:rsid w:val="42D62969"/>
    <w:rsid w:val="43794038"/>
    <w:rsid w:val="454A71AC"/>
    <w:rsid w:val="454B3316"/>
    <w:rsid w:val="45DA1C5B"/>
    <w:rsid w:val="46B959AF"/>
    <w:rsid w:val="471F13C8"/>
    <w:rsid w:val="48A7634F"/>
    <w:rsid w:val="49000FDB"/>
    <w:rsid w:val="49F52890"/>
    <w:rsid w:val="4B4A6AA1"/>
    <w:rsid w:val="4CAB621D"/>
    <w:rsid w:val="4EF41205"/>
    <w:rsid w:val="4F1C6F1A"/>
    <w:rsid w:val="4F720002"/>
    <w:rsid w:val="4FA353B8"/>
    <w:rsid w:val="4FB20C8F"/>
    <w:rsid w:val="50355E8E"/>
    <w:rsid w:val="50DD21FF"/>
    <w:rsid w:val="51947D1D"/>
    <w:rsid w:val="52083FB7"/>
    <w:rsid w:val="524876DE"/>
    <w:rsid w:val="5359400E"/>
    <w:rsid w:val="53AD09DD"/>
    <w:rsid w:val="53BE490F"/>
    <w:rsid w:val="54002789"/>
    <w:rsid w:val="54E85876"/>
    <w:rsid w:val="55A5189E"/>
    <w:rsid w:val="55CA550A"/>
    <w:rsid w:val="56A17764"/>
    <w:rsid w:val="56F444EE"/>
    <w:rsid w:val="570F1840"/>
    <w:rsid w:val="58101FAC"/>
    <w:rsid w:val="58582192"/>
    <w:rsid w:val="58884DBA"/>
    <w:rsid w:val="5B6E54C7"/>
    <w:rsid w:val="5C825BDB"/>
    <w:rsid w:val="5CE9403A"/>
    <w:rsid w:val="5D357266"/>
    <w:rsid w:val="5DAF66A2"/>
    <w:rsid w:val="5E44325A"/>
    <w:rsid w:val="5E5A39D1"/>
    <w:rsid w:val="5EA8538D"/>
    <w:rsid w:val="5FA94D01"/>
    <w:rsid w:val="5FCB3B0B"/>
    <w:rsid w:val="5FE92869"/>
    <w:rsid w:val="61ED3E63"/>
    <w:rsid w:val="62734B1F"/>
    <w:rsid w:val="629C57D4"/>
    <w:rsid w:val="641D5981"/>
    <w:rsid w:val="656B360B"/>
    <w:rsid w:val="659C2249"/>
    <w:rsid w:val="660F45CE"/>
    <w:rsid w:val="66AC688C"/>
    <w:rsid w:val="67801A58"/>
    <w:rsid w:val="68695311"/>
    <w:rsid w:val="6885291D"/>
    <w:rsid w:val="692F2E54"/>
    <w:rsid w:val="69922E42"/>
    <w:rsid w:val="6A625AB5"/>
    <w:rsid w:val="6A8079F3"/>
    <w:rsid w:val="6B79022B"/>
    <w:rsid w:val="6BB9772C"/>
    <w:rsid w:val="6C012D58"/>
    <w:rsid w:val="6D0D3694"/>
    <w:rsid w:val="6D19364B"/>
    <w:rsid w:val="6D9D7571"/>
    <w:rsid w:val="6E024F86"/>
    <w:rsid w:val="6E086516"/>
    <w:rsid w:val="6E8D042C"/>
    <w:rsid w:val="6ED221B5"/>
    <w:rsid w:val="6F03410A"/>
    <w:rsid w:val="6F363561"/>
    <w:rsid w:val="6F3E17C3"/>
    <w:rsid w:val="6F464DEE"/>
    <w:rsid w:val="6F5C07F5"/>
    <w:rsid w:val="6FB52A10"/>
    <w:rsid w:val="6FF10BB3"/>
    <w:rsid w:val="707E5414"/>
    <w:rsid w:val="715B5B30"/>
    <w:rsid w:val="71C6301B"/>
    <w:rsid w:val="72D7399A"/>
    <w:rsid w:val="72F723FC"/>
    <w:rsid w:val="73361363"/>
    <w:rsid w:val="74376DFB"/>
    <w:rsid w:val="74B512CF"/>
    <w:rsid w:val="75D55308"/>
    <w:rsid w:val="78245979"/>
    <w:rsid w:val="79292A6A"/>
    <w:rsid w:val="795767CD"/>
    <w:rsid w:val="79D0122C"/>
    <w:rsid w:val="7AC20BDF"/>
    <w:rsid w:val="7B593C49"/>
    <w:rsid w:val="7BA00E00"/>
    <w:rsid w:val="7C016728"/>
    <w:rsid w:val="7CB377F0"/>
    <w:rsid w:val="7E144BA1"/>
    <w:rsid w:val="7E221185"/>
    <w:rsid w:val="7E7954C1"/>
    <w:rsid w:val="7EA757C5"/>
    <w:rsid w:val="7F1A7C8B"/>
    <w:rsid w:val="7F28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7B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next w:val="20"/>
    <w:qFormat/>
    <w:pPr>
      <w:widowControl w:val="0"/>
      <w:jc w:val="both"/>
    </w:pPr>
    <w:rPr>
      <w:rFonts w:ascii="仿宋_GB2312" w:eastAsia="仿宋_GB2312"/>
      <w:kern w:val="2"/>
      <w:sz w:val="21"/>
      <w:szCs w:val="24"/>
    </w:rPr>
  </w:style>
  <w:style w:type="paragraph" w:styleId="11">
    <w:name w:val="heading 1"/>
    <w:basedOn w:val="aa"/>
    <w:next w:val="aa"/>
    <w:link w:val="110"/>
    <w:uiPriority w:val="9"/>
    <w:qFormat/>
    <w:pPr>
      <w:keepNext/>
      <w:outlineLvl w:val="0"/>
    </w:pPr>
    <w:rPr>
      <w:rFonts w:ascii="方正楷体简体" w:eastAsia="方正楷体简体"/>
      <w:sz w:val="28"/>
      <w:szCs w:val="20"/>
    </w:rPr>
  </w:style>
  <w:style w:type="paragraph" w:styleId="21">
    <w:name w:val="heading 2"/>
    <w:basedOn w:val="aa"/>
    <w:next w:val="aa"/>
    <w:link w:val="210"/>
    <w:qFormat/>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uiPriority w:val="9"/>
    <w:qFormat/>
    <w:pPr>
      <w:keepNext/>
      <w:keepLines/>
      <w:spacing w:before="260" w:after="260" w:line="416" w:lineRule="auto"/>
      <w:outlineLvl w:val="2"/>
    </w:pPr>
    <w:rPr>
      <w:rFonts w:ascii="Times New Roman" w:eastAsia="宋体"/>
      <w:b/>
      <w:bCs/>
      <w:sz w:val="32"/>
      <w:szCs w:val="32"/>
      <w:lang w:val="zh-CN"/>
    </w:rPr>
  </w:style>
  <w:style w:type="paragraph" w:styleId="40">
    <w:name w:val="heading 4"/>
    <w:basedOn w:val="aa"/>
    <w:next w:val="aa"/>
    <w:link w:val="41"/>
    <w:qFormat/>
    <w:pPr>
      <w:keepNext/>
      <w:keepLines/>
      <w:spacing w:before="280" w:after="290" w:line="376" w:lineRule="auto"/>
      <w:outlineLvl w:val="3"/>
    </w:pPr>
    <w:rPr>
      <w:rFonts w:ascii="Arial" w:eastAsia="黑体" w:hAnsi="Arial"/>
      <w:b/>
      <w:bCs/>
      <w:sz w:val="28"/>
      <w:szCs w:val="28"/>
    </w:rPr>
  </w:style>
  <w:style w:type="paragraph" w:styleId="50">
    <w:name w:val="heading 5"/>
    <w:basedOn w:val="aa"/>
    <w:next w:val="aa"/>
    <w:link w:val="51"/>
    <w:qFormat/>
    <w:pPr>
      <w:keepNext/>
      <w:keepLines/>
      <w:spacing w:before="280" w:after="290" w:line="376" w:lineRule="auto"/>
      <w:outlineLvl w:val="4"/>
    </w:pPr>
    <w:rPr>
      <w:rFonts w:ascii="Times New Roman" w:eastAsia="宋体"/>
      <w:b/>
      <w:bCs/>
      <w:sz w:val="28"/>
      <w:szCs w:val="28"/>
    </w:rPr>
  </w:style>
  <w:style w:type="paragraph" w:styleId="6">
    <w:name w:val="heading 6"/>
    <w:basedOn w:val="aa"/>
    <w:next w:val="aa"/>
    <w:link w:val="61"/>
    <w:qFormat/>
    <w:pPr>
      <w:keepNext/>
      <w:keepLines/>
      <w:spacing w:before="240" w:after="64" w:line="320" w:lineRule="auto"/>
      <w:outlineLvl w:val="5"/>
    </w:pPr>
    <w:rPr>
      <w:rFonts w:ascii="Arial" w:eastAsia="黑体" w:hAnsi="Arial"/>
      <w:b/>
      <w:bCs/>
      <w:sz w:val="24"/>
    </w:rPr>
  </w:style>
  <w:style w:type="paragraph" w:styleId="7">
    <w:name w:val="heading 7"/>
    <w:basedOn w:val="aa"/>
    <w:next w:val="aa"/>
    <w:link w:val="71"/>
    <w:qFormat/>
    <w:pPr>
      <w:keepNext/>
      <w:keepLines/>
      <w:spacing w:before="240" w:after="64" w:line="320" w:lineRule="auto"/>
      <w:outlineLvl w:val="6"/>
    </w:pPr>
    <w:rPr>
      <w:rFonts w:ascii="Times New Roman" w:eastAsia="宋体"/>
      <w:b/>
      <w:bCs/>
      <w:sz w:val="24"/>
    </w:rPr>
  </w:style>
  <w:style w:type="paragraph" w:styleId="8">
    <w:name w:val="heading 8"/>
    <w:basedOn w:val="aa"/>
    <w:next w:val="aa"/>
    <w:link w:val="81"/>
    <w:qFormat/>
    <w:pPr>
      <w:keepNext/>
      <w:keepLines/>
      <w:spacing w:before="240" w:after="64" w:line="320" w:lineRule="auto"/>
      <w:outlineLvl w:val="7"/>
    </w:pPr>
    <w:rPr>
      <w:rFonts w:ascii="Arial" w:eastAsia="黑体" w:hAnsi="Arial"/>
      <w:sz w:val="24"/>
    </w:rPr>
  </w:style>
  <w:style w:type="paragraph" w:styleId="9">
    <w:name w:val="heading 9"/>
    <w:basedOn w:val="aa"/>
    <w:next w:val="aa"/>
    <w:link w:val="91"/>
    <w:qFormat/>
    <w:pPr>
      <w:keepNext/>
      <w:keepLines/>
      <w:spacing w:before="240" w:after="64" w:line="320" w:lineRule="auto"/>
      <w:outlineLvl w:val="8"/>
    </w:pPr>
    <w:rPr>
      <w:rFonts w:ascii="Arial" w:eastAsia="黑体" w:hAnsi="Arial"/>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page number"/>
    <w:qFormat/>
  </w:style>
  <w:style w:type="character" w:styleId="af">
    <w:name w:val="Hyperlink"/>
    <w:uiPriority w:val="99"/>
    <w:qFormat/>
    <w:rPr>
      <w:color w:val="0000FF"/>
      <w:spacing w:val="0"/>
      <w:w w:val="100"/>
      <w:szCs w:val="21"/>
      <w:u w:val="single"/>
    </w:rPr>
  </w:style>
  <w:style w:type="character" w:styleId="HTML">
    <w:name w:val="HTML Keyboard"/>
    <w:qFormat/>
    <w:rPr>
      <w:rFonts w:ascii="Courier New" w:hAnsi="Courier New"/>
      <w:sz w:val="20"/>
      <w:szCs w:val="20"/>
    </w:rPr>
  </w:style>
  <w:style w:type="character" w:styleId="HTML0">
    <w:name w:val="HTML Definition"/>
    <w:qFormat/>
    <w:rPr>
      <w:i/>
      <w:iCs/>
    </w:rPr>
  </w:style>
  <w:style w:type="character" w:styleId="HTML1">
    <w:name w:val="HTML Acronym"/>
    <w:qFormat/>
  </w:style>
  <w:style w:type="character" w:styleId="af0">
    <w:name w:val="footnote reference"/>
    <w:qFormat/>
    <w:rPr>
      <w:vertAlign w:val="superscript"/>
    </w:rPr>
  </w:style>
  <w:style w:type="character" w:styleId="HTML2">
    <w:name w:val="HTML Cite"/>
    <w:qFormat/>
    <w:rPr>
      <w:i/>
      <w:iCs/>
    </w:rPr>
  </w:style>
  <w:style w:type="character" w:styleId="af1">
    <w:name w:val="annotation reference"/>
    <w:uiPriority w:val="99"/>
    <w:unhideWhenUsed/>
    <w:qFormat/>
    <w:rPr>
      <w:sz w:val="21"/>
      <w:szCs w:val="21"/>
    </w:rPr>
  </w:style>
  <w:style w:type="character" w:styleId="af2">
    <w:name w:val="FollowedHyperlink"/>
    <w:uiPriority w:val="99"/>
    <w:unhideWhenUsed/>
    <w:qFormat/>
    <w:rPr>
      <w:color w:val="954F72"/>
      <w:u w:val="single"/>
    </w:rPr>
  </w:style>
  <w:style w:type="character" w:styleId="HTML3">
    <w:name w:val="HTML Sample"/>
    <w:qFormat/>
    <w:rPr>
      <w:rFonts w:ascii="Courier New" w:hAnsi="Courier New"/>
    </w:rPr>
  </w:style>
  <w:style w:type="character" w:styleId="HTML4">
    <w:name w:val="HTML Typewriter"/>
    <w:qFormat/>
    <w:rPr>
      <w:rFonts w:ascii="Courier New" w:hAnsi="Courier New"/>
      <w:sz w:val="20"/>
      <w:szCs w:val="20"/>
    </w:rPr>
  </w:style>
  <w:style w:type="character" w:styleId="HTML5">
    <w:name w:val="HTML Code"/>
    <w:qFormat/>
    <w:rPr>
      <w:rFonts w:ascii="Courier New" w:hAnsi="Courier New"/>
      <w:sz w:val="20"/>
      <w:szCs w:val="20"/>
    </w:rPr>
  </w:style>
  <w:style w:type="character" w:styleId="HTML6">
    <w:name w:val="HTML Variable"/>
    <w:qFormat/>
    <w:rPr>
      <w:i/>
      <w:iCs/>
    </w:rPr>
  </w:style>
  <w:style w:type="character" w:customStyle="1" w:styleId="110">
    <w:name w:val="标题 1 字符1"/>
    <w:link w:val="11"/>
    <w:qFormat/>
    <w:rPr>
      <w:rFonts w:ascii="方正楷体简体" w:eastAsia="方正楷体简体" w:hAnsi="Times New Roman"/>
      <w:kern w:val="2"/>
      <w:sz w:val="28"/>
    </w:rPr>
  </w:style>
  <w:style w:type="character" w:customStyle="1" w:styleId="Char2">
    <w:name w:val="批注主题 Char2"/>
    <w:qFormat/>
  </w:style>
  <w:style w:type="character" w:customStyle="1" w:styleId="font81">
    <w:name w:val="font81"/>
    <w:rPr>
      <w:rFonts w:ascii="宋体" w:eastAsia="宋体" w:hAnsi="宋体" w:cs="宋体" w:hint="eastAsia"/>
      <w:color w:val="000000"/>
      <w:sz w:val="21"/>
      <w:szCs w:val="21"/>
      <w:u w:val="none"/>
    </w:rPr>
  </w:style>
  <w:style w:type="character" w:customStyle="1" w:styleId="HTMLChar">
    <w:name w:val="HTML 地址 Char"/>
    <w:qFormat/>
    <w:rPr>
      <w:rFonts w:ascii="仿宋_GB2312" w:eastAsia="仿宋_GB2312" w:hAnsi="Times New Roman"/>
      <w:i/>
      <w:iCs/>
      <w:kern w:val="2"/>
      <w:sz w:val="21"/>
      <w:szCs w:val="24"/>
    </w:rPr>
  </w:style>
  <w:style w:type="character" w:customStyle="1" w:styleId="HTMLChar0">
    <w:name w:val="HTML 预设格式 Char"/>
    <w:qFormat/>
    <w:rPr>
      <w:rFonts w:ascii="Courier New" w:eastAsia="仿宋_GB2312" w:hAnsi="Courier New" w:cs="Courier New"/>
      <w:kern w:val="2"/>
    </w:rPr>
  </w:style>
  <w:style w:type="character" w:customStyle="1" w:styleId="52">
    <w:name w:val="标题 5 字符"/>
    <w:semiHidden/>
    <w:qFormat/>
    <w:rPr>
      <w:b/>
      <w:bCs/>
      <w:sz w:val="28"/>
      <w:szCs w:val="28"/>
    </w:rPr>
  </w:style>
  <w:style w:type="character" w:customStyle="1" w:styleId="HTML10">
    <w:name w:val="HTML 地址 字符1"/>
    <w:link w:val="HTML7"/>
    <w:qFormat/>
    <w:rPr>
      <w:rFonts w:ascii="Times New Roman" w:hAnsi="Times New Roman"/>
      <w:i/>
      <w:iCs/>
      <w:kern w:val="2"/>
      <w:sz w:val="21"/>
      <w:szCs w:val="24"/>
    </w:rPr>
  </w:style>
  <w:style w:type="character" w:customStyle="1" w:styleId="12">
    <w:name w:val="批注文字 字符1"/>
    <w:link w:val="af3"/>
    <w:qFormat/>
    <w:rPr>
      <w:rFonts w:ascii="Times New Roman" w:hAnsi="Times New Roman"/>
      <w:kern w:val="2"/>
      <w:sz w:val="21"/>
    </w:rPr>
  </w:style>
  <w:style w:type="character" w:customStyle="1" w:styleId="13">
    <w:name w:val="标题1"/>
    <w:qFormat/>
  </w:style>
  <w:style w:type="character" w:customStyle="1" w:styleId="Char1">
    <w:name w:val="批注文字 Char1"/>
    <w:semiHidden/>
    <w:qFormat/>
    <w:rPr>
      <w:kern w:val="2"/>
      <w:sz w:val="21"/>
      <w:szCs w:val="24"/>
    </w:rPr>
  </w:style>
  <w:style w:type="character" w:customStyle="1" w:styleId="2Char">
    <w:name w:val="标题 2 Char"/>
    <w:qFormat/>
    <w:rPr>
      <w:rFonts w:ascii="Calibri Light" w:eastAsia="宋体" w:hAnsi="Calibri Light" w:cs="Times New Roman"/>
      <w:b/>
      <w:bCs/>
      <w:kern w:val="2"/>
      <w:sz w:val="32"/>
      <w:szCs w:val="32"/>
    </w:rPr>
  </w:style>
  <w:style w:type="character" w:customStyle="1" w:styleId="HTML8">
    <w:name w:val="HTML 预设格式 字符"/>
    <w:semiHidden/>
    <w:qFormat/>
    <w:rPr>
      <w:rFonts w:ascii="Courier New" w:hAnsi="Courier New" w:cs="Courier New"/>
      <w:sz w:val="20"/>
      <w:szCs w:val="20"/>
    </w:rPr>
  </w:style>
  <w:style w:type="character" w:customStyle="1" w:styleId="51">
    <w:name w:val="标题 5 字符1"/>
    <w:link w:val="50"/>
    <w:qFormat/>
    <w:rPr>
      <w:rFonts w:ascii="Times New Roman" w:hAnsi="Times New Roman"/>
      <w:b/>
      <w:bCs/>
      <w:kern w:val="2"/>
      <w:sz w:val="28"/>
      <w:szCs w:val="28"/>
    </w:rPr>
  </w:style>
  <w:style w:type="character" w:customStyle="1" w:styleId="71">
    <w:name w:val="标题 7 字符1"/>
    <w:link w:val="7"/>
    <w:qFormat/>
    <w:rPr>
      <w:rFonts w:ascii="Times New Roman" w:hAnsi="Times New Roman"/>
      <w:b/>
      <w:bCs/>
      <w:kern w:val="2"/>
      <w:sz w:val="24"/>
      <w:szCs w:val="24"/>
    </w:rPr>
  </w:style>
  <w:style w:type="character" w:customStyle="1" w:styleId="af4">
    <w:name w:val="正文缩进 字符"/>
    <w:link w:val="af5"/>
    <w:qFormat/>
    <w:rPr>
      <w:rFonts w:ascii="Times New Roman" w:hAnsi="Times New Roman"/>
      <w:kern w:val="2"/>
      <w:sz w:val="21"/>
    </w:rPr>
  </w:style>
  <w:style w:type="character" w:customStyle="1" w:styleId="af6">
    <w:name w:val="批注框文本 字符"/>
    <w:qFormat/>
    <w:rPr>
      <w:sz w:val="18"/>
      <w:szCs w:val="18"/>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3">
    <w:name w:val="批注文字 Char3"/>
    <w:qFormat/>
    <w:rPr>
      <w:rFonts w:ascii="Times New Roman" w:eastAsia="宋体" w:hAnsi="Times New Roman" w:cs="Times New Roman"/>
      <w:szCs w:val="24"/>
    </w:rPr>
  </w:style>
  <w:style w:type="character" w:customStyle="1" w:styleId="Char10">
    <w:name w:val="标题 Char1"/>
    <w:qFormat/>
    <w:rPr>
      <w:rFonts w:ascii="Arial" w:eastAsia="宋体" w:hAnsi="Arial" w:cs="Arial"/>
      <w:b/>
      <w:bCs/>
      <w:sz w:val="32"/>
      <w:szCs w:val="32"/>
    </w:rPr>
  </w:style>
  <w:style w:type="character" w:customStyle="1" w:styleId="22">
    <w:name w:val="标题2"/>
    <w:qFormat/>
  </w:style>
  <w:style w:type="character" w:customStyle="1" w:styleId="Char">
    <w:name w:val="文档结构图 Char"/>
    <w:uiPriority w:val="99"/>
    <w:qFormat/>
    <w:rPr>
      <w:rFonts w:ascii="Microsoft YaHei UI" w:eastAsia="Microsoft YaHei UI" w:hAnsi="Times New Roman"/>
      <w:kern w:val="2"/>
      <w:sz w:val="18"/>
      <w:szCs w:val="18"/>
    </w:rPr>
  </w:style>
  <w:style w:type="character" w:customStyle="1" w:styleId="1Char">
    <w:name w:val="标题 1 Char"/>
    <w:qFormat/>
    <w:rPr>
      <w:rFonts w:ascii="仿宋_GB2312" w:eastAsia="仿宋_GB2312" w:hAnsi="Times New Roman"/>
      <w:b/>
      <w:bCs/>
      <w:kern w:val="44"/>
      <w:sz w:val="44"/>
      <w:szCs w:val="44"/>
    </w:rPr>
  </w:style>
  <w:style w:type="character" w:customStyle="1" w:styleId="41">
    <w:name w:val="标题 4 字符1"/>
    <w:link w:val="40"/>
    <w:qFormat/>
    <w:rPr>
      <w:rFonts w:ascii="Arial" w:eastAsia="黑体" w:hAnsi="Arial"/>
      <w:b/>
      <w:bCs/>
      <w:kern w:val="2"/>
      <w:sz w:val="28"/>
      <w:szCs w:val="28"/>
    </w:rPr>
  </w:style>
  <w:style w:type="character" w:customStyle="1" w:styleId="HTML9">
    <w:name w:val="HTML 地址 字符"/>
    <w:semiHidden/>
    <w:qFormat/>
    <w:rPr>
      <w:i/>
      <w:iCs/>
    </w:rPr>
  </w:style>
  <w:style w:type="character" w:customStyle="1" w:styleId="14">
    <w:name w:val="标题 1 字符"/>
    <w:qFormat/>
    <w:rPr>
      <w:b/>
      <w:bCs/>
      <w:kern w:val="44"/>
      <w:sz w:val="44"/>
      <w:szCs w:val="44"/>
    </w:rPr>
  </w:style>
  <w:style w:type="character" w:customStyle="1" w:styleId="af7">
    <w:name w:val="标题 字符"/>
    <w:qFormat/>
    <w:rPr>
      <w:rFonts w:ascii="Calibri Light" w:eastAsia="宋体" w:hAnsi="Calibri Light" w:cs="Times New Roman"/>
      <w:b/>
      <w:bCs/>
      <w:sz w:val="32"/>
      <w:szCs w:val="32"/>
    </w:rPr>
  </w:style>
  <w:style w:type="character" w:customStyle="1" w:styleId="42">
    <w:name w:val="标题 4 字符"/>
    <w:semiHidden/>
    <w:qFormat/>
    <w:rPr>
      <w:rFonts w:ascii="Calibri Light" w:eastAsia="宋体" w:hAnsi="Calibri Light" w:cs="Times New Roman"/>
      <w:b/>
      <w:bCs/>
      <w:sz w:val="28"/>
      <w:szCs w:val="28"/>
    </w:rPr>
  </w:style>
  <w:style w:type="character" w:customStyle="1" w:styleId="af8">
    <w:name w:val="纯文本 字符"/>
    <w:link w:val="af9"/>
    <w:rPr>
      <w:rFonts w:ascii="宋体" w:hAnsi="Courier New"/>
      <w:szCs w:val="21"/>
    </w:rPr>
  </w:style>
  <w:style w:type="character" w:customStyle="1" w:styleId="15">
    <w:name w:val="批注框文本 字符1"/>
    <w:link w:val="afa"/>
    <w:uiPriority w:val="99"/>
    <w:qFormat/>
    <w:rPr>
      <w:rFonts w:ascii="仿宋_GB2312" w:eastAsia="仿宋_GB2312" w:hAnsi="Times New Roman"/>
      <w:kern w:val="2"/>
      <w:sz w:val="18"/>
      <w:szCs w:val="18"/>
    </w:rPr>
  </w:style>
  <w:style w:type="character" w:customStyle="1" w:styleId="9Char">
    <w:name w:val="标题 9 Char"/>
    <w:qFormat/>
    <w:rPr>
      <w:rFonts w:ascii="Calibri Light" w:eastAsia="宋体" w:hAnsi="Calibri Light" w:cs="Times New Roman"/>
      <w:kern w:val="2"/>
      <w:sz w:val="21"/>
      <w:szCs w:val="21"/>
    </w:rPr>
  </w:style>
  <w:style w:type="character" w:customStyle="1" w:styleId="afb">
    <w:name w:val="文档结构图 字符"/>
    <w:uiPriority w:val="99"/>
    <w:semiHidden/>
    <w:qFormat/>
    <w:rPr>
      <w:rFonts w:ascii="Microsoft YaHei UI" w:eastAsia="Microsoft YaHei UI"/>
      <w:sz w:val="18"/>
      <w:szCs w:val="18"/>
    </w:rPr>
  </w:style>
  <w:style w:type="character" w:customStyle="1" w:styleId="CharChar">
    <w:name w:val="招标文件正文 Char Char"/>
    <w:link w:val="afc"/>
    <w:rPr>
      <w:rFonts w:ascii="仿宋_GB2312" w:eastAsia="仿宋_GB2312" w:hAnsi="仿宋" w:cs="宋体"/>
      <w:kern w:val="2"/>
      <w:sz w:val="30"/>
    </w:rPr>
  </w:style>
  <w:style w:type="character" w:customStyle="1" w:styleId="91">
    <w:name w:val="标题 9 字符1"/>
    <w:link w:val="9"/>
    <w:qFormat/>
    <w:rPr>
      <w:rFonts w:ascii="Arial" w:eastAsia="黑体" w:hAnsi="Arial"/>
      <w:kern w:val="2"/>
      <w:sz w:val="21"/>
      <w:szCs w:val="21"/>
    </w:rPr>
  </w:style>
  <w:style w:type="character" w:customStyle="1" w:styleId="8Char">
    <w:name w:val="标题 8 Char"/>
    <w:qFormat/>
    <w:rPr>
      <w:rFonts w:ascii="Calibri Light" w:eastAsia="宋体" w:hAnsi="Calibri Light" w:cs="Times New Roman"/>
      <w:kern w:val="2"/>
      <w:sz w:val="24"/>
      <w:szCs w:val="24"/>
    </w:rPr>
  </w:style>
  <w:style w:type="character" w:customStyle="1" w:styleId="Char0">
    <w:name w:val="正文文本缩进 Char"/>
    <w:qFormat/>
    <w:rPr>
      <w:rFonts w:ascii="仿宋_GB2312" w:eastAsia="仿宋_GB2312" w:hAnsi="Times New Roman"/>
      <w:kern w:val="2"/>
      <w:sz w:val="21"/>
      <w:szCs w:val="24"/>
    </w:rPr>
  </w:style>
  <w:style w:type="character" w:customStyle="1" w:styleId="Char4">
    <w:name w:val="脚注文本 Char"/>
    <w:qFormat/>
    <w:rPr>
      <w:rFonts w:ascii="仿宋_GB2312" w:eastAsia="仿宋_GB2312" w:hAnsi="Times New Roman"/>
      <w:kern w:val="2"/>
      <w:sz w:val="18"/>
      <w:szCs w:val="18"/>
    </w:rPr>
  </w:style>
  <w:style w:type="character" w:customStyle="1" w:styleId="afd">
    <w:name w:val="发布"/>
    <w:qFormat/>
    <w:rPr>
      <w:rFonts w:ascii="黑体" w:eastAsia="黑体"/>
      <w:spacing w:val="85"/>
      <w:w w:val="100"/>
      <w:position w:val="3"/>
      <w:sz w:val="28"/>
      <w:szCs w:val="28"/>
    </w:rPr>
  </w:style>
  <w:style w:type="character" w:customStyle="1" w:styleId="81">
    <w:name w:val="标题 8 字符1"/>
    <w:link w:val="8"/>
    <w:qFormat/>
    <w:rPr>
      <w:rFonts w:ascii="Arial" w:eastAsia="黑体" w:hAnsi="Arial"/>
      <w:kern w:val="2"/>
      <w:sz w:val="24"/>
      <w:szCs w:val="24"/>
    </w:rPr>
  </w:style>
  <w:style w:type="character" w:customStyle="1" w:styleId="70">
    <w:name w:val="标题 7 字符"/>
    <w:semiHidden/>
    <w:qFormat/>
    <w:rPr>
      <w:b/>
      <w:bCs/>
      <w:sz w:val="24"/>
      <w:szCs w:val="24"/>
    </w:rPr>
  </w:style>
  <w:style w:type="character" w:customStyle="1" w:styleId="Char11">
    <w:name w:val="正文文本缩进 Char1"/>
    <w:qFormat/>
    <w:rPr>
      <w:rFonts w:ascii="Times New Roman" w:eastAsia="宋体" w:hAnsi="Times New Roman" w:cs="Times New Roman"/>
      <w:kern w:val="2"/>
      <w:sz w:val="21"/>
    </w:rPr>
  </w:style>
  <w:style w:type="character" w:customStyle="1" w:styleId="Char20">
    <w:name w:val="批注框文本 Char2"/>
    <w:uiPriority w:val="99"/>
    <w:qFormat/>
    <w:rPr>
      <w:sz w:val="18"/>
      <w:szCs w:val="18"/>
    </w:rPr>
  </w:style>
  <w:style w:type="character" w:customStyle="1" w:styleId="4Char1">
    <w:name w:val="标题 4 Char1"/>
    <w:qFormat/>
    <w:rPr>
      <w:rFonts w:ascii="Arial" w:eastAsia="黑体" w:hAnsi="Arial" w:cs="Times New Roman"/>
      <w:b/>
      <w:bCs/>
      <w:sz w:val="28"/>
      <w:szCs w:val="28"/>
    </w:rPr>
  </w:style>
  <w:style w:type="character" w:customStyle="1" w:styleId="afe">
    <w:name w:val="正文文本 字符"/>
    <w:link w:val="aff"/>
    <w:qFormat/>
    <w:rPr>
      <w:rFonts w:ascii="Times New Roman" w:hAnsi="Times New Roman"/>
      <w:kern w:val="2"/>
      <w:sz w:val="21"/>
      <w:szCs w:val="24"/>
    </w:rPr>
  </w:style>
  <w:style w:type="character" w:customStyle="1" w:styleId="5Char">
    <w:name w:val="标题 5 Char"/>
    <w:qFormat/>
    <w:rPr>
      <w:rFonts w:ascii="仿宋_GB2312" w:eastAsia="仿宋_GB2312" w:hAnsi="Times New Roman"/>
      <w:b/>
      <w:bCs/>
      <w:kern w:val="2"/>
      <w:sz w:val="28"/>
      <w:szCs w:val="28"/>
    </w:rPr>
  </w:style>
  <w:style w:type="character" w:customStyle="1" w:styleId="font41">
    <w:name w:val="font41"/>
    <w:qFormat/>
    <w:rPr>
      <w:rFonts w:ascii="宋体" w:eastAsia="宋体" w:hAnsi="宋体" w:cs="宋体" w:hint="eastAsia"/>
      <w:color w:val="FF0000"/>
      <w:sz w:val="21"/>
      <w:szCs w:val="21"/>
      <w:u w:val="none"/>
    </w:rPr>
  </w:style>
  <w:style w:type="character" w:customStyle="1" w:styleId="31">
    <w:name w:val="标题 3 字符1"/>
    <w:link w:val="30"/>
    <w:uiPriority w:val="9"/>
    <w:qFormat/>
    <w:rPr>
      <w:rFonts w:ascii="Times New Roman" w:hAnsi="Times New Roman"/>
      <w:b/>
      <w:bCs/>
      <w:kern w:val="2"/>
      <w:sz w:val="32"/>
      <w:szCs w:val="32"/>
      <w:lang w:val="zh-CN"/>
    </w:rPr>
  </w:style>
  <w:style w:type="character" w:customStyle="1" w:styleId="32">
    <w:name w:val="标题 3 字符"/>
    <w:uiPriority w:val="9"/>
    <w:qFormat/>
    <w:rPr>
      <w:b/>
      <w:bCs/>
      <w:sz w:val="32"/>
      <w:szCs w:val="32"/>
    </w:rPr>
  </w:style>
  <w:style w:type="character" w:customStyle="1" w:styleId="210">
    <w:name w:val="标题 2 字符1"/>
    <w:link w:val="21"/>
    <w:qFormat/>
    <w:rPr>
      <w:rFonts w:ascii="Arial" w:eastAsia="黑体" w:hAnsi="Arial"/>
      <w:b/>
      <w:bCs/>
      <w:kern w:val="2"/>
      <w:sz w:val="32"/>
      <w:szCs w:val="32"/>
    </w:rPr>
  </w:style>
  <w:style w:type="character" w:customStyle="1" w:styleId="Char12">
    <w:name w:val="日期 Char1"/>
    <w:semiHidden/>
    <w:qFormat/>
    <w:rPr>
      <w:rFonts w:ascii="仿宋_GB2312" w:eastAsia="仿宋_GB2312" w:hAnsi="Times New Roman"/>
      <w:kern w:val="2"/>
      <w:sz w:val="21"/>
      <w:szCs w:val="24"/>
    </w:rPr>
  </w:style>
  <w:style w:type="character" w:customStyle="1" w:styleId="aff0">
    <w:name w:val="脚注文本 字符"/>
    <w:semiHidden/>
    <w:qFormat/>
    <w:rPr>
      <w:sz w:val="18"/>
      <w:szCs w:val="18"/>
    </w:rPr>
  </w:style>
  <w:style w:type="character" w:customStyle="1" w:styleId="Char13">
    <w:name w:val="批注主题 Char1"/>
    <w:qFormat/>
    <w:rPr>
      <w:rFonts w:ascii="Times New Roman" w:eastAsia="宋体" w:hAnsi="Times New Roman" w:cs="Times New Roman"/>
      <w:b/>
      <w:bCs/>
      <w:szCs w:val="24"/>
    </w:rPr>
  </w:style>
  <w:style w:type="character" w:customStyle="1" w:styleId="aff1">
    <w:name w:val="个人撰写风格"/>
    <w:qFormat/>
    <w:rPr>
      <w:rFonts w:ascii="Arial" w:eastAsia="宋体" w:hAnsi="Arial" w:cs="Arial"/>
      <w:color w:val="auto"/>
      <w:sz w:val="20"/>
    </w:rPr>
  </w:style>
  <w:style w:type="character" w:customStyle="1" w:styleId="aff2">
    <w:name w:val="页脚 字符"/>
    <w:link w:val="aff3"/>
    <w:uiPriority w:val="99"/>
    <w:qFormat/>
    <w:rPr>
      <w:rFonts w:ascii="仿宋_GB2312" w:eastAsia="仿宋_GB2312" w:hAnsi="Times New Roman" w:cs="Times New Roman"/>
      <w:sz w:val="18"/>
      <w:szCs w:val="18"/>
    </w:rPr>
  </w:style>
  <w:style w:type="character" w:customStyle="1" w:styleId="23">
    <w:name w:val="标题 2 字符"/>
    <w:uiPriority w:val="9"/>
    <w:qFormat/>
    <w:rPr>
      <w:rFonts w:ascii="Calibri Light" w:eastAsia="宋体" w:hAnsi="Calibri Light" w:cs="Times New Roman"/>
      <w:b/>
      <w:bCs/>
      <w:sz w:val="32"/>
      <w:szCs w:val="32"/>
    </w:rPr>
  </w:style>
  <w:style w:type="character" w:customStyle="1" w:styleId="aff4">
    <w:name w:val="副标题 字符"/>
    <w:link w:val="aff5"/>
    <w:qFormat/>
    <w:rPr>
      <w:rFonts w:ascii="Times New Roman" w:hAnsi="Times New Roman"/>
      <w:szCs w:val="24"/>
      <w:u w:val="single"/>
      <w:lang w:eastAsia="en-US"/>
    </w:rPr>
  </w:style>
  <w:style w:type="character" w:customStyle="1" w:styleId="aff6">
    <w:name w:val="个人答复风格"/>
    <w:qFormat/>
    <w:rPr>
      <w:rFonts w:ascii="Arial" w:eastAsia="宋体" w:hAnsi="Arial" w:cs="Arial"/>
      <w:color w:val="auto"/>
      <w:sz w:val="20"/>
    </w:rPr>
  </w:style>
  <w:style w:type="character" w:customStyle="1" w:styleId="3Char1">
    <w:name w:val="标题 3 Char1"/>
    <w:qFormat/>
    <w:rPr>
      <w:rFonts w:ascii="Times New Roman" w:eastAsia="宋体" w:hAnsi="Times New Roman" w:cs="Times New Roman"/>
      <w:b/>
      <w:bCs/>
      <w:sz w:val="32"/>
      <w:szCs w:val="32"/>
    </w:rPr>
  </w:style>
  <w:style w:type="character" w:customStyle="1" w:styleId="aff7">
    <w:name w:val="正文文本缩进 字符"/>
    <w:semiHidden/>
    <w:qFormat/>
  </w:style>
  <w:style w:type="character" w:customStyle="1" w:styleId="aff8">
    <w:name w:val="日期 字符"/>
    <w:link w:val="aff9"/>
    <w:uiPriority w:val="99"/>
    <w:qFormat/>
    <w:rPr>
      <w:rFonts w:ascii="宋体"/>
      <w:sz w:val="28"/>
    </w:rPr>
  </w:style>
  <w:style w:type="character" w:customStyle="1" w:styleId="80">
    <w:name w:val="标题 8 字符"/>
    <w:semiHidden/>
    <w:qFormat/>
    <w:rPr>
      <w:rFonts w:ascii="Calibri Light" w:eastAsia="宋体" w:hAnsi="Calibri Light" w:cs="Times New Roman"/>
      <w:sz w:val="24"/>
      <w:szCs w:val="24"/>
    </w:rPr>
  </w:style>
  <w:style w:type="character" w:customStyle="1" w:styleId="affa">
    <w:name w:val="页眉 字符"/>
    <w:link w:val="affb"/>
    <w:uiPriority w:val="99"/>
    <w:qFormat/>
    <w:rPr>
      <w:rFonts w:ascii="仿宋_GB2312" w:eastAsia="仿宋_GB2312" w:hAnsi="Times New Roman" w:cs="Times New Roman"/>
      <w:sz w:val="18"/>
      <w:szCs w:val="18"/>
    </w:rPr>
  </w:style>
  <w:style w:type="character" w:customStyle="1" w:styleId="90">
    <w:name w:val="标题 9 字符"/>
    <w:semiHidden/>
    <w:qFormat/>
    <w:rPr>
      <w:rFonts w:ascii="Calibri Light" w:eastAsia="宋体" w:hAnsi="Calibri Light" w:cs="Times New Roman"/>
      <w:szCs w:val="21"/>
    </w:rPr>
  </w:style>
  <w:style w:type="character" w:customStyle="1" w:styleId="affc">
    <w:name w:val="批注文字 字符"/>
    <w:qFormat/>
  </w:style>
  <w:style w:type="character" w:customStyle="1" w:styleId="Char14">
    <w:name w:val="页脚 Char1"/>
    <w:uiPriority w:val="99"/>
    <w:qFormat/>
    <w:rPr>
      <w:sz w:val="18"/>
      <w:szCs w:val="18"/>
    </w:rPr>
  </w:style>
  <w:style w:type="character" w:customStyle="1" w:styleId="Char5">
    <w:name w:val="段 Char"/>
    <w:link w:val="affd"/>
    <w:qFormat/>
    <w:rPr>
      <w:rFonts w:ascii="宋体" w:hAnsi="Times New Roman"/>
      <w:sz w:val="21"/>
      <w:lang w:bidi="ar-SA"/>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6">
    <w:name w:val="正文文本缩进 字符1"/>
    <w:link w:val="affe"/>
    <w:qFormat/>
    <w:rPr>
      <w:rFonts w:ascii="宋体" w:hAnsi="宋体"/>
      <w:kern w:val="2"/>
      <w:sz w:val="24"/>
      <w:szCs w:val="24"/>
    </w:rPr>
  </w:style>
  <w:style w:type="character" w:customStyle="1" w:styleId="17">
    <w:name w:val="脚注文本 字符1"/>
    <w:link w:val="afff"/>
    <w:qFormat/>
    <w:rPr>
      <w:rFonts w:ascii="Times New Roman" w:hAnsi="Times New Roman"/>
      <w:kern w:val="2"/>
      <w:sz w:val="18"/>
      <w:szCs w:val="18"/>
    </w:rPr>
  </w:style>
  <w:style w:type="character" w:customStyle="1" w:styleId="font01">
    <w:name w:val="font01"/>
    <w:qFormat/>
    <w:rPr>
      <w:rFonts w:ascii="宋体" w:eastAsia="宋体" w:hAnsi="宋体" w:cs="宋体" w:hint="eastAsia"/>
      <w:color w:val="000000"/>
      <w:sz w:val="22"/>
      <w:szCs w:val="22"/>
      <w:u w:val="none"/>
    </w:rPr>
  </w:style>
  <w:style w:type="character" w:customStyle="1" w:styleId="6Char">
    <w:name w:val="标题 6 Char"/>
    <w:qFormat/>
    <w:rPr>
      <w:rFonts w:ascii="Calibri Light" w:eastAsia="宋体" w:hAnsi="Calibri Light" w:cs="Times New Roman"/>
      <w:b/>
      <w:bCs/>
      <w:kern w:val="2"/>
      <w:sz w:val="24"/>
      <w:szCs w:val="24"/>
    </w:rPr>
  </w:style>
  <w:style w:type="character" w:customStyle="1" w:styleId="afff0">
    <w:name w:val="批注主题 字符"/>
    <w:qFormat/>
    <w:rPr>
      <w:b/>
      <w:bCs/>
    </w:rPr>
  </w:style>
  <w:style w:type="character" w:customStyle="1" w:styleId="18">
    <w:name w:val="文档结构图 字符1"/>
    <w:link w:val="afff1"/>
    <w:qFormat/>
    <w:rPr>
      <w:rFonts w:ascii="宋体" w:hAnsi="Times New Roman"/>
      <w:kern w:val="2"/>
      <w:sz w:val="18"/>
      <w:szCs w:val="18"/>
    </w:rPr>
  </w:style>
  <w:style w:type="character" w:customStyle="1" w:styleId="Char21">
    <w:name w:val="批注文字 Char2"/>
    <w:qFormat/>
    <w:rPr>
      <w:kern w:val="2"/>
      <w:sz w:val="21"/>
      <w:szCs w:val="24"/>
    </w:rPr>
  </w:style>
  <w:style w:type="character" w:customStyle="1" w:styleId="19">
    <w:name w:val="批注主题 字符1"/>
    <w:link w:val="afff2"/>
    <w:qFormat/>
    <w:rPr>
      <w:rFonts w:ascii="Times New Roman" w:hAnsi="Times New Roman"/>
      <w:b/>
      <w:bCs/>
      <w:kern w:val="2"/>
      <w:sz w:val="21"/>
    </w:rPr>
  </w:style>
  <w:style w:type="character" w:customStyle="1" w:styleId="7Char">
    <w:name w:val="标题 7 Char"/>
    <w:qFormat/>
    <w:rPr>
      <w:rFonts w:ascii="仿宋_GB2312" w:eastAsia="仿宋_GB2312" w:hAnsi="Times New Roman"/>
      <w:b/>
      <w:bCs/>
      <w:kern w:val="2"/>
      <w:sz w:val="24"/>
      <w:szCs w:val="24"/>
    </w:rPr>
  </w:style>
  <w:style w:type="character" w:customStyle="1" w:styleId="Char15">
    <w:name w:val="批注框文本 Char1"/>
    <w:qFormat/>
    <w:rPr>
      <w:kern w:val="2"/>
      <w:sz w:val="18"/>
      <w:szCs w:val="18"/>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6">
    <w:name w:val="居中表格 Char"/>
    <w:link w:val="afff3"/>
    <w:rPr>
      <w:rFonts w:ascii="宋体"/>
      <w:sz w:val="21"/>
      <w:szCs w:val="28"/>
    </w:rPr>
  </w:style>
  <w:style w:type="character" w:customStyle="1" w:styleId="1a">
    <w:name w:val="标题 字符1"/>
    <w:link w:val="afff4"/>
    <w:uiPriority w:val="10"/>
    <w:qFormat/>
    <w:rPr>
      <w:rFonts w:ascii="Arial" w:eastAsia="隶书" w:hAnsi="Arial" w:cs="Arial"/>
      <w:b/>
      <w:bCs/>
      <w:kern w:val="2"/>
      <w:sz w:val="32"/>
      <w:szCs w:val="32"/>
    </w:rPr>
  </w:style>
  <w:style w:type="character" w:customStyle="1" w:styleId="61">
    <w:name w:val="标题 6 字符1"/>
    <w:link w:val="6"/>
    <w:qFormat/>
    <w:rPr>
      <w:rFonts w:ascii="Arial" w:eastAsia="黑体" w:hAnsi="Arial"/>
      <w:b/>
      <w:bCs/>
      <w:kern w:val="2"/>
      <w:sz w:val="24"/>
      <w:szCs w:val="24"/>
    </w:rPr>
  </w:style>
  <w:style w:type="character" w:customStyle="1" w:styleId="Char7">
    <w:name w:val="公文结尾 Char"/>
    <w:link w:val="afff5"/>
  </w:style>
  <w:style w:type="character" w:customStyle="1" w:styleId="HTML11">
    <w:name w:val="HTML 预设格式 字符1"/>
    <w:link w:val="HTMLa"/>
    <w:qFormat/>
    <w:rPr>
      <w:rFonts w:ascii="Courier New" w:hAnsi="Courier New" w:cs="Courier New"/>
      <w:kern w:val="2"/>
    </w:rPr>
  </w:style>
  <w:style w:type="character" w:customStyle="1" w:styleId="60">
    <w:name w:val="标题 6 字符"/>
    <w:semiHidden/>
    <w:qFormat/>
    <w:rPr>
      <w:rFonts w:ascii="Calibri Light" w:eastAsia="宋体" w:hAnsi="Calibri Light" w:cs="Times New Roman"/>
      <w:b/>
      <w:bCs/>
      <w:sz w:val="24"/>
      <w:szCs w:val="24"/>
    </w:rPr>
  </w:style>
  <w:style w:type="paragraph" w:styleId="af3">
    <w:name w:val="annotation text"/>
    <w:basedOn w:val="aa"/>
    <w:link w:val="12"/>
    <w:unhideWhenUsed/>
    <w:qFormat/>
    <w:pPr>
      <w:jc w:val="left"/>
    </w:pPr>
    <w:rPr>
      <w:rFonts w:ascii="Times New Roman" w:eastAsia="宋体"/>
      <w:szCs w:val="20"/>
    </w:rPr>
  </w:style>
  <w:style w:type="paragraph" w:styleId="af5">
    <w:name w:val="Normal Indent"/>
    <w:basedOn w:val="aa"/>
    <w:link w:val="af4"/>
    <w:qFormat/>
    <w:pPr>
      <w:ind w:firstLine="420"/>
    </w:pPr>
    <w:rPr>
      <w:rFonts w:ascii="Times New Roman" w:eastAsia="宋体"/>
      <w:szCs w:val="20"/>
    </w:rPr>
  </w:style>
  <w:style w:type="paragraph" w:styleId="afff6">
    <w:name w:val="Normal (Web)"/>
    <w:basedOn w:val="aa"/>
    <w:unhideWhenUsed/>
    <w:qFormat/>
    <w:pPr>
      <w:widowControl/>
      <w:spacing w:before="100" w:beforeAutospacing="1" w:after="100" w:afterAutospacing="1"/>
      <w:jc w:val="left"/>
    </w:pPr>
    <w:rPr>
      <w:rFonts w:ascii="宋体" w:eastAsia="宋体" w:hAnsi="宋体" w:cs="宋体"/>
      <w:kern w:val="0"/>
      <w:sz w:val="24"/>
    </w:rPr>
  </w:style>
  <w:style w:type="paragraph" w:styleId="affb">
    <w:name w:val="header"/>
    <w:basedOn w:val="aa"/>
    <w:link w:val="affa"/>
    <w:uiPriority w:val="99"/>
    <w:qFormat/>
    <w:pPr>
      <w:pBdr>
        <w:bottom w:val="single" w:sz="6" w:space="1" w:color="auto"/>
      </w:pBdr>
      <w:tabs>
        <w:tab w:val="center" w:pos="4153"/>
        <w:tab w:val="right" w:pos="8306"/>
      </w:tabs>
      <w:snapToGrid w:val="0"/>
      <w:jc w:val="center"/>
    </w:pPr>
    <w:rPr>
      <w:kern w:val="0"/>
      <w:sz w:val="18"/>
      <w:szCs w:val="18"/>
    </w:rPr>
  </w:style>
  <w:style w:type="paragraph" w:styleId="43">
    <w:name w:val="toc 4"/>
    <w:basedOn w:val="33"/>
    <w:next w:val="aa"/>
    <w:uiPriority w:val="39"/>
    <w:qFormat/>
    <w:pPr>
      <w:ind w:left="630"/>
    </w:pPr>
  </w:style>
  <w:style w:type="paragraph" w:styleId="afff">
    <w:name w:val="footnote text"/>
    <w:basedOn w:val="aa"/>
    <w:link w:val="17"/>
    <w:qFormat/>
    <w:pPr>
      <w:snapToGrid w:val="0"/>
      <w:jc w:val="left"/>
    </w:pPr>
    <w:rPr>
      <w:rFonts w:ascii="Times New Roman" w:eastAsia="宋体"/>
      <w:sz w:val="18"/>
      <w:szCs w:val="18"/>
    </w:rPr>
  </w:style>
  <w:style w:type="paragraph" w:styleId="82">
    <w:name w:val="toc 8"/>
    <w:basedOn w:val="72"/>
    <w:next w:val="aa"/>
    <w:qFormat/>
    <w:pPr>
      <w:ind w:left="1470"/>
    </w:pPr>
  </w:style>
  <w:style w:type="paragraph" w:styleId="affe">
    <w:name w:val="Body Text Indent"/>
    <w:basedOn w:val="aa"/>
    <w:next w:val="afff7"/>
    <w:link w:val="16"/>
    <w:qFormat/>
    <w:pPr>
      <w:spacing w:line="480" w:lineRule="exact"/>
      <w:ind w:firstLineChars="200" w:firstLine="480"/>
    </w:pPr>
    <w:rPr>
      <w:rFonts w:ascii="宋体" w:eastAsia="宋体" w:hAnsi="宋体"/>
      <w:sz w:val="24"/>
    </w:rPr>
  </w:style>
  <w:style w:type="paragraph" w:styleId="afff7">
    <w:name w:val="envelope return"/>
    <w:basedOn w:val="aa"/>
    <w:qFormat/>
    <w:pPr>
      <w:snapToGrid w:val="0"/>
    </w:pPr>
    <w:rPr>
      <w:rFonts w:ascii="Arial" w:hAnsi="Arial" w:cs="Arial"/>
    </w:rPr>
  </w:style>
  <w:style w:type="paragraph" w:styleId="afa">
    <w:name w:val="Balloon Text"/>
    <w:basedOn w:val="aa"/>
    <w:link w:val="15"/>
    <w:uiPriority w:val="99"/>
    <w:unhideWhenUsed/>
    <w:qFormat/>
    <w:rPr>
      <w:sz w:val="18"/>
      <w:szCs w:val="18"/>
    </w:rPr>
  </w:style>
  <w:style w:type="paragraph" w:styleId="20">
    <w:name w:val="Body Text First Indent 2"/>
    <w:basedOn w:val="affe"/>
    <w:next w:val="2TimesNewRoman5020"/>
    <w:qFormat/>
    <w:pPr>
      <w:widowControl/>
      <w:spacing w:after="120" w:line="240" w:lineRule="auto"/>
      <w:ind w:leftChars="200" w:left="420" w:firstLine="420"/>
      <w:jc w:val="left"/>
    </w:pPr>
    <w:rPr>
      <w:rFonts w:ascii="Arial" w:hAnsi="Arial"/>
      <w:kern w:val="28"/>
      <w:lang w:eastAsia="en-US" w:bidi="en-US"/>
    </w:rPr>
  </w:style>
  <w:style w:type="paragraph" w:customStyle="1" w:styleId="afff8">
    <w:name w:val="标准书眉_偶数页"/>
    <w:basedOn w:val="afff9"/>
    <w:next w:val="aa"/>
    <w:qFormat/>
    <w:pPr>
      <w:spacing w:after="120"/>
      <w:jc w:val="left"/>
    </w:pPr>
    <w:rPr>
      <w:rFonts w:ascii="Times New Roman" w:eastAsia="宋体"/>
      <w:szCs w:val="20"/>
    </w:rPr>
  </w:style>
  <w:style w:type="paragraph" w:customStyle="1" w:styleId="5">
    <w:name w:val="条5"/>
    <w:basedOn w:val="aa"/>
    <w:next w:val="affd"/>
    <w:qFormat/>
    <w:pPr>
      <w:numPr>
        <w:ilvl w:val="5"/>
        <w:numId w:val="1"/>
      </w:numPr>
      <w:tabs>
        <w:tab w:val="left" w:pos="2520"/>
      </w:tabs>
      <w:outlineLvl w:val="1"/>
    </w:pPr>
    <w:rPr>
      <w:rFonts w:ascii="黑体" w:eastAsia="黑体"/>
      <w:kern w:val="21"/>
      <w:szCs w:val="20"/>
    </w:rPr>
  </w:style>
  <w:style w:type="paragraph" w:customStyle="1" w:styleId="a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b">
    <w:name w:val="封面正文"/>
    <w:qFormat/>
    <w:pPr>
      <w:jc w:val="both"/>
    </w:pPr>
  </w:style>
  <w:style w:type="paragraph" w:customStyle="1" w:styleId="2TimesNewRoman5020">
    <w:name w:val="样式 标题 2 + Times New Roman 四号 非加粗 段前: 5 磅 段后: 0 磅 行距: 固定值 20..."/>
    <w:basedOn w:val="21"/>
    <w:next w:val="afff"/>
    <w:qFormat/>
    <w:pPr>
      <w:tabs>
        <w:tab w:val="left" w:pos="0"/>
      </w:tabs>
      <w:spacing w:after="0" w:line="400" w:lineRule="exact"/>
    </w:pPr>
    <w:rPr>
      <w:b w:val="0"/>
      <w:kern w:val="0"/>
    </w:rPr>
  </w:style>
  <w:style w:type="paragraph" w:styleId="afff1">
    <w:name w:val="Document Map"/>
    <w:basedOn w:val="aa"/>
    <w:link w:val="18"/>
    <w:unhideWhenUsed/>
    <w:qFormat/>
    <w:rPr>
      <w:rFonts w:ascii="宋体" w:eastAsia="宋体"/>
      <w:sz w:val="18"/>
      <w:szCs w:val="18"/>
    </w:rPr>
  </w:style>
  <w:style w:type="paragraph" w:styleId="72">
    <w:name w:val="toc 7"/>
    <w:basedOn w:val="62"/>
    <w:next w:val="aa"/>
    <w:qFormat/>
    <w:pPr>
      <w:ind w:left="1260"/>
    </w:pPr>
  </w:style>
  <w:style w:type="paragraph" w:styleId="afff2">
    <w:name w:val="annotation subject"/>
    <w:basedOn w:val="af3"/>
    <w:next w:val="af3"/>
    <w:link w:val="19"/>
    <w:unhideWhenUsed/>
    <w:qFormat/>
    <w:rPr>
      <w:b/>
      <w:bCs/>
    </w:rPr>
  </w:style>
  <w:style w:type="paragraph" w:styleId="62">
    <w:name w:val="toc 6"/>
    <w:basedOn w:val="53"/>
    <w:next w:val="aa"/>
    <w:qFormat/>
    <w:pPr>
      <w:ind w:left="1050"/>
    </w:pPr>
  </w:style>
  <w:style w:type="paragraph" w:styleId="aff5">
    <w:name w:val="Subtitle"/>
    <w:basedOn w:val="aa"/>
    <w:link w:val="aff4"/>
    <w:qFormat/>
    <w:pPr>
      <w:widowControl/>
      <w:jc w:val="center"/>
    </w:pPr>
    <w:rPr>
      <w:rFonts w:ascii="Times New Roman" w:eastAsia="宋体"/>
      <w:kern w:val="0"/>
      <w:sz w:val="20"/>
      <w:u w:val="single"/>
      <w:lang w:eastAsia="en-US"/>
    </w:rPr>
  </w:style>
  <w:style w:type="paragraph" w:styleId="aff3">
    <w:name w:val="footer"/>
    <w:basedOn w:val="aa"/>
    <w:link w:val="aff2"/>
    <w:uiPriority w:val="99"/>
    <w:qFormat/>
    <w:pPr>
      <w:tabs>
        <w:tab w:val="center" w:pos="4153"/>
        <w:tab w:val="right" w:pos="8306"/>
      </w:tabs>
      <w:snapToGrid w:val="0"/>
      <w:jc w:val="left"/>
    </w:pPr>
    <w:rPr>
      <w:kern w:val="0"/>
      <w:sz w:val="18"/>
      <w:szCs w:val="18"/>
    </w:rPr>
  </w:style>
  <w:style w:type="paragraph" w:styleId="aff9">
    <w:name w:val="Date"/>
    <w:basedOn w:val="aa"/>
    <w:next w:val="aa"/>
    <w:link w:val="aff8"/>
    <w:uiPriority w:val="99"/>
    <w:qFormat/>
    <w:pPr>
      <w:autoSpaceDE w:val="0"/>
      <w:autoSpaceDN w:val="0"/>
      <w:adjustRightInd w:val="0"/>
    </w:pPr>
    <w:rPr>
      <w:rFonts w:ascii="宋体" w:eastAsia="宋体" w:hAnsi="Calibri"/>
      <w:kern w:val="0"/>
      <w:sz w:val="28"/>
      <w:szCs w:val="20"/>
    </w:rPr>
  </w:style>
  <w:style w:type="paragraph" w:styleId="53">
    <w:name w:val="toc 5"/>
    <w:basedOn w:val="43"/>
    <w:next w:val="aa"/>
    <w:qFormat/>
    <w:pPr>
      <w:ind w:left="840"/>
    </w:pPr>
  </w:style>
  <w:style w:type="paragraph" w:styleId="afff4">
    <w:name w:val="Title"/>
    <w:basedOn w:val="aa"/>
    <w:link w:val="1a"/>
    <w:qFormat/>
    <w:pPr>
      <w:spacing w:before="240" w:after="60"/>
      <w:jc w:val="center"/>
      <w:outlineLvl w:val="0"/>
    </w:pPr>
    <w:rPr>
      <w:rFonts w:ascii="Arial" w:eastAsia="隶书" w:hAnsi="Arial"/>
      <w:b/>
      <w:bCs/>
      <w:sz w:val="32"/>
      <w:szCs w:val="32"/>
    </w:rPr>
  </w:style>
  <w:style w:type="paragraph" w:styleId="HTMLa">
    <w:name w:val="HTML Preformatted"/>
    <w:basedOn w:val="aa"/>
    <w:link w:val="HTML11"/>
    <w:qFormat/>
    <w:rPr>
      <w:rFonts w:ascii="Courier New" w:eastAsia="宋体" w:hAnsi="Courier New"/>
      <w:sz w:val="20"/>
      <w:szCs w:val="20"/>
    </w:rPr>
  </w:style>
  <w:style w:type="paragraph" w:styleId="33">
    <w:name w:val="toc 3"/>
    <w:basedOn w:val="aa"/>
    <w:next w:val="aa"/>
    <w:uiPriority w:val="39"/>
    <w:qFormat/>
    <w:pPr>
      <w:ind w:left="420"/>
      <w:jc w:val="left"/>
    </w:pPr>
    <w:rPr>
      <w:rFonts w:ascii="Calibri" w:hAnsi="Calibri"/>
      <w:sz w:val="20"/>
      <w:szCs w:val="20"/>
    </w:rPr>
  </w:style>
  <w:style w:type="paragraph" w:styleId="92">
    <w:name w:val="toc 9"/>
    <w:basedOn w:val="82"/>
    <w:next w:val="aa"/>
    <w:qFormat/>
    <w:pPr>
      <w:ind w:left="1680"/>
    </w:pPr>
  </w:style>
  <w:style w:type="paragraph" w:styleId="HTML7">
    <w:name w:val="HTML Address"/>
    <w:basedOn w:val="aa"/>
    <w:link w:val="HTML10"/>
    <w:qFormat/>
    <w:rPr>
      <w:rFonts w:ascii="Times New Roman" w:eastAsia="宋体"/>
      <w:i/>
      <w:iCs/>
    </w:rPr>
  </w:style>
  <w:style w:type="paragraph" w:styleId="aff">
    <w:name w:val="Body Text"/>
    <w:basedOn w:val="aa"/>
    <w:link w:val="afe"/>
    <w:qFormat/>
    <w:pPr>
      <w:spacing w:after="120"/>
    </w:pPr>
    <w:rPr>
      <w:rFonts w:ascii="Times New Roman" w:eastAsia="宋体"/>
    </w:rPr>
  </w:style>
  <w:style w:type="paragraph" w:styleId="24">
    <w:name w:val="toc 2"/>
    <w:basedOn w:val="aa"/>
    <w:next w:val="aa"/>
    <w:uiPriority w:val="39"/>
    <w:qFormat/>
    <w:pPr>
      <w:spacing w:before="120"/>
      <w:ind w:left="210"/>
      <w:jc w:val="left"/>
    </w:pPr>
    <w:rPr>
      <w:rFonts w:ascii="Calibri" w:hAnsi="Calibri"/>
      <w:b/>
      <w:bCs/>
      <w:sz w:val="22"/>
      <w:szCs w:val="22"/>
    </w:rPr>
  </w:style>
  <w:style w:type="paragraph" w:styleId="1b">
    <w:name w:val="toc 1"/>
    <w:basedOn w:val="aa"/>
    <w:next w:val="aa"/>
    <w:uiPriority w:val="39"/>
    <w:qFormat/>
    <w:pPr>
      <w:spacing w:before="120"/>
      <w:jc w:val="left"/>
    </w:pPr>
    <w:rPr>
      <w:rFonts w:ascii="Calibri" w:hAnsi="Calibri"/>
      <w:b/>
      <w:bCs/>
      <w:i/>
      <w:iCs/>
      <w:sz w:val="24"/>
    </w:rPr>
  </w:style>
  <w:style w:type="paragraph" w:styleId="af9">
    <w:name w:val="Plain Text"/>
    <w:basedOn w:val="aa"/>
    <w:link w:val="af8"/>
    <w:unhideWhenUsed/>
    <w:qFormat/>
    <w:rPr>
      <w:rFonts w:ascii="宋体" w:eastAsia="宋体" w:hAnsi="Courier New"/>
      <w:kern w:val="0"/>
      <w:sz w:val="20"/>
      <w:szCs w:val="21"/>
    </w:rPr>
  </w:style>
  <w:style w:type="paragraph" w:customStyle="1" w:styleId="afffc">
    <w:name w:val="条文脚注"/>
    <w:basedOn w:val="afff"/>
    <w:qFormat/>
    <w:pPr>
      <w:ind w:leftChars="200" w:left="780" w:hangingChars="200" w:hanging="360"/>
      <w:jc w:val="both"/>
    </w:pPr>
    <w:rPr>
      <w:rFonts w:ascii="宋体"/>
    </w:rPr>
  </w:style>
  <w:style w:type="paragraph" w:customStyle="1" w:styleId="CharCharCharCharCharCharChar2">
    <w:name w:val="Char Char Char Char Char Char Char2"/>
    <w:basedOn w:val="aa"/>
    <w:qFormat/>
    <w:pPr>
      <w:widowControl/>
      <w:spacing w:after="160" w:line="240" w:lineRule="exact"/>
      <w:jc w:val="left"/>
    </w:pPr>
  </w:style>
  <w:style w:type="paragraph" w:customStyle="1" w:styleId="10">
    <w:name w:val="条1"/>
    <w:basedOn w:val="aa"/>
    <w:next w:val="affd"/>
    <w:qFormat/>
    <w:pPr>
      <w:numPr>
        <w:ilvl w:val="1"/>
        <w:numId w:val="1"/>
      </w:numPr>
      <w:tabs>
        <w:tab w:val="left" w:pos="840"/>
      </w:tabs>
      <w:outlineLvl w:val="1"/>
    </w:pPr>
    <w:rPr>
      <w:rFonts w:ascii="黑体" w:eastAsia="黑体"/>
      <w:kern w:val="21"/>
      <w:szCs w:val="20"/>
    </w:rPr>
  </w:style>
  <w:style w:type="paragraph" w:customStyle="1" w:styleId="afffd">
    <w:name w:val="图表"/>
    <w:basedOn w:val="aa"/>
    <w:qFormat/>
    <w:pPr>
      <w:jc w:val="center"/>
    </w:pPr>
    <w:rPr>
      <w:rFonts w:ascii="Calibri" w:eastAsia="宋体" w:hAnsi="Calibri"/>
      <w:szCs w:val="20"/>
    </w:rPr>
  </w:style>
  <w:style w:type="paragraph" w:customStyle="1" w:styleId="afffe">
    <w:name w:val="标准书脚_奇数页"/>
    <w:qFormat/>
    <w:pPr>
      <w:spacing w:before="120"/>
      <w:ind w:right="198"/>
      <w:jc w:val="right"/>
    </w:pPr>
    <w:rPr>
      <w:rFonts w:ascii="宋体"/>
      <w:sz w:val="18"/>
      <w:szCs w:val="18"/>
    </w:rPr>
  </w:style>
  <w:style w:type="paragraph" w:customStyle="1" w:styleId="affd">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customStyle="1" w:styleId="affff">
    <w:name w:val="标准书眉一"/>
    <w:qFormat/>
    <w:pPr>
      <w:jc w:val="both"/>
    </w:pPr>
  </w:style>
  <w:style w:type="paragraph" w:customStyle="1" w:styleId="CharCharCharCharCharCharChar1">
    <w:name w:val="Char Char Char Char Char Char Char1"/>
    <w:basedOn w:val="aa"/>
    <w:qFormat/>
    <w:pPr>
      <w:widowControl/>
      <w:spacing w:after="160" w:line="240" w:lineRule="exact"/>
      <w:jc w:val="left"/>
    </w:pPr>
  </w:style>
  <w:style w:type="paragraph" w:customStyle="1" w:styleId="affff0">
    <w:name w:val="数字编号列项（二级）"/>
    <w:qFormat/>
    <w:pPr>
      <w:ind w:leftChars="400" w:left="1260" w:hangingChars="200" w:hanging="420"/>
      <w:jc w:val="both"/>
    </w:pPr>
    <w:rPr>
      <w:rFonts w:ascii="宋体"/>
      <w:sz w:val="21"/>
    </w:rPr>
  </w:style>
  <w:style w:type="paragraph" w:customStyle="1" w:styleId="affff1">
    <w:name w:val="实施日期"/>
    <w:basedOn w:val="affff2"/>
    <w:qFormat/>
    <w:pPr>
      <w:jc w:val="right"/>
    </w:pPr>
  </w:style>
  <w:style w:type="paragraph" w:customStyle="1" w:styleId="affff3">
    <w:name w:val="标准称谓"/>
    <w:next w:val="aa"/>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4">
    <w:name w:val="条4"/>
    <w:basedOn w:val="aa"/>
    <w:next w:val="affd"/>
    <w:qFormat/>
    <w:pPr>
      <w:numPr>
        <w:ilvl w:val="4"/>
        <w:numId w:val="1"/>
      </w:numPr>
      <w:tabs>
        <w:tab w:val="left" w:pos="2100"/>
      </w:tabs>
      <w:outlineLvl w:val="1"/>
    </w:pPr>
    <w:rPr>
      <w:rFonts w:ascii="黑体" w:eastAsia="黑体"/>
      <w:kern w:val="21"/>
      <w:szCs w:val="20"/>
    </w:rPr>
  </w:style>
  <w:style w:type="paragraph" w:customStyle="1" w:styleId="2">
    <w:name w:val="条2"/>
    <w:basedOn w:val="aa"/>
    <w:next w:val="affd"/>
    <w:qFormat/>
    <w:pPr>
      <w:numPr>
        <w:ilvl w:val="2"/>
        <w:numId w:val="1"/>
      </w:numPr>
      <w:tabs>
        <w:tab w:val="left" w:pos="1260"/>
      </w:tabs>
      <w:outlineLvl w:val="1"/>
    </w:pPr>
    <w:rPr>
      <w:rFonts w:ascii="黑体" w:eastAsia="黑体"/>
      <w:kern w:val="21"/>
      <w:szCs w:val="20"/>
    </w:rPr>
  </w:style>
  <w:style w:type="paragraph" w:customStyle="1" w:styleId="a3">
    <w:name w:val="列项◆（三级）"/>
    <w:basedOn w:val="aa"/>
    <w:qFormat/>
    <w:pPr>
      <w:numPr>
        <w:ilvl w:val="2"/>
        <w:numId w:val="2"/>
      </w:numPr>
      <w:tabs>
        <w:tab w:val="left" w:pos="1678"/>
      </w:tabs>
    </w:pPr>
    <w:rPr>
      <w:rFonts w:ascii="宋体" w:eastAsia="宋体"/>
      <w:szCs w:val="21"/>
    </w:rPr>
  </w:style>
  <w:style w:type="paragraph" w:customStyle="1" w:styleId="1c">
    <w:name w:val="列出段落1"/>
    <w:basedOn w:val="aa"/>
    <w:qFormat/>
    <w:pPr>
      <w:ind w:firstLineChars="200" w:firstLine="420"/>
    </w:pPr>
    <w:rPr>
      <w:rFonts w:ascii="Times New Roman" w:eastAsia="宋体"/>
      <w:szCs w:val="20"/>
    </w:rPr>
  </w:style>
  <w:style w:type="paragraph" w:customStyle="1" w:styleId="affff4">
    <w:name w:val="五级条标题"/>
    <w:basedOn w:val="affff5"/>
    <w:next w:val="affd"/>
    <w:qFormat/>
    <w:pPr>
      <w:outlineLvl w:val="6"/>
    </w:pPr>
  </w:style>
  <w:style w:type="paragraph" w:customStyle="1" w:styleId="affff2">
    <w:name w:val="发布日期"/>
    <w:qFormat/>
    <w:rPr>
      <w:rFonts w:eastAsia="黑体"/>
      <w:sz w:val="28"/>
    </w:rPr>
  </w:style>
  <w:style w:type="paragraph" w:customStyle="1" w:styleId="a6">
    <w:name w:val="附录图标题"/>
    <w:next w:val="affd"/>
    <w:qFormat/>
    <w:pPr>
      <w:numPr>
        <w:numId w:val="3"/>
      </w:numPr>
      <w:tabs>
        <w:tab w:val="left" w:pos="360"/>
      </w:tabs>
      <w:jc w:val="center"/>
    </w:pPr>
    <w:rPr>
      <w:rFonts w:ascii="黑体" w:eastAsia="黑体"/>
      <w:sz w:val="21"/>
    </w:rPr>
  </w:style>
  <w:style w:type="paragraph" w:customStyle="1" w:styleId="a4">
    <w:name w:val="正文图标题"/>
    <w:next w:val="affd"/>
    <w:qFormat/>
    <w:pPr>
      <w:numPr>
        <w:numId w:val="4"/>
      </w:numPr>
      <w:tabs>
        <w:tab w:val="left" w:pos="900"/>
      </w:tabs>
      <w:jc w:val="center"/>
    </w:pPr>
    <w:rPr>
      <w:rFonts w:ascii="黑体" w:eastAsia="黑体"/>
      <w:sz w:val="21"/>
    </w:rPr>
  </w:style>
  <w:style w:type="paragraph" w:customStyle="1" w:styleId="affff6">
    <w:name w:val="图表脚注"/>
    <w:next w:val="affd"/>
    <w:qFormat/>
    <w:pPr>
      <w:ind w:leftChars="200" w:left="300" w:hangingChars="100" w:hanging="100"/>
      <w:jc w:val="both"/>
    </w:pPr>
    <w:rPr>
      <w:rFonts w:ascii="宋体"/>
      <w:sz w:val="18"/>
    </w:rPr>
  </w:style>
  <w:style w:type="paragraph" w:customStyle="1" w:styleId="afc">
    <w:name w:val="招标文件正文"/>
    <w:basedOn w:val="aa"/>
    <w:link w:val="CharChar"/>
    <w:pPr>
      <w:tabs>
        <w:tab w:val="left" w:pos="2700"/>
      </w:tabs>
      <w:spacing w:line="460" w:lineRule="exact"/>
      <w:ind w:firstLineChars="200" w:firstLine="600"/>
    </w:pPr>
    <w:rPr>
      <w:rFonts w:hAnsi="仿宋" w:cs="宋体"/>
      <w:sz w:val="30"/>
      <w:szCs w:val="20"/>
    </w:rPr>
  </w:style>
  <w:style w:type="paragraph" w:customStyle="1" w:styleId="affff7">
    <w:name w:val="标准书脚_偶数页"/>
    <w:qFormat/>
    <w:pPr>
      <w:spacing w:before="120"/>
    </w:pPr>
    <w:rPr>
      <w:sz w:val="18"/>
    </w:rPr>
  </w:style>
  <w:style w:type="paragraph" w:customStyle="1" w:styleId="affff8">
    <w:name w:val="目次、索引正文"/>
    <w:qFormat/>
    <w:pPr>
      <w:spacing w:line="320" w:lineRule="exact"/>
      <w:jc w:val="both"/>
    </w:pPr>
    <w:rPr>
      <w:rFonts w:ascii="宋体"/>
      <w:sz w:val="21"/>
    </w:rPr>
  </w:style>
  <w:style w:type="paragraph" w:customStyle="1" w:styleId="affff9">
    <w:name w:val="附录二级条标题"/>
    <w:basedOn w:val="affffa"/>
    <w:next w:val="affd"/>
    <w:qFormat/>
    <w:pPr>
      <w:outlineLvl w:val="3"/>
    </w:pPr>
  </w:style>
  <w:style w:type="paragraph" w:customStyle="1" w:styleId="affffa">
    <w:name w:val="附录一级条标题"/>
    <w:basedOn w:val="affffb"/>
    <w:next w:val="affd"/>
    <w:qFormat/>
    <w:pPr>
      <w:autoSpaceDN w:val="0"/>
      <w:spacing w:beforeLines="0" w:afterLines="0"/>
      <w:outlineLvl w:val="2"/>
    </w:pPr>
  </w:style>
  <w:style w:type="paragraph" w:customStyle="1" w:styleId="affffb">
    <w:name w:val="附录章标题"/>
    <w:next w:val="af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c">
    <w:name w:val="缺省文本"/>
    <w:basedOn w:val="aa"/>
    <w:semiHidden/>
    <w:qFormat/>
    <w:pPr>
      <w:jc w:val="left"/>
    </w:pPr>
    <w:rPr>
      <w:rFonts w:ascii="Calibri" w:eastAsia="Times New Roman" w:hAnsi="Calibri"/>
      <w:sz w:val="24"/>
      <w:szCs w:val="20"/>
    </w:rPr>
  </w:style>
  <w:style w:type="paragraph" w:customStyle="1" w:styleId="afff9">
    <w:name w:val="标准书眉_奇数页"/>
    <w:next w:val="aa"/>
    <w:qFormat/>
    <w:pPr>
      <w:tabs>
        <w:tab w:val="center" w:pos="4154"/>
        <w:tab w:val="right" w:pos="8306"/>
      </w:tabs>
      <w:spacing w:after="220"/>
      <w:jc w:val="right"/>
    </w:pPr>
    <w:rPr>
      <w:rFonts w:ascii="黑体" w:eastAsia="黑体"/>
      <w:sz w:val="21"/>
      <w:szCs w:val="21"/>
    </w:rPr>
  </w:style>
  <w:style w:type="paragraph" w:styleId="affffd">
    <w:name w:val="List Paragraph"/>
    <w:basedOn w:val="aa"/>
    <w:uiPriority w:val="34"/>
    <w:qFormat/>
    <w:pPr>
      <w:ind w:firstLineChars="200" w:firstLine="420"/>
    </w:pPr>
    <w:rPr>
      <w:rFonts w:ascii="Times New Roman" w:eastAsia="宋体"/>
      <w:szCs w:val="20"/>
    </w:rPr>
  </w:style>
  <w:style w:type="paragraph" w:customStyle="1" w:styleId="afff3">
    <w:name w:val="居中表格"/>
    <w:basedOn w:val="aa"/>
    <w:link w:val="Char6"/>
    <w:qFormat/>
    <w:pPr>
      <w:spacing w:line="276" w:lineRule="auto"/>
      <w:jc w:val="center"/>
    </w:pPr>
    <w:rPr>
      <w:rFonts w:ascii="宋体" w:eastAsia="宋体"/>
      <w:kern w:val="0"/>
      <w:szCs w:val="28"/>
    </w:rPr>
  </w:style>
  <w:style w:type="paragraph" w:customStyle="1" w:styleId="affffe">
    <w:name w:val="其他发布日期"/>
    <w:basedOn w:val="aa"/>
    <w:qFormat/>
    <w:pPr>
      <w:framePr w:w="3997" w:h="471" w:hRule="exact" w:vSpace="181" w:wrap="around" w:vAnchor="page" w:hAnchor="page" w:x="1419" w:y="14097" w:anchorLock="1"/>
      <w:widowControl/>
      <w:jc w:val="left"/>
    </w:pPr>
    <w:rPr>
      <w:rFonts w:ascii="Times New Roman" w:eastAsia="黑体"/>
      <w:kern w:val="0"/>
      <w:sz w:val="28"/>
      <w:szCs w:val="20"/>
    </w:rPr>
  </w:style>
  <w:style w:type="paragraph" w:customStyle="1" w:styleId="affff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2">
    <w:name w:val="列项●（二级）"/>
    <w:qFormat/>
    <w:pPr>
      <w:numPr>
        <w:ilvl w:val="1"/>
        <w:numId w:val="2"/>
      </w:numPr>
      <w:tabs>
        <w:tab w:val="left" w:pos="760"/>
        <w:tab w:val="left" w:pos="840"/>
      </w:tabs>
      <w:jc w:val="both"/>
    </w:pPr>
    <w:rPr>
      <w:rFonts w:ascii="宋体"/>
      <w:sz w:val="21"/>
    </w:rPr>
  </w:style>
  <w:style w:type="paragraph" w:customStyle="1" w:styleId="afffff0">
    <w:name w:val="参考文献、索引标题"/>
    <w:basedOn w:val="afffff1"/>
    <w:next w:val="aa"/>
    <w:qFormat/>
    <w:pPr>
      <w:keepNext w:val="0"/>
      <w:pageBreakBefore w:val="0"/>
      <w:spacing w:after="200"/>
    </w:pPr>
    <w:rPr>
      <w:sz w:val="21"/>
    </w:rPr>
  </w:style>
  <w:style w:type="paragraph" w:customStyle="1" w:styleId="afffff1">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2">
    <w:name w:val="附录三级条标题"/>
    <w:basedOn w:val="affff9"/>
    <w:next w:val="affd"/>
    <w:qFormat/>
    <w:pPr>
      <w:outlineLvl w:val="4"/>
    </w:pPr>
  </w:style>
  <w:style w:type="paragraph" w:customStyle="1" w:styleId="afffff3">
    <w:name w:val="附录标识"/>
    <w:basedOn w:val="afffff1"/>
    <w:qFormat/>
    <w:pPr>
      <w:keepNext w:val="0"/>
      <w:pageBreakBefore w:val="0"/>
      <w:tabs>
        <w:tab w:val="left" w:pos="6405"/>
      </w:tabs>
      <w:spacing w:after="200"/>
    </w:pPr>
    <w:rPr>
      <w:sz w:val="21"/>
    </w:rPr>
  </w:style>
  <w:style w:type="paragraph" w:customStyle="1" w:styleId="afffff4">
    <w:name w:val="封面标准英文名称"/>
    <w:basedOn w:val="afffff"/>
    <w:qFormat/>
    <w:pPr>
      <w:framePr w:wrap="around"/>
      <w:spacing w:before="370" w:line="400" w:lineRule="exact"/>
    </w:pPr>
    <w:rPr>
      <w:rFonts w:ascii="Times New Roman"/>
      <w:sz w:val="28"/>
      <w:szCs w:val="28"/>
    </w:rPr>
  </w:style>
  <w:style w:type="paragraph" w:customStyle="1" w:styleId="a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6">
    <w:name w:val="封面一致性程度标识"/>
    <w:basedOn w:val="afffff4"/>
    <w:qFormat/>
    <w:pPr>
      <w:framePr w:wrap="around"/>
      <w:spacing w:before="440"/>
    </w:pPr>
    <w:rPr>
      <w:rFonts w:ascii="宋体" w:eastAsia="宋体"/>
    </w:rPr>
  </w:style>
  <w:style w:type="paragraph" w:customStyle="1" w:styleId="afffff7">
    <w:name w:val="文章内容"/>
    <w:basedOn w:val="aa"/>
    <w:qFormat/>
    <w:pPr>
      <w:widowControl/>
      <w:spacing w:line="400" w:lineRule="exact"/>
      <w:ind w:firstLineChars="200" w:firstLine="200"/>
    </w:pPr>
    <w:rPr>
      <w:rFonts w:ascii="宋体" w:eastAsia="宋体" w:hAnsi="宋体"/>
      <w:sz w:val="24"/>
      <w:szCs w:val="20"/>
    </w:rPr>
  </w:style>
  <w:style w:type="paragraph" w:customStyle="1" w:styleId="111">
    <w:name w:val="列出段落11"/>
    <w:basedOn w:val="aa"/>
    <w:uiPriority w:val="34"/>
    <w:qFormat/>
    <w:pPr>
      <w:ind w:firstLineChars="200" w:firstLine="420"/>
    </w:pPr>
    <w:rPr>
      <w:rFonts w:ascii="Times New Roman" w:eastAsia="宋体"/>
      <w:szCs w:val="20"/>
    </w:rPr>
  </w:style>
  <w:style w:type="paragraph" w:customStyle="1" w:styleId="afffff8">
    <w:name w:val="一级条标题"/>
    <w:next w:val="affd"/>
    <w:qFormat/>
    <w:pPr>
      <w:spacing w:beforeLines="50" w:afterLines="50"/>
      <w:outlineLvl w:val="2"/>
    </w:pPr>
    <w:rPr>
      <w:rFonts w:ascii="黑体" w:eastAsia="黑体"/>
      <w:sz w:val="21"/>
      <w:szCs w:val="21"/>
    </w:rPr>
  </w:style>
  <w:style w:type="paragraph" w:customStyle="1" w:styleId="afffff9">
    <w:name w:val="其他发布部门"/>
    <w:basedOn w:val="aa"/>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1d">
    <w:name w:val="封面标准号1"/>
    <w:qFormat/>
    <w:pPr>
      <w:widowControl w:val="0"/>
      <w:kinsoku w:val="0"/>
      <w:overflowPunct w:val="0"/>
      <w:autoSpaceDE w:val="0"/>
      <w:autoSpaceDN w:val="0"/>
      <w:spacing w:before="308"/>
      <w:jc w:val="right"/>
      <w:textAlignment w:val="center"/>
    </w:pPr>
    <w:rPr>
      <w:sz w:val="28"/>
    </w:rPr>
  </w:style>
  <w:style w:type="paragraph" w:customStyle="1" w:styleId="TOC1">
    <w:name w:val="TOC 标题1"/>
    <w:basedOn w:val="11"/>
    <w:next w:val="aa"/>
    <w:uiPriority w:val="39"/>
    <w:qFormat/>
    <w:pPr>
      <w:keepLines/>
      <w:widowControl/>
      <w:spacing w:before="480" w:line="276" w:lineRule="auto"/>
      <w:jc w:val="left"/>
      <w:outlineLvl w:val="9"/>
    </w:pPr>
    <w:rPr>
      <w:rFonts w:ascii="Cambria" w:eastAsia="宋体" w:hAnsi="Cambria"/>
      <w:b/>
      <w:bCs/>
      <w:color w:val="365F91"/>
      <w:kern w:val="0"/>
      <w:szCs w:val="28"/>
    </w:rPr>
  </w:style>
  <w:style w:type="paragraph" w:customStyle="1" w:styleId="a1">
    <w:name w:val="列项——（一级）"/>
    <w:qFormat/>
    <w:pPr>
      <w:widowControl w:val="0"/>
      <w:numPr>
        <w:numId w:val="2"/>
      </w:numPr>
      <w:jc w:val="both"/>
    </w:pPr>
    <w:rPr>
      <w:rFonts w:ascii="宋体"/>
      <w:sz w:val="21"/>
    </w:rPr>
  </w:style>
  <w:style w:type="paragraph" w:customStyle="1" w:styleId="afffffa">
    <w:name w:val="编号列项（三级）"/>
    <w:qFormat/>
    <w:pPr>
      <w:ind w:leftChars="600" w:left="800" w:hangingChars="200" w:hanging="200"/>
    </w:pPr>
    <w:rPr>
      <w:rFonts w:ascii="宋体"/>
      <w:sz w:val="21"/>
    </w:rPr>
  </w:style>
  <w:style w:type="paragraph" w:customStyle="1" w:styleId="CharCharCharChar">
    <w:name w:val="Char Char Char Char"/>
    <w:basedOn w:val="aa"/>
    <w:qFormat/>
    <w:rPr>
      <w:rFonts w:ascii="Times New Roman" w:eastAsia="宋体"/>
    </w:rPr>
  </w:style>
  <w:style w:type="paragraph" w:customStyle="1" w:styleId="afffffb">
    <w:name w:val="其他标准称谓"/>
    <w:next w:val="a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5">
    <w:name w:val="正文表标题"/>
    <w:next w:val="affd"/>
    <w:qFormat/>
    <w:pPr>
      <w:numPr>
        <w:numId w:val="5"/>
      </w:numPr>
      <w:tabs>
        <w:tab w:val="left" w:pos="360"/>
      </w:tabs>
      <w:jc w:val="center"/>
    </w:pPr>
    <w:rPr>
      <w:rFonts w:ascii="黑体" w:eastAsia="黑体"/>
      <w:sz w:val="21"/>
    </w:rPr>
  </w:style>
  <w:style w:type="paragraph" w:customStyle="1" w:styleId="afffffc">
    <w:name w:val="目次、标准名称标题"/>
    <w:basedOn w:val="aa"/>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5">
    <w:name w:val="四级条标题"/>
    <w:basedOn w:val="aa"/>
    <w:next w:val="affd"/>
    <w:qFormat/>
    <w:pPr>
      <w:widowControl/>
      <w:spacing w:beforeLines="50" w:afterLines="50"/>
      <w:jc w:val="left"/>
      <w:outlineLvl w:val="5"/>
    </w:pPr>
    <w:rPr>
      <w:rFonts w:ascii="黑体" w:eastAsia="黑体"/>
      <w:kern w:val="0"/>
      <w:szCs w:val="21"/>
    </w:rPr>
  </w:style>
  <w:style w:type="paragraph" w:customStyle="1" w:styleId="afffffd">
    <w:name w:val="二级条标题"/>
    <w:basedOn w:val="afffff8"/>
    <w:next w:val="affd"/>
    <w:qFormat/>
    <w:pPr>
      <w:spacing w:before="50" w:after="50"/>
      <w:outlineLvl w:val="3"/>
    </w:pPr>
  </w:style>
  <w:style w:type="paragraph" w:customStyle="1" w:styleId="a0">
    <w:name w:val="注×："/>
    <w:qFormat/>
    <w:pPr>
      <w:widowControl w:val="0"/>
      <w:numPr>
        <w:numId w:val="6"/>
      </w:numPr>
      <w:tabs>
        <w:tab w:val="left" w:pos="630"/>
      </w:tabs>
      <w:autoSpaceDE w:val="0"/>
      <w:autoSpaceDN w:val="0"/>
      <w:jc w:val="both"/>
    </w:pPr>
    <w:rPr>
      <w:rFonts w:ascii="宋体"/>
      <w:sz w:val="18"/>
    </w:rPr>
  </w:style>
  <w:style w:type="paragraph" w:customStyle="1" w:styleId="afffffe">
    <w:name w:val="封面标准文稿类别"/>
    <w:basedOn w:val="afffff6"/>
    <w:qFormat/>
    <w:pPr>
      <w:framePr w:wrap="around"/>
      <w:spacing w:after="160" w:line="240" w:lineRule="auto"/>
    </w:pPr>
    <w:rPr>
      <w:sz w:val="24"/>
    </w:rPr>
  </w:style>
  <w:style w:type="paragraph" w:customStyle="1" w:styleId="Normal5">
    <w:name w:val="Normal_5"/>
    <w:next w:val="aa"/>
    <w:qFormat/>
    <w:pPr>
      <w:widowControl w:val="0"/>
      <w:jc w:val="both"/>
    </w:pPr>
    <w:rPr>
      <w:rFonts w:ascii="Calibri" w:hAnsi="Calibri" w:cs="Calibri"/>
      <w:kern w:val="2"/>
      <w:sz w:val="21"/>
      <w:szCs w:val="22"/>
    </w:rPr>
  </w:style>
  <w:style w:type="paragraph" w:customStyle="1" w:styleId="3">
    <w:name w:val="条3"/>
    <w:basedOn w:val="aa"/>
    <w:next w:val="affd"/>
    <w:qFormat/>
    <w:pPr>
      <w:numPr>
        <w:ilvl w:val="3"/>
        <w:numId w:val="1"/>
      </w:numPr>
      <w:tabs>
        <w:tab w:val="left" w:pos="1680"/>
      </w:tabs>
      <w:outlineLvl w:val="1"/>
    </w:pPr>
    <w:rPr>
      <w:rFonts w:ascii="黑体" w:eastAsia="黑体"/>
      <w:kern w:val="21"/>
      <w:szCs w:val="20"/>
    </w:rPr>
  </w:style>
  <w:style w:type="paragraph" w:customStyle="1" w:styleId="1">
    <w:name w:val="编号1"/>
    <w:basedOn w:val="afffff7"/>
    <w:qFormat/>
    <w:pPr>
      <w:numPr>
        <w:numId w:val="7"/>
      </w:numPr>
      <w:tabs>
        <w:tab w:val="left" w:pos="964"/>
      </w:tabs>
      <w:ind w:firstLineChars="0" w:firstLine="0"/>
    </w:pPr>
  </w:style>
  <w:style w:type="paragraph" w:customStyle="1" w:styleId="affffff">
    <w:name w:val="发布部门"/>
    <w:next w:val="affd"/>
    <w:qFormat/>
    <w:pPr>
      <w:jc w:val="center"/>
    </w:pPr>
    <w:rPr>
      <w:rFonts w:ascii="宋体"/>
      <w:b/>
      <w:spacing w:val="20"/>
      <w:w w:val="135"/>
      <w:sz w:val="36"/>
    </w:rPr>
  </w:style>
  <w:style w:type="paragraph" w:customStyle="1" w:styleId="affffff0">
    <w:name w:val="其他实施日期"/>
    <w:basedOn w:val="aa"/>
    <w:qFormat/>
    <w:pPr>
      <w:framePr w:w="3997" w:h="471" w:hRule="exact" w:vSpace="181" w:wrap="around" w:vAnchor="page" w:hAnchor="page" w:x="7089" w:y="14097" w:anchorLock="1"/>
      <w:widowControl/>
      <w:jc w:val="right"/>
    </w:pPr>
    <w:rPr>
      <w:rFonts w:ascii="Times New Roman" w:eastAsia="黑体"/>
      <w:kern w:val="0"/>
      <w:sz w:val="28"/>
      <w:szCs w:val="20"/>
    </w:rPr>
  </w:style>
  <w:style w:type="paragraph" w:customStyle="1" w:styleId="affffff1">
    <w:name w:val="终结线"/>
    <w:basedOn w:val="aa"/>
    <w:qFormat/>
    <w:pPr>
      <w:framePr w:hSpace="181" w:vSpace="181" w:wrap="around" w:vAnchor="text" w:hAnchor="margin" w:xAlign="center" w:y="285"/>
    </w:pPr>
    <w:rPr>
      <w:rFonts w:ascii="Times New Roman" w:eastAsia="宋体"/>
    </w:rPr>
  </w:style>
  <w:style w:type="paragraph" w:customStyle="1" w:styleId="a7">
    <w:name w:val="章"/>
    <w:basedOn w:val="aa"/>
    <w:next w:val="affd"/>
    <w:qFormat/>
    <w:pPr>
      <w:numPr>
        <w:numId w:val="1"/>
      </w:numPr>
      <w:tabs>
        <w:tab w:val="left" w:pos="1140"/>
      </w:tabs>
      <w:adjustRightInd w:val="0"/>
      <w:spacing w:before="160" w:after="160"/>
      <w:outlineLvl w:val="0"/>
    </w:pPr>
    <w:rPr>
      <w:rFonts w:ascii="黑体" w:eastAsia="黑体"/>
      <w:kern w:val="21"/>
      <w:szCs w:val="20"/>
    </w:rPr>
  </w:style>
  <w:style w:type="paragraph" w:customStyle="1" w:styleId="affffff2">
    <w:name w:val="三级条标题"/>
    <w:basedOn w:val="afffffd"/>
    <w:next w:val="affd"/>
    <w:qFormat/>
    <w:pPr>
      <w:outlineLvl w:val="4"/>
    </w:pPr>
  </w:style>
  <w:style w:type="paragraph" w:customStyle="1" w:styleId="affffff3">
    <w:name w:val="附录四级条标题"/>
    <w:basedOn w:val="afffff2"/>
    <w:next w:val="affd"/>
    <w:qFormat/>
    <w:pPr>
      <w:outlineLvl w:val="5"/>
    </w:pPr>
  </w:style>
  <w:style w:type="paragraph" w:customStyle="1" w:styleId="affffff4">
    <w:name w:val="标准标志"/>
    <w:next w:val="aa"/>
    <w:qFormat/>
    <w:pPr>
      <w:shd w:val="solid" w:color="FFFFFF" w:fill="FFFFFF"/>
      <w:spacing w:line="0" w:lineRule="atLeast"/>
      <w:jc w:val="right"/>
    </w:pPr>
    <w:rPr>
      <w:b/>
      <w:w w:val="130"/>
      <w:sz w:val="96"/>
    </w:rPr>
  </w:style>
  <w:style w:type="paragraph" w:customStyle="1" w:styleId="affffff5">
    <w:name w:val="字母编号列项（一级）"/>
    <w:qFormat/>
    <w:pPr>
      <w:ind w:leftChars="200" w:left="840" w:hangingChars="200" w:hanging="420"/>
      <w:jc w:val="both"/>
    </w:pPr>
    <w:rPr>
      <w:rFonts w:ascii="宋体"/>
      <w:sz w:val="21"/>
    </w:rPr>
  </w:style>
  <w:style w:type="paragraph" w:customStyle="1" w:styleId="afff5">
    <w:name w:val="公文结尾"/>
    <w:basedOn w:val="afc"/>
    <w:next w:val="afc"/>
    <w:link w:val="Char7"/>
    <w:pPr>
      <w:wordWrap w:val="0"/>
      <w:jc w:val="right"/>
    </w:pPr>
    <w:rPr>
      <w:rFonts w:ascii="Times New Roman" w:eastAsia="宋体" w:hAnsi="Times New Roman" w:cs="Times New Roman"/>
      <w:kern w:val="0"/>
      <w:sz w:val="20"/>
    </w:rPr>
  </w:style>
  <w:style w:type="paragraph" w:customStyle="1" w:styleId="affffff6">
    <w:name w:val="图表标题"/>
    <w:basedOn w:val="afffff7"/>
    <w:qFormat/>
    <w:pPr>
      <w:ind w:firstLineChars="0" w:firstLine="0"/>
      <w:jc w:val="center"/>
    </w:pPr>
    <w:rPr>
      <w:rFonts w:eastAsia="黑体"/>
      <w:sz w:val="21"/>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示例"/>
    <w:next w:val="affd"/>
    <w:qFormat/>
    <w:pPr>
      <w:numPr>
        <w:numId w:val="8"/>
      </w:numPr>
      <w:tabs>
        <w:tab w:val="clear" w:pos="1140"/>
        <w:tab w:val="left" w:pos="816"/>
      </w:tabs>
      <w:ind w:firstLineChars="233" w:firstLine="419"/>
      <w:jc w:val="both"/>
    </w:pPr>
    <w:rPr>
      <w:rFonts w:ascii="宋体"/>
      <w:sz w:val="18"/>
    </w:rPr>
  </w:style>
  <w:style w:type="paragraph" w:customStyle="1" w:styleId="USE1">
    <w:name w:val="USE 1"/>
    <w:basedOn w:val="aa"/>
    <w:qFormat/>
    <w:pPr>
      <w:spacing w:line="200" w:lineRule="atLeast"/>
      <w:jc w:val="left"/>
    </w:pPr>
    <w:rPr>
      <w:rFonts w:ascii="宋体" w:eastAsia="宋体" w:hAnsi="宋体"/>
      <w:b/>
      <w:sz w:val="24"/>
      <w:szCs w:val="28"/>
    </w:rPr>
  </w:style>
  <w:style w:type="paragraph" w:customStyle="1" w:styleId="a">
    <w:name w:val="附录表标题"/>
    <w:next w:val="affd"/>
    <w:qFormat/>
    <w:pPr>
      <w:numPr>
        <w:numId w:val="9"/>
      </w:numPr>
      <w:tabs>
        <w:tab w:val="left" w:pos="360"/>
        <w:tab w:val="left" w:pos="840"/>
      </w:tabs>
      <w:jc w:val="center"/>
      <w:textAlignment w:val="baseline"/>
    </w:pPr>
    <w:rPr>
      <w:rFonts w:ascii="黑体" w:eastAsia="黑体"/>
      <w:kern w:val="21"/>
      <w:sz w:val="21"/>
    </w:rPr>
  </w:style>
  <w:style w:type="paragraph" w:customStyle="1" w:styleId="affffff7">
    <w:name w:val="其他标准标志"/>
    <w:basedOn w:val="aa"/>
    <w:qFormat/>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b/>
      <w:w w:val="130"/>
      <w:kern w:val="0"/>
      <w:sz w:val="96"/>
      <w:szCs w:val="96"/>
    </w:rPr>
  </w:style>
  <w:style w:type="paragraph" w:customStyle="1" w:styleId="26">
    <w:name w:val="列出段落2"/>
    <w:basedOn w:val="aa"/>
    <w:uiPriority w:val="34"/>
    <w:qFormat/>
    <w:pPr>
      <w:ind w:firstLine="420"/>
    </w:pPr>
    <w:rPr>
      <w:rFonts w:ascii="Times New Roman" w:eastAsia="宋体"/>
    </w:rPr>
  </w:style>
  <w:style w:type="paragraph" w:customStyle="1" w:styleId="CharCharCharCharCharCharChar">
    <w:name w:val="Char Char Char Char Char Char Char"/>
    <w:basedOn w:val="aa"/>
    <w:qFormat/>
    <w:pPr>
      <w:widowControl/>
      <w:spacing w:after="160" w:line="240" w:lineRule="exact"/>
      <w:jc w:val="left"/>
    </w:pPr>
  </w:style>
  <w:style w:type="paragraph" w:customStyle="1" w:styleId="affffff8">
    <w:name w:val="附录五级条标题"/>
    <w:basedOn w:val="affffff3"/>
    <w:next w:val="affd"/>
    <w:qFormat/>
    <w:pPr>
      <w:outlineLvl w:val="6"/>
    </w:pPr>
  </w:style>
  <w:style w:type="paragraph" w:customStyle="1" w:styleId="34">
    <w:name w:val="列出段落3"/>
    <w:basedOn w:val="aa"/>
    <w:uiPriority w:val="34"/>
    <w:qFormat/>
    <w:pPr>
      <w:ind w:firstLine="420"/>
    </w:pPr>
    <w:rPr>
      <w:rFonts w:ascii="Times New Roman" w:eastAsia="宋体"/>
    </w:rPr>
  </w:style>
  <w:style w:type="paragraph" w:customStyle="1" w:styleId="cn-sentence">
    <w:name w:val="cn-sentence"/>
    <w:basedOn w:val="aa"/>
    <w:qFormat/>
    <w:pPr>
      <w:widowControl/>
      <w:spacing w:before="100" w:beforeAutospacing="1" w:after="100" w:afterAutospacing="1"/>
      <w:jc w:val="left"/>
    </w:pPr>
    <w:rPr>
      <w:rFonts w:ascii="宋体" w:eastAsia="宋体" w:hAnsi="宋体" w:cs="宋体"/>
      <w:kern w:val="0"/>
      <w:sz w:val="24"/>
    </w:rPr>
  </w:style>
  <w:style w:type="paragraph" w:customStyle="1" w:styleId="a8">
    <w:name w:val="注："/>
    <w:next w:val="affd"/>
    <w:qFormat/>
    <w:pPr>
      <w:widowControl w:val="0"/>
      <w:numPr>
        <w:numId w:val="10"/>
      </w:numPr>
      <w:tabs>
        <w:tab w:val="left" w:pos="840"/>
      </w:tabs>
      <w:autoSpaceDE w:val="0"/>
      <w:autoSpaceDN w:val="0"/>
      <w:jc w:val="both"/>
    </w:pPr>
    <w:rPr>
      <w:rFonts w:ascii="宋体"/>
      <w:sz w:val="18"/>
    </w:rPr>
  </w:style>
  <w:style w:type="paragraph" w:customStyle="1" w:styleId="affffff9">
    <w:name w:val="封面标准文稿编辑信息"/>
    <w:basedOn w:val="afffffe"/>
    <w:qFormat/>
    <w:pPr>
      <w:framePr w:wrap="around"/>
      <w:spacing w:before="180" w:line="180" w:lineRule="exact"/>
    </w:pPr>
    <w:rPr>
      <w:sz w:val="21"/>
    </w:rPr>
  </w:style>
  <w:style w:type="paragraph" w:styleId="affffffa">
    <w:name w:val="Revision"/>
    <w:uiPriority w:val="99"/>
    <w:unhideWhenUsed/>
    <w:rPr>
      <w:rFonts w:ascii="仿宋_GB2312" w:eastAsia="仿宋_GB2312"/>
      <w:kern w:val="2"/>
      <w:sz w:val="21"/>
      <w:szCs w:val="24"/>
    </w:rPr>
  </w:style>
  <w:style w:type="table" w:styleId="affffffb">
    <w:name w:val="Table Grid"/>
    <w:basedOn w:val="ac"/>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668A6"/>
    <w:pPr>
      <w:widowControl w:val="0"/>
      <w:autoSpaceDE w:val="0"/>
      <w:autoSpaceDN w:val="0"/>
      <w:adjustRightInd w:val="0"/>
    </w:pPr>
    <w:rPr>
      <w:color w:val="000000"/>
      <w:sz w:val="24"/>
      <w:szCs w:val="24"/>
    </w:rPr>
  </w:style>
  <w:style w:type="paragraph" w:customStyle="1" w:styleId="Normal000">
    <w:name w:val="Normal_0_0_0"/>
    <w:qFormat/>
    <w:rsid w:val="002668A6"/>
    <w:pPr>
      <w:widowControl w:val="0"/>
      <w:spacing w:line="300" w:lineRule="auto"/>
      <w:ind w:firstLineChars="200" w:firstLine="200"/>
      <w:jc w:val="both"/>
    </w:pPr>
    <w:rPr>
      <w:sz w:val="28"/>
    </w:rPr>
  </w:style>
  <w:style w:type="paragraph" w:customStyle="1" w:styleId="Heading30">
    <w:name w:val="Heading 3_0"/>
    <w:basedOn w:val="Normal00"/>
    <w:next w:val="Normal00"/>
    <w:qFormat/>
    <w:rsid w:val="002668A6"/>
    <w:pPr>
      <w:tabs>
        <w:tab w:val="left" w:pos="2040"/>
      </w:tabs>
      <w:spacing w:before="240" w:after="240" w:line="240" w:lineRule="auto"/>
      <w:ind w:left="720" w:firstLineChars="0" w:hanging="432"/>
      <w:outlineLvl w:val="2"/>
    </w:pPr>
    <w:rPr>
      <w:b/>
      <w:sz w:val="24"/>
    </w:rPr>
  </w:style>
  <w:style w:type="paragraph" w:customStyle="1" w:styleId="Normal00">
    <w:name w:val="Normal_0_0"/>
    <w:qFormat/>
    <w:rsid w:val="002668A6"/>
    <w:pPr>
      <w:widowControl w:val="0"/>
      <w:spacing w:line="300" w:lineRule="auto"/>
      <w:ind w:firstLineChars="200" w:firstLine="200"/>
      <w:jc w:val="both"/>
    </w:pPr>
    <w:rPr>
      <w:sz w:val="28"/>
    </w:rPr>
  </w:style>
  <w:style w:type="paragraph" w:styleId="27">
    <w:name w:val="Body Text Indent 2"/>
    <w:basedOn w:val="aa"/>
    <w:link w:val="28"/>
    <w:uiPriority w:val="99"/>
    <w:unhideWhenUsed/>
    <w:qFormat/>
    <w:rsid w:val="003B7BA1"/>
    <w:pPr>
      <w:spacing w:after="120" w:line="480" w:lineRule="auto"/>
      <w:ind w:leftChars="200" w:left="420"/>
    </w:pPr>
    <w:rPr>
      <w:rFonts w:ascii="Times New Roman" w:eastAsia="宋体"/>
      <w:kern w:val="0"/>
      <w:szCs w:val="21"/>
    </w:rPr>
  </w:style>
  <w:style w:type="character" w:customStyle="1" w:styleId="28">
    <w:name w:val="正文文本缩进 2 字符"/>
    <w:basedOn w:val="ab"/>
    <w:link w:val="27"/>
    <w:uiPriority w:val="99"/>
    <w:rsid w:val="003B7B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ianyancha.com/company/3432615858"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g.sz-water.com.c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javascript:SLC(2165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zygcgpt.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53465952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BF13-DAAD-46B2-A8F6-D64082E8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5727</Words>
  <Characters>32644</Characters>
  <Application>Microsoft Office Word</Application>
  <DocSecurity>0</DocSecurity>
  <Lines>272</Lines>
  <Paragraphs>76</Paragraphs>
  <ScaleCrop>false</ScaleCrop>
  <Manager/>
  <Company/>
  <LinksUpToDate>false</LinksUpToDate>
  <CharactersWithSpaces>38295</CharactersWithSpaces>
  <SharedDoc>false</SharedDoc>
  <HLinks>
    <vt:vector size="210" baseType="variant">
      <vt:variant>
        <vt:i4>7012411</vt:i4>
      </vt:variant>
      <vt:variant>
        <vt:i4>207</vt:i4>
      </vt:variant>
      <vt:variant>
        <vt:i4>0</vt:i4>
      </vt:variant>
      <vt:variant>
        <vt:i4>5</vt:i4>
      </vt:variant>
      <vt:variant>
        <vt:lpwstr>javascript:SLC(21651,0)</vt:lpwstr>
      </vt:variant>
      <vt:variant>
        <vt:lpwstr/>
      </vt:variant>
      <vt:variant>
        <vt:i4>6357070</vt:i4>
      </vt:variant>
      <vt:variant>
        <vt:i4>204</vt:i4>
      </vt:variant>
      <vt:variant>
        <vt:i4>0</vt:i4>
      </vt:variant>
      <vt:variant>
        <vt:i4>5</vt:i4>
      </vt:variant>
      <vt:variant>
        <vt:lpwstr>mailto:2534659525@qq.com</vt:lpwstr>
      </vt:variant>
      <vt:variant>
        <vt:lpwstr/>
      </vt:variant>
      <vt:variant>
        <vt:i4>131093</vt:i4>
      </vt:variant>
      <vt:variant>
        <vt:i4>195</vt:i4>
      </vt:variant>
      <vt:variant>
        <vt:i4>0</vt:i4>
      </vt:variant>
      <vt:variant>
        <vt:i4>5</vt:i4>
      </vt:variant>
      <vt:variant>
        <vt:lpwstr>https://www.tianyancha.com/company/3432615858</vt:lpwstr>
      </vt:variant>
      <vt:variant>
        <vt:lpwstr/>
      </vt:variant>
      <vt:variant>
        <vt:i4>2949227</vt:i4>
      </vt:variant>
      <vt:variant>
        <vt:i4>192</vt:i4>
      </vt:variant>
      <vt:variant>
        <vt:i4>0</vt:i4>
      </vt:variant>
      <vt:variant>
        <vt:i4>5</vt:i4>
      </vt:variant>
      <vt:variant>
        <vt:lpwstr>https://cg.sz-water.com.cn/</vt:lpwstr>
      </vt:variant>
      <vt:variant>
        <vt:lpwstr/>
      </vt:variant>
      <vt:variant>
        <vt:i4>4718616</vt:i4>
      </vt:variant>
      <vt:variant>
        <vt:i4>189</vt:i4>
      </vt:variant>
      <vt:variant>
        <vt:i4>0</vt:i4>
      </vt:variant>
      <vt:variant>
        <vt:i4>5</vt:i4>
      </vt:variant>
      <vt:variant>
        <vt:lpwstr>https://www.szygcgpt.com/</vt:lpwstr>
      </vt:variant>
      <vt:variant>
        <vt:lpwstr/>
      </vt:variant>
      <vt:variant>
        <vt:i4>1638451</vt:i4>
      </vt:variant>
      <vt:variant>
        <vt:i4>176</vt:i4>
      </vt:variant>
      <vt:variant>
        <vt:i4>0</vt:i4>
      </vt:variant>
      <vt:variant>
        <vt:i4>5</vt:i4>
      </vt:variant>
      <vt:variant>
        <vt:lpwstr/>
      </vt:variant>
      <vt:variant>
        <vt:lpwstr>_Toc109896205</vt:lpwstr>
      </vt:variant>
      <vt:variant>
        <vt:i4>1638451</vt:i4>
      </vt:variant>
      <vt:variant>
        <vt:i4>170</vt:i4>
      </vt:variant>
      <vt:variant>
        <vt:i4>0</vt:i4>
      </vt:variant>
      <vt:variant>
        <vt:i4>5</vt:i4>
      </vt:variant>
      <vt:variant>
        <vt:lpwstr/>
      </vt:variant>
      <vt:variant>
        <vt:lpwstr>_Toc109896204</vt:lpwstr>
      </vt:variant>
      <vt:variant>
        <vt:i4>1638451</vt:i4>
      </vt:variant>
      <vt:variant>
        <vt:i4>164</vt:i4>
      </vt:variant>
      <vt:variant>
        <vt:i4>0</vt:i4>
      </vt:variant>
      <vt:variant>
        <vt:i4>5</vt:i4>
      </vt:variant>
      <vt:variant>
        <vt:lpwstr/>
      </vt:variant>
      <vt:variant>
        <vt:lpwstr>_Toc109896203</vt:lpwstr>
      </vt:variant>
      <vt:variant>
        <vt:i4>1638451</vt:i4>
      </vt:variant>
      <vt:variant>
        <vt:i4>158</vt:i4>
      </vt:variant>
      <vt:variant>
        <vt:i4>0</vt:i4>
      </vt:variant>
      <vt:variant>
        <vt:i4>5</vt:i4>
      </vt:variant>
      <vt:variant>
        <vt:lpwstr/>
      </vt:variant>
      <vt:variant>
        <vt:lpwstr>_Toc109896202</vt:lpwstr>
      </vt:variant>
      <vt:variant>
        <vt:i4>1638451</vt:i4>
      </vt:variant>
      <vt:variant>
        <vt:i4>152</vt:i4>
      </vt:variant>
      <vt:variant>
        <vt:i4>0</vt:i4>
      </vt:variant>
      <vt:variant>
        <vt:i4>5</vt:i4>
      </vt:variant>
      <vt:variant>
        <vt:lpwstr/>
      </vt:variant>
      <vt:variant>
        <vt:lpwstr>_Toc109896201</vt:lpwstr>
      </vt:variant>
      <vt:variant>
        <vt:i4>1638451</vt:i4>
      </vt:variant>
      <vt:variant>
        <vt:i4>146</vt:i4>
      </vt:variant>
      <vt:variant>
        <vt:i4>0</vt:i4>
      </vt:variant>
      <vt:variant>
        <vt:i4>5</vt:i4>
      </vt:variant>
      <vt:variant>
        <vt:lpwstr/>
      </vt:variant>
      <vt:variant>
        <vt:lpwstr>_Toc109896200</vt:lpwstr>
      </vt:variant>
      <vt:variant>
        <vt:i4>1048624</vt:i4>
      </vt:variant>
      <vt:variant>
        <vt:i4>140</vt:i4>
      </vt:variant>
      <vt:variant>
        <vt:i4>0</vt:i4>
      </vt:variant>
      <vt:variant>
        <vt:i4>5</vt:i4>
      </vt:variant>
      <vt:variant>
        <vt:lpwstr/>
      </vt:variant>
      <vt:variant>
        <vt:lpwstr>_Toc109896199</vt:lpwstr>
      </vt:variant>
      <vt:variant>
        <vt:i4>1048624</vt:i4>
      </vt:variant>
      <vt:variant>
        <vt:i4>134</vt:i4>
      </vt:variant>
      <vt:variant>
        <vt:i4>0</vt:i4>
      </vt:variant>
      <vt:variant>
        <vt:i4>5</vt:i4>
      </vt:variant>
      <vt:variant>
        <vt:lpwstr/>
      </vt:variant>
      <vt:variant>
        <vt:lpwstr>_Toc109896198</vt:lpwstr>
      </vt:variant>
      <vt:variant>
        <vt:i4>1048624</vt:i4>
      </vt:variant>
      <vt:variant>
        <vt:i4>128</vt:i4>
      </vt:variant>
      <vt:variant>
        <vt:i4>0</vt:i4>
      </vt:variant>
      <vt:variant>
        <vt:i4>5</vt:i4>
      </vt:variant>
      <vt:variant>
        <vt:lpwstr/>
      </vt:variant>
      <vt:variant>
        <vt:lpwstr>_Toc109896197</vt:lpwstr>
      </vt:variant>
      <vt:variant>
        <vt:i4>1048624</vt:i4>
      </vt:variant>
      <vt:variant>
        <vt:i4>122</vt:i4>
      </vt:variant>
      <vt:variant>
        <vt:i4>0</vt:i4>
      </vt:variant>
      <vt:variant>
        <vt:i4>5</vt:i4>
      </vt:variant>
      <vt:variant>
        <vt:lpwstr/>
      </vt:variant>
      <vt:variant>
        <vt:lpwstr>_Toc109896196</vt:lpwstr>
      </vt:variant>
      <vt:variant>
        <vt:i4>1048624</vt:i4>
      </vt:variant>
      <vt:variant>
        <vt:i4>116</vt:i4>
      </vt:variant>
      <vt:variant>
        <vt:i4>0</vt:i4>
      </vt:variant>
      <vt:variant>
        <vt:i4>5</vt:i4>
      </vt:variant>
      <vt:variant>
        <vt:lpwstr/>
      </vt:variant>
      <vt:variant>
        <vt:lpwstr>_Toc109896195</vt:lpwstr>
      </vt:variant>
      <vt:variant>
        <vt:i4>1048624</vt:i4>
      </vt:variant>
      <vt:variant>
        <vt:i4>110</vt:i4>
      </vt:variant>
      <vt:variant>
        <vt:i4>0</vt:i4>
      </vt:variant>
      <vt:variant>
        <vt:i4>5</vt:i4>
      </vt:variant>
      <vt:variant>
        <vt:lpwstr/>
      </vt:variant>
      <vt:variant>
        <vt:lpwstr>_Toc109896194</vt:lpwstr>
      </vt:variant>
      <vt:variant>
        <vt:i4>1048624</vt:i4>
      </vt:variant>
      <vt:variant>
        <vt:i4>104</vt:i4>
      </vt:variant>
      <vt:variant>
        <vt:i4>0</vt:i4>
      </vt:variant>
      <vt:variant>
        <vt:i4>5</vt:i4>
      </vt:variant>
      <vt:variant>
        <vt:lpwstr/>
      </vt:variant>
      <vt:variant>
        <vt:lpwstr>_Toc109896193</vt:lpwstr>
      </vt:variant>
      <vt:variant>
        <vt:i4>1048624</vt:i4>
      </vt:variant>
      <vt:variant>
        <vt:i4>98</vt:i4>
      </vt:variant>
      <vt:variant>
        <vt:i4>0</vt:i4>
      </vt:variant>
      <vt:variant>
        <vt:i4>5</vt:i4>
      </vt:variant>
      <vt:variant>
        <vt:lpwstr/>
      </vt:variant>
      <vt:variant>
        <vt:lpwstr>_Toc109896192</vt:lpwstr>
      </vt:variant>
      <vt:variant>
        <vt:i4>1048624</vt:i4>
      </vt:variant>
      <vt:variant>
        <vt:i4>92</vt:i4>
      </vt:variant>
      <vt:variant>
        <vt:i4>0</vt:i4>
      </vt:variant>
      <vt:variant>
        <vt:i4>5</vt:i4>
      </vt:variant>
      <vt:variant>
        <vt:lpwstr/>
      </vt:variant>
      <vt:variant>
        <vt:lpwstr>_Toc109896191</vt:lpwstr>
      </vt:variant>
      <vt:variant>
        <vt:i4>1048624</vt:i4>
      </vt:variant>
      <vt:variant>
        <vt:i4>86</vt:i4>
      </vt:variant>
      <vt:variant>
        <vt:i4>0</vt:i4>
      </vt:variant>
      <vt:variant>
        <vt:i4>5</vt:i4>
      </vt:variant>
      <vt:variant>
        <vt:lpwstr/>
      </vt:variant>
      <vt:variant>
        <vt:lpwstr>_Toc109896190</vt:lpwstr>
      </vt:variant>
      <vt:variant>
        <vt:i4>1114160</vt:i4>
      </vt:variant>
      <vt:variant>
        <vt:i4>80</vt:i4>
      </vt:variant>
      <vt:variant>
        <vt:i4>0</vt:i4>
      </vt:variant>
      <vt:variant>
        <vt:i4>5</vt:i4>
      </vt:variant>
      <vt:variant>
        <vt:lpwstr/>
      </vt:variant>
      <vt:variant>
        <vt:lpwstr>_Toc109896189</vt:lpwstr>
      </vt:variant>
      <vt:variant>
        <vt:i4>1114160</vt:i4>
      </vt:variant>
      <vt:variant>
        <vt:i4>74</vt:i4>
      </vt:variant>
      <vt:variant>
        <vt:i4>0</vt:i4>
      </vt:variant>
      <vt:variant>
        <vt:i4>5</vt:i4>
      </vt:variant>
      <vt:variant>
        <vt:lpwstr/>
      </vt:variant>
      <vt:variant>
        <vt:lpwstr>_Toc109896188</vt:lpwstr>
      </vt:variant>
      <vt:variant>
        <vt:i4>1114160</vt:i4>
      </vt:variant>
      <vt:variant>
        <vt:i4>68</vt:i4>
      </vt:variant>
      <vt:variant>
        <vt:i4>0</vt:i4>
      </vt:variant>
      <vt:variant>
        <vt:i4>5</vt:i4>
      </vt:variant>
      <vt:variant>
        <vt:lpwstr/>
      </vt:variant>
      <vt:variant>
        <vt:lpwstr>_Toc109896187</vt:lpwstr>
      </vt:variant>
      <vt:variant>
        <vt:i4>1114160</vt:i4>
      </vt:variant>
      <vt:variant>
        <vt:i4>62</vt:i4>
      </vt:variant>
      <vt:variant>
        <vt:i4>0</vt:i4>
      </vt:variant>
      <vt:variant>
        <vt:i4>5</vt:i4>
      </vt:variant>
      <vt:variant>
        <vt:lpwstr/>
      </vt:variant>
      <vt:variant>
        <vt:lpwstr>_Toc109896186</vt:lpwstr>
      </vt:variant>
      <vt:variant>
        <vt:i4>1114160</vt:i4>
      </vt:variant>
      <vt:variant>
        <vt:i4>56</vt:i4>
      </vt:variant>
      <vt:variant>
        <vt:i4>0</vt:i4>
      </vt:variant>
      <vt:variant>
        <vt:i4>5</vt:i4>
      </vt:variant>
      <vt:variant>
        <vt:lpwstr/>
      </vt:variant>
      <vt:variant>
        <vt:lpwstr>_Toc109896185</vt:lpwstr>
      </vt:variant>
      <vt:variant>
        <vt:i4>1114160</vt:i4>
      </vt:variant>
      <vt:variant>
        <vt:i4>50</vt:i4>
      </vt:variant>
      <vt:variant>
        <vt:i4>0</vt:i4>
      </vt:variant>
      <vt:variant>
        <vt:i4>5</vt:i4>
      </vt:variant>
      <vt:variant>
        <vt:lpwstr/>
      </vt:variant>
      <vt:variant>
        <vt:lpwstr>_Toc109896184</vt:lpwstr>
      </vt:variant>
      <vt:variant>
        <vt:i4>1114160</vt:i4>
      </vt:variant>
      <vt:variant>
        <vt:i4>44</vt:i4>
      </vt:variant>
      <vt:variant>
        <vt:i4>0</vt:i4>
      </vt:variant>
      <vt:variant>
        <vt:i4>5</vt:i4>
      </vt:variant>
      <vt:variant>
        <vt:lpwstr/>
      </vt:variant>
      <vt:variant>
        <vt:lpwstr>_Toc109896183</vt:lpwstr>
      </vt:variant>
      <vt:variant>
        <vt:i4>1114160</vt:i4>
      </vt:variant>
      <vt:variant>
        <vt:i4>38</vt:i4>
      </vt:variant>
      <vt:variant>
        <vt:i4>0</vt:i4>
      </vt:variant>
      <vt:variant>
        <vt:i4>5</vt:i4>
      </vt:variant>
      <vt:variant>
        <vt:lpwstr/>
      </vt:variant>
      <vt:variant>
        <vt:lpwstr>_Toc109896182</vt:lpwstr>
      </vt:variant>
      <vt:variant>
        <vt:i4>1114160</vt:i4>
      </vt:variant>
      <vt:variant>
        <vt:i4>32</vt:i4>
      </vt:variant>
      <vt:variant>
        <vt:i4>0</vt:i4>
      </vt:variant>
      <vt:variant>
        <vt:i4>5</vt:i4>
      </vt:variant>
      <vt:variant>
        <vt:lpwstr/>
      </vt:variant>
      <vt:variant>
        <vt:lpwstr>_Toc109896181</vt:lpwstr>
      </vt:variant>
      <vt:variant>
        <vt:i4>1114160</vt:i4>
      </vt:variant>
      <vt:variant>
        <vt:i4>26</vt:i4>
      </vt:variant>
      <vt:variant>
        <vt:i4>0</vt:i4>
      </vt:variant>
      <vt:variant>
        <vt:i4>5</vt:i4>
      </vt:variant>
      <vt:variant>
        <vt:lpwstr/>
      </vt:variant>
      <vt:variant>
        <vt:lpwstr>_Toc109896180</vt:lpwstr>
      </vt:variant>
      <vt:variant>
        <vt:i4>1966128</vt:i4>
      </vt:variant>
      <vt:variant>
        <vt:i4>20</vt:i4>
      </vt:variant>
      <vt:variant>
        <vt:i4>0</vt:i4>
      </vt:variant>
      <vt:variant>
        <vt:i4>5</vt:i4>
      </vt:variant>
      <vt:variant>
        <vt:lpwstr/>
      </vt:variant>
      <vt:variant>
        <vt:lpwstr>_Toc109896179</vt:lpwstr>
      </vt:variant>
      <vt:variant>
        <vt:i4>1966128</vt:i4>
      </vt:variant>
      <vt:variant>
        <vt:i4>14</vt:i4>
      </vt:variant>
      <vt:variant>
        <vt:i4>0</vt:i4>
      </vt:variant>
      <vt:variant>
        <vt:i4>5</vt:i4>
      </vt:variant>
      <vt:variant>
        <vt:lpwstr/>
      </vt:variant>
      <vt:variant>
        <vt:lpwstr>_Toc109896178</vt:lpwstr>
      </vt:variant>
      <vt:variant>
        <vt:i4>1966128</vt:i4>
      </vt:variant>
      <vt:variant>
        <vt:i4>8</vt:i4>
      </vt:variant>
      <vt:variant>
        <vt:i4>0</vt:i4>
      </vt:variant>
      <vt:variant>
        <vt:i4>5</vt:i4>
      </vt:variant>
      <vt:variant>
        <vt:lpwstr/>
      </vt:variant>
      <vt:variant>
        <vt:lpwstr>_Toc109896177</vt:lpwstr>
      </vt:variant>
      <vt:variant>
        <vt:i4>1966128</vt:i4>
      </vt:variant>
      <vt:variant>
        <vt:i4>2</vt:i4>
      </vt:variant>
      <vt:variant>
        <vt:i4>0</vt:i4>
      </vt:variant>
      <vt:variant>
        <vt:i4>5</vt:i4>
      </vt:variant>
      <vt:variant>
        <vt:lpwstr/>
      </vt:variant>
      <vt:variant>
        <vt:lpwstr>_Toc109896176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2022-09-23T08:22:00Z</cp:lastPrinted>
  <dcterms:created xsi:type="dcterms:W3CDTF">2023-10-09T02:32:00Z</dcterms:created>
  <dcterms:modified xsi:type="dcterms:W3CDTF">2023-10-13T08:18:00Z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1CDF61999A8E410589898D2993E95029</vt:lpwstr>
  </property>
</Properties>
</file>