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olor w:val="000000" w:themeColor="text1"/>
          <w:sz w:val="28"/>
          <w:szCs w:val="28"/>
          <w14:textFill>
            <w14:solidFill>
              <w14:schemeClr w14:val="tx1"/>
            </w14:solidFill>
          </w14:textFill>
        </w:rPr>
      </w:pPr>
      <w:r>
        <w:rPr>
          <w:rFonts w:hint="eastAsia" w:ascii="宋体" w:hAnsi="宋体" w:eastAsia="宋体"/>
          <w:b/>
          <w:color w:val="000000" w:themeColor="text1"/>
          <w:sz w:val="32"/>
          <w14:textFill>
            <w14:solidFill>
              <w14:schemeClr w14:val="tx1"/>
            </w14:solidFill>
          </w14:textFill>
        </w:rPr>
        <w:t>布沙分公司关于</w:t>
      </w:r>
      <w:r>
        <w:rPr>
          <w:rFonts w:hint="eastAsia" w:ascii="宋体" w:hAnsi="宋体" w:eastAsia="宋体"/>
          <w:b/>
          <w:color w:val="000000" w:themeColor="text1"/>
          <w:sz w:val="32"/>
          <w:lang w:eastAsia="zh-CN"/>
          <w14:textFill>
            <w14:solidFill>
              <w14:schemeClr w14:val="tx1"/>
            </w14:solidFill>
          </w14:textFill>
        </w:rPr>
        <w:t>2022年龙岗区深圳河流域河道、水库管养项目—简坑河雁田隧洞至河口段清淤采购</w:t>
      </w:r>
      <w:r>
        <w:rPr>
          <w:rFonts w:hint="eastAsia" w:ascii="宋体" w:hAnsi="宋体" w:eastAsia="宋体"/>
          <w:b/>
          <w:color w:val="000000" w:themeColor="text1"/>
          <w:sz w:val="32"/>
          <w14:textFill>
            <w14:solidFill>
              <w14:schemeClr w14:val="tx1"/>
            </w14:solidFill>
          </w14:textFill>
        </w:rPr>
        <w:t>的请示</w:t>
      </w:r>
    </w:p>
    <w:p>
      <w:pPr>
        <w:pStyle w:val="11"/>
        <w:numPr>
          <w:ilvl w:val="0"/>
          <w:numId w:val="1"/>
        </w:numPr>
        <w:ind w:firstLineChars="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采购</w:t>
      </w:r>
      <w:r>
        <w:rPr>
          <w:rFonts w:ascii="仿宋" w:hAnsi="仿宋" w:eastAsia="仿宋"/>
          <w:b/>
          <w:color w:val="000000" w:themeColor="text1"/>
          <w:sz w:val="28"/>
          <w:szCs w:val="28"/>
          <w14:textFill>
            <w14:solidFill>
              <w14:schemeClr w14:val="tx1"/>
            </w14:solidFill>
          </w14:textFill>
        </w:rPr>
        <w:t>需求</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w:t>
      </w:r>
      <w:r>
        <w:rPr>
          <w:rFonts w:ascii="仿宋" w:hAnsi="仿宋" w:eastAsia="仿宋"/>
          <w:color w:val="000000" w:themeColor="text1"/>
          <w:sz w:val="28"/>
          <w:szCs w:val="28"/>
          <w14:textFill>
            <w14:solidFill>
              <w14:schemeClr w14:val="tx1"/>
            </w14:solidFill>
          </w14:textFill>
        </w:rPr>
        <w:t>采购项目名称</w:t>
      </w:r>
    </w:p>
    <w:p>
      <w:pPr>
        <w:ind w:left="420" w:firstLine="140" w:firstLineChars="50"/>
        <w:rPr>
          <w:rFonts w:hint="eastAsia" w:ascii="仿宋" w:hAnsi="仿宋" w:eastAsia="仿宋"/>
          <w:sz w:val="28"/>
          <w:szCs w:val="28"/>
          <w:lang w:eastAsia="zh-CN"/>
        </w:rPr>
      </w:pPr>
      <w:r>
        <w:rPr>
          <w:rFonts w:hint="eastAsia" w:ascii="仿宋" w:hAnsi="仿宋" w:eastAsia="仿宋"/>
          <w:sz w:val="28"/>
          <w:szCs w:val="28"/>
          <w:lang w:eastAsia="zh-CN"/>
        </w:rPr>
        <w:t>2022年龙岗区深圳河流域河道、水库管养项目—简坑河雁田隧洞至河口段清淤</w:t>
      </w:r>
    </w:p>
    <w:p>
      <w:pPr>
        <w:ind w:left="420" w:firstLine="140" w:firstLineChars="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（二）采购</w:t>
      </w:r>
      <w:r>
        <w:rPr>
          <w:rFonts w:ascii="仿宋" w:hAnsi="仿宋" w:eastAsia="仿宋"/>
          <w:color w:val="000000" w:themeColor="text1"/>
          <w:sz w:val="28"/>
          <w:szCs w:val="28"/>
          <w14:textFill>
            <w14:solidFill>
              <w14:schemeClr w14:val="tx1"/>
            </w14:solidFill>
          </w14:textFill>
        </w:rPr>
        <w:t>原因</w:t>
      </w:r>
    </w:p>
    <w:p>
      <w:pPr>
        <w:ind w:firstLine="640" w:firstLineChars="200"/>
        <w:rPr>
          <w:rFonts w:ascii="仿宋" w:hAnsi="仿宋" w:eastAsia="仿宋"/>
          <w:color w:val="000000" w:themeColor="text1"/>
          <w:sz w:val="28"/>
          <w:szCs w:val="28"/>
          <w14:textFill>
            <w14:solidFill>
              <w14:schemeClr w14:val="tx1"/>
            </w14:solidFill>
          </w14:textFill>
        </w:rPr>
      </w:pPr>
      <w:r>
        <w:rPr>
          <w:rFonts w:hint="eastAsia" w:ascii="仿宋_GB2312" w:hAnsi="宋体" w:eastAsia="仿宋_GB2312"/>
          <w:spacing w:val="20"/>
          <w:sz w:val="28"/>
          <w:szCs w:val="28"/>
          <w:lang w:val="en-US" w:eastAsia="zh-CN"/>
        </w:rPr>
        <w:t>巡查管养人员在简坑河巡查过程中发现简坑河雁田隧洞至河口段淤积严重，两岸淤积形成滩地，缩窄了行洪断面，影响河道行洪能力，汛期或雨天存在较大安全隐患。为解决安全隐患，确保河道行洪安全，对简坑河雁田隧洞至河口段进行清淤。</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p>
    <w:p>
      <w:pPr>
        <w:ind w:left="420" w:firstLine="140" w:firstLineChars="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（三）项目</w:t>
      </w:r>
      <w:r>
        <w:rPr>
          <w:rFonts w:ascii="仿宋" w:hAnsi="仿宋" w:eastAsia="仿宋"/>
          <w:color w:val="000000" w:themeColor="text1"/>
          <w:sz w:val="28"/>
          <w:szCs w:val="28"/>
          <w14:textFill>
            <w14:solidFill>
              <w14:schemeClr w14:val="tx1"/>
            </w14:solidFill>
          </w14:textFill>
        </w:rPr>
        <w:t>内容</w:t>
      </w:r>
    </w:p>
    <w:p>
      <w:pPr>
        <w:rPr>
          <w:rFonts w:ascii="仿宋" w:hAnsi="仿宋" w:eastAsia="仿宋"/>
          <w:color w:val="000000" w:themeColor="text1"/>
          <w:sz w:val="28"/>
          <w:szCs w:val="28"/>
          <w14:textFill>
            <w14:solidFill>
              <w14:schemeClr w14:val="tx1"/>
            </w14:solidFill>
          </w14:textFill>
        </w:rPr>
      </w:pPr>
      <w:r>
        <w:rPr>
          <w:rFonts w:hint="eastAsia" w:ascii="仿宋" w:hAnsi="仿宋" w:eastAsia="仿宋" w:cs="方正姚体"/>
          <w:color w:val="000000"/>
          <w:sz w:val="28"/>
          <w:szCs w:val="28"/>
        </w:rPr>
        <w:t>拟计划</w:t>
      </w:r>
      <w:r>
        <w:rPr>
          <w:rFonts w:hint="eastAsia" w:ascii="仿宋_GB2312" w:hAnsi="宋体" w:eastAsia="仿宋_GB2312"/>
          <w:spacing w:val="20"/>
          <w:sz w:val="28"/>
          <w:szCs w:val="28"/>
          <w:lang w:val="en-US" w:eastAsia="zh-CN"/>
        </w:rPr>
        <w:t>清淤河道长度约为867m,清淤总量为1517.95m3。</w:t>
      </w:r>
      <w:r>
        <w:rPr>
          <w:rFonts w:hint="eastAsia" w:ascii="仿宋" w:hAnsi="仿宋" w:eastAsia="仿宋" w:cs="方正姚体"/>
          <w:color w:val="000000"/>
          <w:sz w:val="28"/>
          <w:szCs w:val="28"/>
        </w:rPr>
        <w:t xml:space="preserve">                                                   </w:t>
      </w:r>
    </w:p>
    <w:p>
      <w:pPr>
        <w:pStyle w:val="11"/>
        <w:numPr>
          <w:ilvl w:val="0"/>
          <w:numId w:val="1"/>
        </w:numPr>
        <w:ind w:firstLineChars="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采购</w:t>
      </w:r>
      <w:r>
        <w:rPr>
          <w:rFonts w:ascii="仿宋" w:hAnsi="仿宋" w:eastAsia="仿宋"/>
          <w:b/>
          <w:color w:val="000000" w:themeColor="text1"/>
          <w:sz w:val="28"/>
          <w:szCs w:val="28"/>
          <w14:textFill>
            <w14:solidFill>
              <w14:schemeClr w14:val="tx1"/>
            </w14:solidFill>
          </w14:textFill>
        </w:rPr>
        <w:t>方式</w:t>
      </w:r>
    </w:p>
    <w:p>
      <w:pPr>
        <w:ind w:firstLine="560" w:firstLineChars="200"/>
        <w:rPr>
          <w:rFonts w:hint="eastAsia" w:ascii="仿宋" w:hAnsi="仿宋" w:eastAsia="仿宋" w:cs="方正姚体"/>
          <w:color w:val="000000"/>
          <w:sz w:val="28"/>
          <w:szCs w:val="28"/>
          <w:lang w:val="en-US" w:eastAsia="zh-CN"/>
        </w:rPr>
      </w:pPr>
      <w:r>
        <w:rPr>
          <w:rFonts w:hint="eastAsia" w:ascii="仿宋" w:hAnsi="仿宋" w:eastAsia="仿宋" w:cs="方正姚体"/>
          <w:color w:val="000000"/>
          <w:sz w:val="28"/>
          <w:szCs w:val="28"/>
          <w:lang w:val="en-US" w:eastAsia="zh-CN"/>
        </w:rPr>
        <w:t>采购方式：择优</w:t>
      </w:r>
    </w:p>
    <w:p>
      <w:pPr>
        <w:ind w:firstLine="560" w:firstLineChars="200"/>
        <w:rPr>
          <w:rFonts w:hint="eastAsia" w:ascii="仿宋" w:hAnsi="仿宋" w:eastAsia="仿宋" w:cs="方正姚体"/>
          <w:color w:val="000000"/>
          <w:sz w:val="28"/>
          <w:szCs w:val="28"/>
          <w:lang w:val="en-US" w:eastAsia="zh-CN"/>
        </w:rPr>
      </w:pPr>
      <w:r>
        <w:rPr>
          <w:rFonts w:hint="eastAsia" w:ascii="仿宋" w:hAnsi="仿宋" w:eastAsia="仿宋" w:cs="方正姚体"/>
          <w:color w:val="000000"/>
          <w:sz w:val="28"/>
          <w:szCs w:val="28"/>
          <w:lang w:val="en-US" w:eastAsia="zh-CN"/>
        </w:rPr>
        <w:t>由深圳市建宏达建设实业有限公司负责施工。</w:t>
      </w:r>
    </w:p>
    <w:p>
      <w:pPr>
        <w:ind w:firstLine="560" w:firstLineChars="200"/>
        <w:rPr>
          <w:rFonts w:hint="eastAsia" w:ascii="仿宋" w:hAnsi="仿宋" w:eastAsia="仿宋" w:cs="方正姚体"/>
          <w:color w:val="000000"/>
          <w:sz w:val="28"/>
          <w:szCs w:val="28"/>
          <w:lang w:val="en-US" w:eastAsia="zh-CN"/>
        </w:rPr>
      </w:pPr>
      <w:r>
        <w:rPr>
          <w:rFonts w:hint="eastAsia" w:ascii="仿宋" w:hAnsi="仿宋" w:eastAsia="仿宋" w:cs="方正姚体"/>
          <w:color w:val="000000"/>
          <w:sz w:val="28"/>
          <w:szCs w:val="28"/>
          <w:lang w:val="en-US" w:eastAsia="zh-CN"/>
        </w:rPr>
        <w:t>理由：</w:t>
      </w:r>
      <w:r>
        <w:rPr>
          <w:rFonts w:hint="eastAsia" w:ascii="仿宋" w:hAnsi="仿宋" w:eastAsia="仿宋"/>
          <w:color w:val="000000"/>
          <w:sz w:val="28"/>
          <w:szCs w:val="28"/>
          <w:highlight w:val="none"/>
        </w:rPr>
        <w:t>该抢修项目紧急，现已完成该抢修任务。</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15</w:t>
      </w:r>
      <w:r>
        <w:rPr>
          <w:rFonts w:hint="eastAsia" w:ascii="仿宋" w:hAnsi="仿宋" w:eastAsia="仿宋"/>
          <w:color w:val="000000"/>
          <w:sz w:val="28"/>
          <w:szCs w:val="28"/>
        </w:rPr>
        <w:t>日进场，</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24</w:t>
      </w:r>
      <w:r>
        <w:rPr>
          <w:rFonts w:hint="eastAsia" w:ascii="仿宋" w:hAnsi="仿宋" w:eastAsia="仿宋"/>
          <w:color w:val="000000"/>
          <w:sz w:val="28"/>
          <w:szCs w:val="28"/>
        </w:rPr>
        <w:t>日完成</w:t>
      </w:r>
      <w:r>
        <w:rPr>
          <w:rFonts w:hint="eastAsia" w:ascii="仿宋" w:hAnsi="仿宋" w:eastAsia="仿宋"/>
          <w:color w:val="000000"/>
          <w:sz w:val="28"/>
          <w:szCs w:val="28"/>
          <w:lang w:eastAsia="zh-CN"/>
        </w:rPr>
        <w:t>。</w:t>
      </w:r>
      <w:r>
        <w:rPr>
          <w:rFonts w:hint="eastAsia" w:ascii="仿宋" w:hAnsi="仿宋" w:eastAsia="仿宋" w:cs="方正姚体"/>
          <w:color w:val="000000"/>
          <w:sz w:val="28"/>
          <w:szCs w:val="28"/>
          <w:lang w:val="en-US" w:eastAsia="zh-CN"/>
        </w:rPr>
        <w:t>根据“深圳市水务（集团）有限公司采购管理办法和实施细则”中“深圳市水务（集团）有限公司工程项目采购实施细则”的“四十二条中（一）（3）集团全资或控股子公司具有相应资质和实施能力的，燃气、电力、消防等特殊专业工程及应急工程、抢险救灾工程可直接发包。其中对于应急工程、抢险救灾工程，在情况十分紧急，不立即开始抢修施工则会对集团公司的生产经营或社会形象造成较大负面影响的，可直接组织实施，但应在30个自然日内补办相关审批手续。”本次清疏情况十分紧急，同时根据“布沙分公司2023-2024年度排水管渠（含泵站）清疏工程年度承包商采购项目（招标编号：BSGC-2023-002）”通过择优方式确定深圳市天海建设科技集团有限公司，深圳市泰源佳建设工程有限公司，深圳市建宏达建设实业有限公司，深圳市名鹏建筑工程有限公司，考虑深圳市建宏达建设实业有限公司技术能力较强、有丰富的应急清疏经验，故采用择优方式选择该队伍承担该项应急工作。</w:t>
      </w:r>
    </w:p>
    <w:p>
      <w:pPr>
        <w:pStyle w:val="11"/>
        <w:numPr>
          <w:ilvl w:val="0"/>
          <w:numId w:val="1"/>
        </w:numPr>
        <w:ind w:firstLineChars="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招标控制价</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该项目估算价为</w:t>
      </w:r>
      <w:r>
        <w:rPr>
          <w:rFonts w:hint="eastAsia" w:ascii="仿宋" w:hAnsi="仿宋" w:eastAsia="仿宋"/>
          <w:color w:val="000000" w:themeColor="text1"/>
          <w:sz w:val="28"/>
          <w:szCs w:val="28"/>
          <w:lang w:val="en-US" w:eastAsia="zh-CN"/>
          <w14:textFill>
            <w14:solidFill>
              <w14:schemeClr w14:val="tx1"/>
            </w14:solidFill>
          </w14:textFill>
        </w:rPr>
        <w:t>21</w:t>
      </w:r>
      <w:r>
        <w:rPr>
          <w:rFonts w:hint="eastAsia" w:ascii="仿宋" w:hAnsi="仿宋" w:eastAsia="仿宋"/>
          <w:color w:val="000000" w:themeColor="text1"/>
          <w:sz w:val="28"/>
          <w:szCs w:val="28"/>
          <w14:textFill>
            <w14:solidFill>
              <w14:schemeClr w14:val="tx1"/>
            </w14:solidFill>
          </w14:textFill>
        </w:rPr>
        <w:t>万。</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因</w:t>
      </w:r>
      <w:r>
        <w:rPr>
          <w:rFonts w:ascii="仿宋" w:hAnsi="仿宋" w:eastAsia="仿宋"/>
          <w:color w:val="000000" w:themeColor="text1"/>
          <w:sz w:val="28"/>
          <w:szCs w:val="28"/>
          <w14:textFill>
            <w14:solidFill>
              <w14:schemeClr w14:val="tx1"/>
            </w14:solidFill>
          </w14:textFill>
        </w:rPr>
        <w:t>估算价小于</w:t>
      </w:r>
      <w:r>
        <w:rPr>
          <w:rFonts w:hint="eastAsia" w:ascii="仿宋" w:hAnsi="仿宋" w:eastAsia="仿宋"/>
          <w:color w:val="000000" w:themeColor="text1"/>
          <w:sz w:val="28"/>
          <w:szCs w:val="28"/>
          <w14:textFill>
            <w14:solidFill>
              <w14:schemeClr w14:val="tx1"/>
            </w14:solidFill>
          </w14:textFill>
        </w:rPr>
        <w:t>30万</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不需</w:t>
      </w:r>
      <w:r>
        <w:rPr>
          <w:rFonts w:ascii="仿宋" w:hAnsi="仿宋" w:eastAsia="仿宋"/>
          <w:color w:val="000000" w:themeColor="text1"/>
          <w:sz w:val="28"/>
          <w:szCs w:val="28"/>
          <w14:textFill>
            <w14:solidFill>
              <w14:schemeClr w14:val="tx1"/>
            </w14:solidFill>
          </w14:textFill>
        </w:rPr>
        <w:t>第三方</w:t>
      </w:r>
      <w:r>
        <w:rPr>
          <w:rFonts w:hint="eastAsia" w:ascii="仿宋" w:hAnsi="仿宋" w:eastAsia="仿宋"/>
          <w:color w:val="000000" w:themeColor="text1"/>
          <w:sz w:val="28"/>
          <w:szCs w:val="28"/>
          <w14:textFill>
            <w14:solidFill>
              <w14:schemeClr w14:val="tx1"/>
            </w14:solidFill>
          </w14:textFill>
        </w:rPr>
        <w:t>造价</w:t>
      </w:r>
      <w:r>
        <w:rPr>
          <w:rFonts w:ascii="仿宋" w:hAnsi="仿宋" w:eastAsia="仿宋"/>
          <w:color w:val="000000" w:themeColor="text1"/>
          <w:sz w:val="28"/>
          <w:szCs w:val="28"/>
          <w14:textFill>
            <w14:solidFill>
              <w14:schemeClr w14:val="tx1"/>
            </w14:solidFill>
          </w14:textFill>
        </w:rPr>
        <w:t>咨询单位对估算</w:t>
      </w:r>
      <w:r>
        <w:rPr>
          <w:rFonts w:hint="eastAsia" w:ascii="仿宋" w:hAnsi="仿宋" w:eastAsia="仿宋"/>
          <w:color w:val="000000" w:themeColor="text1"/>
          <w:sz w:val="28"/>
          <w:szCs w:val="28"/>
          <w14:textFill>
            <w14:solidFill>
              <w14:schemeClr w14:val="tx1"/>
            </w14:solidFill>
          </w14:textFill>
        </w:rPr>
        <w:t>价</w:t>
      </w:r>
      <w:r>
        <w:rPr>
          <w:rFonts w:ascii="仿宋" w:hAnsi="仿宋" w:eastAsia="仿宋"/>
          <w:color w:val="000000" w:themeColor="text1"/>
          <w:sz w:val="28"/>
          <w:szCs w:val="28"/>
          <w14:textFill>
            <w14:solidFill>
              <w14:schemeClr w14:val="tx1"/>
            </w14:solidFill>
          </w14:textFill>
        </w:rPr>
        <w:t>或预算</w:t>
      </w:r>
      <w:r>
        <w:rPr>
          <w:rFonts w:hint="eastAsia" w:ascii="仿宋" w:hAnsi="仿宋" w:eastAsia="仿宋"/>
          <w:color w:val="000000" w:themeColor="text1"/>
          <w:sz w:val="28"/>
          <w:szCs w:val="28"/>
          <w14:textFill>
            <w14:solidFill>
              <w14:schemeClr w14:val="tx1"/>
            </w14:solidFill>
          </w14:textFill>
        </w:rPr>
        <w:t>价</w:t>
      </w:r>
      <w:r>
        <w:rPr>
          <w:rFonts w:ascii="仿宋" w:hAnsi="仿宋" w:eastAsia="仿宋"/>
          <w:color w:val="000000" w:themeColor="text1"/>
          <w:sz w:val="28"/>
          <w:szCs w:val="28"/>
          <w14:textFill>
            <w14:solidFill>
              <w14:schemeClr w14:val="tx1"/>
            </w14:solidFill>
          </w14:textFill>
        </w:rPr>
        <w:t>进行审核，直接按估算价或预算价</w:t>
      </w:r>
      <w:r>
        <w:rPr>
          <w:rFonts w:hint="eastAsia" w:ascii="仿宋" w:hAnsi="仿宋" w:eastAsia="仿宋"/>
          <w:color w:val="000000" w:themeColor="text1"/>
          <w:sz w:val="28"/>
          <w:szCs w:val="28"/>
          <w14:textFill>
            <w14:solidFill>
              <w14:schemeClr w14:val="tx1"/>
            </w14:solidFill>
          </w14:textFill>
        </w:rPr>
        <w:t>作为招标</w:t>
      </w:r>
      <w:r>
        <w:rPr>
          <w:rFonts w:ascii="仿宋" w:hAnsi="仿宋" w:eastAsia="仿宋"/>
          <w:color w:val="000000" w:themeColor="text1"/>
          <w:sz w:val="28"/>
          <w:szCs w:val="28"/>
          <w14:textFill>
            <w14:solidFill>
              <w14:schemeClr w14:val="tx1"/>
            </w14:solidFill>
          </w14:textFill>
        </w:rPr>
        <w:t>控制价和签订合同。</w:t>
      </w:r>
    </w:p>
    <w:p>
      <w:pPr>
        <w:pStyle w:val="11"/>
        <w:numPr>
          <w:ilvl w:val="0"/>
          <w:numId w:val="2"/>
        </w:numPr>
        <w:ind w:firstLineChars="0"/>
        <w:rPr>
          <w:rFonts w:ascii="仿宋" w:hAnsi="仿宋" w:eastAsia="仿宋"/>
          <w:b/>
          <w:color w:val="000000"/>
          <w:sz w:val="28"/>
          <w:szCs w:val="28"/>
        </w:rPr>
      </w:pPr>
      <w:r>
        <w:rPr>
          <w:rFonts w:hint="eastAsia" w:ascii="仿宋" w:hAnsi="仿宋" w:eastAsia="仿宋"/>
          <w:b/>
          <w:color w:val="000000"/>
          <w:sz w:val="28"/>
          <w:szCs w:val="28"/>
        </w:rPr>
        <w:t>合同特殊条款</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sz w:val="28"/>
          <w:szCs w:val="28"/>
        </w:rPr>
        <w:t>因甲方内部分工安排，由甲方下属分支机构（户名：深圳市水务（集团）有限公司布沙分公司，账号：44250100003300001265，开户行：建设银</w:t>
      </w:r>
      <w:bookmarkStart w:id="0" w:name="_GoBack"/>
      <w:bookmarkEnd w:id="0"/>
      <w:r>
        <w:rPr>
          <w:rFonts w:hint="eastAsia" w:ascii="仿宋" w:hAnsi="仿宋" w:eastAsia="仿宋"/>
          <w:color w:val="000000"/>
          <w:sz w:val="28"/>
          <w:szCs w:val="28"/>
        </w:rPr>
        <w:t>行深南中路支行。）支付合同价款的，乙方不得拒绝，同时乙方应认可甲方已按合同约定履行付款义务。</w:t>
      </w:r>
    </w:p>
    <w:p>
      <w:pPr>
        <w:ind w:left="420"/>
        <w:jc w:val="righ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布沙分公司</w:t>
      </w:r>
      <w:r>
        <w:rPr>
          <w:rFonts w:hint="eastAsia" w:ascii="仿宋" w:hAnsi="仿宋" w:eastAsia="仿宋"/>
          <w:color w:val="000000" w:themeColor="text1"/>
          <w:sz w:val="28"/>
          <w:szCs w:val="28"/>
          <w:lang w:val="en-US" w:eastAsia="zh-CN"/>
          <w14:textFill>
            <w14:solidFill>
              <w14:schemeClr w14:val="tx1"/>
            </w14:solidFill>
          </w14:textFill>
        </w:rPr>
        <w:t>工程管理部</w:t>
      </w:r>
    </w:p>
    <w:p>
      <w:pPr>
        <w:ind w:left="420" w:right="280"/>
        <w:jc w:val="righ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20</w:t>
      </w: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lang w:val="en-US" w:eastAsia="zh-CN"/>
          <w14:textFill>
            <w14:solidFill>
              <w14:schemeClr w14:val="tx1"/>
            </w14:solidFill>
          </w14:textFill>
        </w:rPr>
        <w:t>3</w:t>
      </w: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05</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10</w:t>
      </w:r>
      <w:r>
        <w:rPr>
          <w:rFonts w:ascii="仿宋" w:hAnsi="仿宋" w:eastAsia="仿宋"/>
          <w:color w:val="000000" w:themeColor="text1"/>
          <w:sz w:val="28"/>
          <w:szCs w:val="28"/>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6267202"/>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D22055"/>
    <w:multiLevelType w:val="multilevel"/>
    <w:tmpl w:val="55D22055"/>
    <w:lvl w:ilvl="0" w:tentative="0">
      <w:start w:val="1"/>
      <w:numFmt w:val="chineseCountingThousand"/>
      <w:lvlText w:val="%1、"/>
      <w:lvlJc w:val="left"/>
      <w:pPr>
        <w:ind w:left="420" w:hanging="420"/>
      </w:pPr>
      <w:rPr>
        <w:rFonts w:hint="default"/>
      </w:r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D17F5E"/>
    <w:multiLevelType w:val="multilevel"/>
    <w:tmpl w:val="59D17F5E"/>
    <w:lvl w:ilvl="0" w:tentative="0">
      <w:start w:val="4"/>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lYTZmNGE4OTkzOTU1MjJjNWRhZDNmNDhmYmMxZTIifQ=="/>
  </w:docVars>
  <w:rsids>
    <w:rsidRoot w:val="00B154EF"/>
    <w:rsid w:val="000060AB"/>
    <w:rsid w:val="00012E55"/>
    <w:rsid w:val="000138EC"/>
    <w:rsid w:val="00021E39"/>
    <w:rsid w:val="00032A47"/>
    <w:rsid w:val="0004157F"/>
    <w:rsid w:val="000507D5"/>
    <w:rsid w:val="000622FD"/>
    <w:rsid w:val="000731E8"/>
    <w:rsid w:val="0007421D"/>
    <w:rsid w:val="00075869"/>
    <w:rsid w:val="00077FA2"/>
    <w:rsid w:val="00080C12"/>
    <w:rsid w:val="00084BCD"/>
    <w:rsid w:val="00086D09"/>
    <w:rsid w:val="0009091D"/>
    <w:rsid w:val="00095F74"/>
    <w:rsid w:val="00096F30"/>
    <w:rsid w:val="000A1995"/>
    <w:rsid w:val="000A440B"/>
    <w:rsid w:val="000A777B"/>
    <w:rsid w:val="000C031F"/>
    <w:rsid w:val="000C6B46"/>
    <w:rsid w:val="000D5573"/>
    <w:rsid w:val="000E0878"/>
    <w:rsid w:val="000E325A"/>
    <w:rsid w:val="000F58CC"/>
    <w:rsid w:val="00101EB5"/>
    <w:rsid w:val="00102AD4"/>
    <w:rsid w:val="001050A4"/>
    <w:rsid w:val="00105DB1"/>
    <w:rsid w:val="00107584"/>
    <w:rsid w:val="001260EF"/>
    <w:rsid w:val="00126EEA"/>
    <w:rsid w:val="0013403F"/>
    <w:rsid w:val="00140270"/>
    <w:rsid w:val="001407FE"/>
    <w:rsid w:val="0014175D"/>
    <w:rsid w:val="00143F5C"/>
    <w:rsid w:val="00146EA2"/>
    <w:rsid w:val="0015348C"/>
    <w:rsid w:val="00155CE1"/>
    <w:rsid w:val="00156259"/>
    <w:rsid w:val="00162514"/>
    <w:rsid w:val="00162E51"/>
    <w:rsid w:val="00166147"/>
    <w:rsid w:val="001773C0"/>
    <w:rsid w:val="00180E31"/>
    <w:rsid w:val="00195414"/>
    <w:rsid w:val="001A0C51"/>
    <w:rsid w:val="001A659C"/>
    <w:rsid w:val="001A794A"/>
    <w:rsid w:val="001B3B6B"/>
    <w:rsid w:val="001B55D3"/>
    <w:rsid w:val="001B7ED2"/>
    <w:rsid w:val="001C1575"/>
    <w:rsid w:val="001C3A93"/>
    <w:rsid w:val="001D05C4"/>
    <w:rsid w:val="001D2F1D"/>
    <w:rsid w:val="001E253D"/>
    <w:rsid w:val="001E76AD"/>
    <w:rsid w:val="001F50CA"/>
    <w:rsid w:val="002027EF"/>
    <w:rsid w:val="00205E94"/>
    <w:rsid w:val="002105D2"/>
    <w:rsid w:val="00222686"/>
    <w:rsid w:val="002230F8"/>
    <w:rsid w:val="00223EA4"/>
    <w:rsid w:val="00225A40"/>
    <w:rsid w:val="00226526"/>
    <w:rsid w:val="00234406"/>
    <w:rsid w:val="002376B4"/>
    <w:rsid w:val="002455CD"/>
    <w:rsid w:val="0024630C"/>
    <w:rsid w:val="00255F6C"/>
    <w:rsid w:val="002568AC"/>
    <w:rsid w:val="002652F8"/>
    <w:rsid w:val="00266B8D"/>
    <w:rsid w:val="00271EF6"/>
    <w:rsid w:val="00272B41"/>
    <w:rsid w:val="00284F21"/>
    <w:rsid w:val="002859D7"/>
    <w:rsid w:val="002905EA"/>
    <w:rsid w:val="002937D3"/>
    <w:rsid w:val="00296032"/>
    <w:rsid w:val="002B32B3"/>
    <w:rsid w:val="002B56E3"/>
    <w:rsid w:val="002C5F67"/>
    <w:rsid w:val="002C6C5B"/>
    <w:rsid w:val="002D01E3"/>
    <w:rsid w:val="002D0CFB"/>
    <w:rsid w:val="002D3A16"/>
    <w:rsid w:val="002D60D8"/>
    <w:rsid w:val="002F1391"/>
    <w:rsid w:val="002F3B7D"/>
    <w:rsid w:val="00312864"/>
    <w:rsid w:val="00313BA1"/>
    <w:rsid w:val="00313BDA"/>
    <w:rsid w:val="00314DA4"/>
    <w:rsid w:val="00320D00"/>
    <w:rsid w:val="00323224"/>
    <w:rsid w:val="00325DE3"/>
    <w:rsid w:val="00330B15"/>
    <w:rsid w:val="00335D78"/>
    <w:rsid w:val="00353F58"/>
    <w:rsid w:val="00354B54"/>
    <w:rsid w:val="003567DB"/>
    <w:rsid w:val="00357B78"/>
    <w:rsid w:val="00373C90"/>
    <w:rsid w:val="003800A5"/>
    <w:rsid w:val="00384FDF"/>
    <w:rsid w:val="003862AD"/>
    <w:rsid w:val="00386B0A"/>
    <w:rsid w:val="003A04A4"/>
    <w:rsid w:val="003A0560"/>
    <w:rsid w:val="003A697E"/>
    <w:rsid w:val="003C2339"/>
    <w:rsid w:val="003E59DA"/>
    <w:rsid w:val="003F06C0"/>
    <w:rsid w:val="003F1CFB"/>
    <w:rsid w:val="003F7AD1"/>
    <w:rsid w:val="0040052A"/>
    <w:rsid w:val="00407EDE"/>
    <w:rsid w:val="004105FE"/>
    <w:rsid w:val="00410A80"/>
    <w:rsid w:val="00412231"/>
    <w:rsid w:val="00413BAD"/>
    <w:rsid w:val="00425A61"/>
    <w:rsid w:val="00431266"/>
    <w:rsid w:val="00432184"/>
    <w:rsid w:val="0043323B"/>
    <w:rsid w:val="00435196"/>
    <w:rsid w:val="00441482"/>
    <w:rsid w:val="00441A99"/>
    <w:rsid w:val="0045392C"/>
    <w:rsid w:val="00461DAB"/>
    <w:rsid w:val="00465091"/>
    <w:rsid w:val="00493755"/>
    <w:rsid w:val="00497799"/>
    <w:rsid w:val="004A7CA1"/>
    <w:rsid w:val="004E24EB"/>
    <w:rsid w:val="004E2866"/>
    <w:rsid w:val="004F0B59"/>
    <w:rsid w:val="004F22C0"/>
    <w:rsid w:val="004F2448"/>
    <w:rsid w:val="004F33A8"/>
    <w:rsid w:val="004F3440"/>
    <w:rsid w:val="004F3CD1"/>
    <w:rsid w:val="004F40BF"/>
    <w:rsid w:val="00500043"/>
    <w:rsid w:val="00500C9F"/>
    <w:rsid w:val="00516D31"/>
    <w:rsid w:val="005202D5"/>
    <w:rsid w:val="00524B88"/>
    <w:rsid w:val="00525EED"/>
    <w:rsid w:val="00534D44"/>
    <w:rsid w:val="00544EF9"/>
    <w:rsid w:val="00555A7D"/>
    <w:rsid w:val="00556911"/>
    <w:rsid w:val="00560842"/>
    <w:rsid w:val="00564706"/>
    <w:rsid w:val="00564F64"/>
    <w:rsid w:val="00573F9F"/>
    <w:rsid w:val="00580D79"/>
    <w:rsid w:val="005815D2"/>
    <w:rsid w:val="005824DE"/>
    <w:rsid w:val="00583C85"/>
    <w:rsid w:val="005843CE"/>
    <w:rsid w:val="00593208"/>
    <w:rsid w:val="00596261"/>
    <w:rsid w:val="005A1CFB"/>
    <w:rsid w:val="005A5FC7"/>
    <w:rsid w:val="005B2658"/>
    <w:rsid w:val="005B4559"/>
    <w:rsid w:val="005B5FAD"/>
    <w:rsid w:val="005C4526"/>
    <w:rsid w:val="005C78E6"/>
    <w:rsid w:val="005C7BFB"/>
    <w:rsid w:val="005D093B"/>
    <w:rsid w:val="005E0661"/>
    <w:rsid w:val="005E3D7B"/>
    <w:rsid w:val="005F1A70"/>
    <w:rsid w:val="005F420A"/>
    <w:rsid w:val="00602AC4"/>
    <w:rsid w:val="006030F4"/>
    <w:rsid w:val="0060434D"/>
    <w:rsid w:val="0060506F"/>
    <w:rsid w:val="006059A5"/>
    <w:rsid w:val="00606C1A"/>
    <w:rsid w:val="00612829"/>
    <w:rsid w:val="00614735"/>
    <w:rsid w:val="00615FF9"/>
    <w:rsid w:val="0062231E"/>
    <w:rsid w:val="00634D59"/>
    <w:rsid w:val="00635A88"/>
    <w:rsid w:val="0064148D"/>
    <w:rsid w:val="00643650"/>
    <w:rsid w:val="00644FF3"/>
    <w:rsid w:val="00653893"/>
    <w:rsid w:val="006613C9"/>
    <w:rsid w:val="0066708B"/>
    <w:rsid w:val="00672C6E"/>
    <w:rsid w:val="00673CEE"/>
    <w:rsid w:val="00675C02"/>
    <w:rsid w:val="00680C51"/>
    <w:rsid w:val="00683CB2"/>
    <w:rsid w:val="006843A7"/>
    <w:rsid w:val="00691359"/>
    <w:rsid w:val="00696F87"/>
    <w:rsid w:val="0069763E"/>
    <w:rsid w:val="006A7AEE"/>
    <w:rsid w:val="006C02BB"/>
    <w:rsid w:val="006C0B2F"/>
    <w:rsid w:val="006C5FB0"/>
    <w:rsid w:val="006D0E7D"/>
    <w:rsid w:val="006D1A2F"/>
    <w:rsid w:val="006D362D"/>
    <w:rsid w:val="006E609E"/>
    <w:rsid w:val="006F3244"/>
    <w:rsid w:val="00712C0D"/>
    <w:rsid w:val="00733E11"/>
    <w:rsid w:val="0073577D"/>
    <w:rsid w:val="00735F51"/>
    <w:rsid w:val="00741C40"/>
    <w:rsid w:val="007461AB"/>
    <w:rsid w:val="00750870"/>
    <w:rsid w:val="007536F6"/>
    <w:rsid w:val="007547DF"/>
    <w:rsid w:val="00755579"/>
    <w:rsid w:val="00760410"/>
    <w:rsid w:val="00766C13"/>
    <w:rsid w:val="00771785"/>
    <w:rsid w:val="00781573"/>
    <w:rsid w:val="007822C7"/>
    <w:rsid w:val="00792F03"/>
    <w:rsid w:val="007A184C"/>
    <w:rsid w:val="007A1DE5"/>
    <w:rsid w:val="007A61F5"/>
    <w:rsid w:val="007A76FD"/>
    <w:rsid w:val="007B13EC"/>
    <w:rsid w:val="007B59F2"/>
    <w:rsid w:val="007C08FC"/>
    <w:rsid w:val="007C4EBD"/>
    <w:rsid w:val="007D1C1E"/>
    <w:rsid w:val="007D1F9B"/>
    <w:rsid w:val="007D7943"/>
    <w:rsid w:val="007E3C3A"/>
    <w:rsid w:val="007F4FCC"/>
    <w:rsid w:val="007F7D5A"/>
    <w:rsid w:val="007F7F7B"/>
    <w:rsid w:val="008019AB"/>
    <w:rsid w:val="00802D9D"/>
    <w:rsid w:val="00806794"/>
    <w:rsid w:val="00807CFC"/>
    <w:rsid w:val="00811310"/>
    <w:rsid w:val="008142CE"/>
    <w:rsid w:val="008153EE"/>
    <w:rsid w:val="00820284"/>
    <w:rsid w:val="008236FC"/>
    <w:rsid w:val="0082762F"/>
    <w:rsid w:val="00827A89"/>
    <w:rsid w:val="00836AC6"/>
    <w:rsid w:val="00847BD3"/>
    <w:rsid w:val="00851AB7"/>
    <w:rsid w:val="00854BF0"/>
    <w:rsid w:val="00861D48"/>
    <w:rsid w:val="00867D8C"/>
    <w:rsid w:val="00880899"/>
    <w:rsid w:val="00882B79"/>
    <w:rsid w:val="008979D8"/>
    <w:rsid w:val="008A289F"/>
    <w:rsid w:val="008A4F77"/>
    <w:rsid w:val="008E5F72"/>
    <w:rsid w:val="008F0491"/>
    <w:rsid w:val="00902477"/>
    <w:rsid w:val="00904596"/>
    <w:rsid w:val="009244EB"/>
    <w:rsid w:val="0093280F"/>
    <w:rsid w:val="00932EA2"/>
    <w:rsid w:val="009402BF"/>
    <w:rsid w:val="00940D89"/>
    <w:rsid w:val="00944C0C"/>
    <w:rsid w:val="00946FE9"/>
    <w:rsid w:val="00953776"/>
    <w:rsid w:val="00956304"/>
    <w:rsid w:val="00960BC5"/>
    <w:rsid w:val="009663D9"/>
    <w:rsid w:val="00971E95"/>
    <w:rsid w:val="00973976"/>
    <w:rsid w:val="009A5440"/>
    <w:rsid w:val="009A7345"/>
    <w:rsid w:val="009B53C3"/>
    <w:rsid w:val="009D383C"/>
    <w:rsid w:val="009E7EA0"/>
    <w:rsid w:val="009F0BD3"/>
    <w:rsid w:val="009F49FF"/>
    <w:rsid w:val="00A10EFB"/>
    <w:rsid w:val="00A126DF"/>
    <w:rsid w:val="00A12A20"/>
    <w:rsid w:val="00A264FD"/>
    <w:rsid w:val="00A26F0D"/>
    <w:rsid w:val="00A312F8"/>
    <w:rsid w:val="00A339C9"/>
    <w:rsid w:val="00A4223F"/>
    <w:rsid w:val="00A43599"/>
    <w:rsid w:val="00A4455E"/>
    <w:rsid w:val="00A47BC0"/>
    <w:rsid w:val="00A632A9"/>
    <w:rsid w:val="00A6475B"/>
    <w:rsid w:val="00A64D97"/>
    <w:rsid w:val="00A70096"/>
    <w:rsid w:val="00A702BD"/>
    <w:rsid w:val="00A70FD0"/>
    <w:rsid w:val="00A71A82"/>
    <w:rsid w:val="00A71DC7"/>
    <w:rsid w:val="00A84174"/>
    <w:rsid w:val="00A8707A"/>
    <w:rsid w:val="00A94B08"/>
    <w:rsid w:val="00AA3585"/>
    <w:rsid w:val="00AA76EB"/>
    <w:rsid w:val="00AB648B"/>
    <w:rsid w:val="00AB7368"/>
    <w:rsid w:val="00AC257B"/>
    <w:rsid w:val="00AC44CE"/>
    <w:rsid w:val="00AD0091"/>
    <w:rsid w:val="00AD0996"/>
    <w:rsid w:val="00AD255D"/>
    <w:rsid w:val="00AD2A0C"/>
    <w:rsid w:val="00AD5E75"/>
    <w:rsid w:val="00AD66C6"/>
    <w:rsid w:val="00AE07C3"/>
    <w:rsid w:val="00AE3AC1"/>
    <w:rsid w:val="00AF0074"/>
    <w:rsid w:val="00AF4DB1"/>
    <w:rsid w:val="00B01863"/>
    <w:rsid w:val="00B154EF"/>
    <w:rsid w:val="00B16C01"/>
    <w:rsid w:val="00B213FB"/>
    <w:rsid w:val="00B227EB"/>
    <w:rsid w:val="00B352DF"/>
    <w:rsid w:val="00B52DE5"/>
    <w:rsid w:val="00B52EB1"/>
    <w:rsid w:val="00B54AE6"/>
    <w:rsid w:val="00B55F9D"/>
    <w:rsid w:val="00B567B4"/>
    <w:rsid w:val="00B6091A"/>
    <w:rsid w:val="00B64BBC"/>
    <w:rsid w:val="00B657F9"/>
    <w:rsid w:val="00B67C45"/>
    <w:rsid w:val="00B72B97"/>
    <w:rsid w:val="00B77B7B"/>
    <w:rsid w:val="00B879BE"/>
    <w:rsid w:val="00B93D9D"/>
    <w:rsid w:val="00B963C6"/>
    <w:rsid w:val="00BA1390"/>
    <w:rsid w:val="00BA254E"/>
    <w:rsid w:val="00BA2D77"/>
    <w:rsid w:val="00BA344F"/>
    <w:rsid w:val="00BA6FEC"/>
    <w:rsid w:val="00BA7DD1"/>
    <w:rsid w:val="00BB270C"/>
    <w:rsid w:val="00BB2743"/>
    <w:rsid w:val="00BB4649"/>
    <w:rsid w:val="00BB46F5"/>
    <w:rsid w:val="00BC1B70"/>
    <w:rsid w:val="00BD1553"/>
    <w:rsid w:val="00BD3E32"/>
    <w:rsid w:val="00BD5BCB"/>
    <w:rsid w:val="00BD5F3A"/>
    <w:rsid w:val="00BD60B6"/>
    <w:rsid w:val="00BE776E"/>
    <w:rsid w:val="00BF4473"/>
    <w:rsid w:val="00C03676"/>
    <w:rsid w:val="00C06DD8"/>
    <w:rsid w:val="00C10408"/>
    <w:rsid w:val="00C10643"/>
    <w:rsid w:val="00C11925"/>
    <w:rsid w:val="00C14A1B"/>
    <w:rsid w:val="00C1678E"/>
    <w:rsid w:val="00C2390B"/>
    <w:rsid w:val="00C31AF4"/>
    <w:rsid w:val="00C37056"/>
    <w:rsid w:val="00C46454"/>
    <w:rsid w:val="00C55B22"/>
    <w:rsid w:val="00C6074B"/>
    <w:rsid w:val="00C6519D"/>
    <w:rsid w:val="00C65340"/>
    <w:rsid w:val="00C667B7"/>
    <w:rsid w:val="00C83CF8"/>
    <w:rsid w:val="00C857B4"/>
    <w:rsid w:val="00C87194"/>
    <w:rsid w:val="00CA67B8"/>
    <w:rsid w:val="00CC5C4F"/>
    <w:rsid w:val="00CD500D"/>
    <w:rsid w:val="00CD7819"/>
    <w:rsid w:val="00CE36B1"/>
    <w:rsid w:val="00CF40CB"/>
    <w:rsid w:val="00D15F6B"/>
    <w:rsid w:val="00D20CB2"/>
    <w:rsid w:val="00D22198"/>
    <w:rsid w:val="00D24B7C"/>
    <w:rsid w:val="00D25827"/>
    <w:rsid w:val="00D2768C"/>
    <w:rsid w:val="00D360D4"/>
    <w:rsid w:val="00D36C01"/>
    <w:rsid w:val="00D41F73"/>
    <w:rsid w:val="00D46F78"/>
    <w:rsid w:val="00D47266"/>
    <w:rsid w:val="00D511D0"/>
    <w:rsid w:val="00D537E5"/>
    <w:rsid w:val="00D54671"/>
    <w:rsid w:val="00D54D63"/>
    <w:rsid w:val="00D66C00"/>
    <w:rsid w:val="00D7347E"/>
    <w:rsid w:val="00D75643"/>
    <w:rsid w:val="00D80C07"/>
    <w:rsid w:val="00D917E2"/>
    <w:rsid w:val="00D942E4"/>
    <w:rsid w:val="00D95E43"/>
    <w:rsid w:val="00DA2E29"/>
    <w:rsid w:val="00DA37EF"/>
    <w:rsid w:val="00DA3E97"/>
    <w:rsid w:val="00DA7E63"/>
    <w:rsid w:val="00DB7D3D"/>
    <w:rsid w:val="00DC1E7E"/>
    <w:rsid w:val="00DC56F6"/>
    <w:rsid w:val="00DD02A9"/>
    <w:rsid w:val="00DD579C"/>
    <w:rsid w:val="00DE108C"/>
    <w:rsid w:val="00DE226D"/>
    <w:rsid w:val="00DE2DF7"/>
    <w:rsid w:val="00DE487D"/>
    <w:rsid w:val="00DF19B8"/>
    <w:rsid w:val="00DF2F53"/>
    <w:rsid w:val="00E11B34"/>
    <w:rsid w:val="00E20D3B"/>
    <w:rsid w:val="00E23AF4"/>
    <w:rsid w:val="00E244A5"/>
    <w:rsid w:val="00E25FEC"/>
    <w:rsid w:val="00E31D8A"/>
    <w:rsid w:val="00E34510"/>
    <w:rsid w:val="00E45B6D"/>
    <w:rsid w:val="00E5448E"/>
    <w:rsid w:val="00E56C70"/>
    <w:rsid w:val="00E57C31"/>
    <w:rsid w:val="00E65BDD"/>
    <w:rsid w:val="00E7595C"/>
    <w:rsid w:val="00E7696A"/>
    <w:rsid w:val="00E77BD5"/>
    <w:rsid w:val="00E808B4"/>
    <w:rsid w:val="00E907E5"/>
    <w:rsid w:val="00E911F2"/>
    <w:rsid w:val="00E919DD"/>
    <w:rsid w:val="00E9275E"/>
    <w:rsid w:val="00E953FE"/>
    <w:rsid w:val="00EA2DED"/>
    <w:rsid w:val="00EA48A1"/>
    <w:rsid w:val="00EA6FD0"/>
    <w:rsid w:val="00EC477B"/>
    <w:rsid w:val="00ED12D0"/>
    <w:rsid w:val="00ED6EBD"/>
    <w:rsid w:val="00ED7910"/>
    <w:rsid w:val="00EE269A"/>
    <w:rsid w:val="00EE2C80"/>
    <w:rsid w:val="00EF7D90"/>
    <w:rsid w:val="00F02E99"/>
    <w:rsid w:val="00F10A9A"/>
    <w:rsid w:val="00F140E3"/>
    <w:rsid w:val="00F15B64"/>
    <w:rsid w:val="00F31259"/>
    <w:rsid w:val="00F51E19"/>
    <w:rsid w:val="00F5353D"/>
    <w:rsid w:val="00F53D0C"/>
    <w:rsid w:val="00F55986"/>
    <w:rsid w:val="00F6458E"/>
    <w:rsid w:val="00F7503D"/>
    <w:rsid w:val="00F75F2E"/>
    <w:rsid w:val="00F77BCC"/>
    <w:rsid w:val="00F80172"/>
    <w:rsid w:val="00F813A1"/>
    <w:rsid w:val="00F84122"/>
    <w:rsid w:val="00F85A81"/>
    <w:rsid w:val="00F8627E"/>
    <w:rsid w:val="00FA32DD"/>
    <w:rsid w:val="00FA54B8"/>
    <w:rsid w:val="00FB0E48"/>
    <w:rsid w:val="00FB54F5"/>
    <w:rsid w:val="00FC4BD6"/>
    <w:rsid w:val="00FD613D"/>
    <w:rsid w:val="00FE3BE2"/>
    <w:rsid w:val="00FE4087"/>
    <w:rsid w:val="00FE4914"/>
    <w:rsid w:val="00FF48C6"/>
    <w:rsid w:val="00FF5E52"/>
    <w:rsid w:val="00FF5ED6"/>
    <w:rsid w:val="016E25C7"/>
    <w:rsid w:val="01784729"/>
    <w:rsid w:val="03BB4F17"/>
    <w:rsid w:val="047027EF"/>
    <w:rsid w:val="06D65BBB"/>
    <w:rsid w:val="07C64AA9"/>
    <w:rsid w:val="07F42EFD"/>
    <w:rsid w:val="0887028C"/>
    <w:rsid w:val="08B90F6F"/>
    <w:rsid w:val="09EA71D2"/>
    <w:rsid w:val="0A627593"/>
    <w:rsid w:val="0B976ACB"/>
    <w:rsid w:val="0B993D09"/>
    <w:rsid w:val="0C11202D"/>
    <w:rsid w:val="0C4214A3"/>
    <w:rsid w:val="0FB04158"/>
    <w:rsid w:val="11470499"/>
    <w:rsid w:val="11885E45"/>
    <w:rsid w:val="11FF2FFF"/>
    <w:rsid w:val="14891FE5"/>
    <w:rsid w:val="14932784"/>
    <w:rsid w:val="15CD1B26"/>
    <w:rsid w:val="1617459D"/>
    <w:rsid w:val="16F87D8B"/>
    <w:rsid w:val="17563A7E"/>
    <w:rsid w:val="17D07AAB"/>
    <w:rsid w:val="185F1EE0"/>
    <w:rsid w:val="1B1E5C63"/>
    <w:rsid w:val="1B3849CA"/>
    <w:rsid w:val="1C480909"/>
    <w:rsid w:val="1DD02BFE"/>
    <w:rsid w:val="1E8928E3"/>
    <w:rsid w:val="218C5EAD"/>
    <w:rsid w:val="2345234E"/>
    <w:rsid w:val="244B0A92"/>
    <w:rsid w:val="24F42F06"/>
    <w:rsid w:val="26A62A2A"/>
    <w:rsid w:val="26FA7CBD"/>
    <w:rsid w:val="28C776AD"/>
    <w:rsid w:val="29B071B5"/>
    <w:rsid w:val="2B35228D"/>
    <w:rsid w:val="2B7A63B4"/>
    <w:rsid w:val="2C256A4B"/>
    <w:rsid w:val="2C4E25EB"/>
    <w:rsid w:val="2C8A3959"/>
    <w:rsid w:val="2DCE076A"/>
    <w:rsid w:val="31A36FE4"/>
    <w:rsid w:val="339C4E66"/>
    <w:rsid w:val="33DD2933"/>
    <w:rsid w:val="342F210B"/>
    <w:rsid w:val="344037B5"/>
    <w:rsid w:val="360127AB"/>
    <w:rsid w:val="36552A3A"/>
    <w:rsid w:val="365F47C9"/>
    <w:rsid w:val="36EB2142"/>
    <w:rsid w:val="36F47EFD"/>
    <w:rsid w:val="382F4721"/>
    <w:rsid w:val="3A8F4217"/>
    <w:rsid w:val="3BD875B4"/>
    <w:rsid w:val="3CF3198B"/>
    <w:rsid w:val="3F8140D1"/>
    <w:rsid w:val="3FD85B2D"/>
    <w:rsid w:val="3FE34D20"/>
    <w:rsid w:val="400A064B"/>
    <w:rsid w:val="40167688"/>
    <w:rsid w:val="44501CFA"/>
    <w:rsid w:val="45E937D6"/>
    <w:rsid w:val="46D40BD3"/>
    <w:rsid w:val="46DF583D"/>
    <w:rsid w:val="47211D4E"/>
    <w:rsid w:val="47C54534"/>
    <w:rsid w:val="47D324C5"/>
    <w:rsid w:val="4B645AA4"/>
    <w:rsid w:val="4BC6112C"/>
    <w:rsid w:val="4BCE7304"/>
    <w:rsid w:val="4C291DDF"/>
    <w:rsid w:val="4D7B5B19"/>
    <w:rsid w:val="509B1FB2"/>
    <w:rsid w:val="50F66F8C"/>
    <w:rsid w:val="523D0CD8"/>
    <w:rsid w:val="53033EF4"/>
    <w:rsid w:val="530D0957"/>
    <w:rsid w:val="56132EDF"/>
    <w:rsid w:val="563A54DD"/>
    <w:rsid w:val="56CF1CD9"/>
    <w:rsid w:val="57C567D4"/>
    <w:rsid w:val="583C553A"/>
    <w:rsid w:val="58EA352D"/>
    <w:rsid w:val="59360A81"/>
    <w:rsid w:val="59391516"/>
    <w:rsid w:val="593C51AF"/>
    <w:rsid w:val="5C395903"/>
    <w:rsid w:val="5DC56BE4"/>
    <w:rsid w:val="5EDD4514"/>
    <w:rsid w:val="5EED13AD"/>
    <w:rsid w:val="5F462EAB"/>
    <w:rsid w:val="61772B4A"/>
    <w:rsid w:val="627D1B3A"/>
    <w:rsid w:val="62EB6D1A"/>
    <w:rsid w:val="63927D9A"/>
    <w:rsid w:val="646A0D1C"/>
    <w:rsid w:val="647F0FEA"/>
    <w:rsid w:val="68925AA2"/>
    <w:rsid w:val="68D528AE"/>
    <w:rsid w:val="699B2F1C"/>
    <w:rsid w:val="6C1C2609"/>
    <w:rsid w:val="6C5E2D71"/>
    <w:rsid w:val="6D586AE1"/>
    <w:rsid w:val="6F0D4294"/>
    <w:rsid w:val="6F892936"/>
    <w:rsid w:val="6FDD4084"/>
    <w:rsid w:val="73156FAE"/>
    <w:rsid w:val="73EE1C6A"/>
    <w:rsid w:val="745869ED"/>
    <w:rsid w:val="76C470E3"/>
    <w:rsid w:val="78931301"/>
    <w:rsid w:val="7A7A56DF"/>
    <w:rsid w:val="7EEB0A6F"/>
    <w:rsid w:val="7FDE1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qFormat/>
    <w:uiPriority w:val="0"/>
    <w:rPr>
      <w:rFonts w:hint="eastAsia" w:ascii="宋体" w:hAnsi="宋体" w:eastAsia="宋体" w:cs="Times New Roman"/>
      <w:sz w:val="24"/>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20"/>
    <w:rPr>
      <w:i/>
      <w:iCs/>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sz w:val="18"/>
      <w:szCs w:val="18"/>
    </w:rPr>
  </w:style>
  <w:style w:type="character" w:customStyle="1" w:styleId="13">
    <w:name w:val="标题1"/>
    <w:basedOn w:val="7"/>
    <w:qFormat/>
    <w:uiPriority w:val="0"/>
  </w:style>
  <w:style w:type="character" w:customStyle="1" w:styleId="14">
    <w:name w:val="日期 Char"/>
    <w:basedOn w:val="7"/>
    <w:link w:val="2"/>
    <w:qFormat/>
    <w:uiPriority w:val="0"/>
    <w:rPr>
      <w:rFonts w:ascii="宋体" w:hAnsi="宋体" w:eastAsia="宋体" w:cs="Times New Roman"/>
      <w:sz w:val="24"/>
      <w:szCs w:val="20"/>
    </w:rPr>
  </w:style>
  <w:style w:type="paragraph" w:customStyle="1" w:styleId="15">
    <w:name w:val="Char1"/>
    <w:basedOn w:val="1"/>
    <w:qFormat/>
    <w:uiPriority w:val="0"/>
    <w:pPr>
      <w:tabs>
        <w:tab w:val="left" w:pos="360"/>
      </w:tabs>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883</Words>
  <Characters>950</Characters>
  <Lines>5</Lines>
  <Paragraphs>1</Paragraphs>
  <TotalTime>0</TotalTime>
  <ScaleCrop>false</ScaleCrop>
  <LinksUpToDate>false</LinksUpToDate>
  <CharactersWithSpaces>1087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2019-08-21T02:23:00Z</dcterms:created>
  <dc:creator>黄坤</dc:creator>
  <cp:lastModifiedBy>刘杰</cp:lastModifiedBy>
  <cp:lastPrinted>2019-08-19T01:04:00Z</cp:lastPrinted>
  <dcterms:modified xsi:type="dcterms:W3CDTF">2023-06-01T06:37:55Z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4DF31A5CFE374F1897FA500A057DB8DE</vt:lpwstr>
  </property>
</Properties>
</file>