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>深圳市水务科技有限公司2023年交换机采购项目更正补充公告（一）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  <w:t>各位投标人：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  <w:t>关于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  <w:lang w:val="en-US" w:eastAsia="zh-CN"/>
        </w:rPr>
        <w:t>深圳市水务科技有限公司2023年交换机采购项目标段的补充说明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  <w:lang w:val="en-US" w:eastAsia="zh-CN"/>
        </w:rPr>
        <w:t>本项目总计2个标段，采取兼投不兼中原则。各投标人可根据自身情况选择1个或2个标段参加。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  <w:lang w:val="en-US" w:eastAsia="zh-CN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  <w:t>关于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  <w:lang w:val="en-US" w:eastAsia="zh-CN"/>
        </w:rPr>
        <w:t>深圳市水务科技有限公司2023年交换机采购项目投标函（投标书附表3）第二点的修改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  <w:t>：</w:t>
      </w:r>
    </w:p>
    <w:p>
      <w:pPr>
        <w:tabs>
          <w:tab w:val="left" w:pos="7560"/>
        </w:tabs>
        <w:spacing w:before="120" w:line="360" w:lineRule="auto"/>
        <w:ind w:firstLine="420" w:firstLineChars="20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遵照《中华人民共和国招标投标法》等有关规定，经研究上述招标文件的投标须知、合同主要条款、项目需求及其他有关文件后，我方承诺：愿以</w:t>
      </w:r>
    </w:p>
    <w:p>
      <w:pPr>
        <w:tabs>
          <w:tab w:val="left" w:pos="7560"/>
        </w:tabs>
        <w:spacing w:before="120"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投标报价总价</w:t>
      </w:r>
    </w:p>
    <w:p>
      <w:pPr>
        <w:tabs>
          <w:tab w:val="left" w:pos="7560"/>
        </w:tabs>
        <w:spacing w:before="120"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币种：</w:t>
      </w:r>
      <w:r>
        <w:rPr>
          <w:rFonts w:hint="eastAsia" w:ascii="宋体" w:hAnsi="宋体" w:cs="宋体"/>
          <w:u w:val="single"/>
        </w:rPr>
        <w:t xml:space="preserve">       </w:t>
      </w:r>
      <w:r>
        <w:rPr>
          <w:rFonts w:hint="eastAsia" w:ascii="宋体" w:hAnsi="宋体" w:cs="宋体"/>
        </w:rPr>
        <w:t xml:space="preserve">     </w:t>
      </w:r>
    </w:p>
    <w:p>
      <w:pPr>
        <w:tabs>
          <w:tab w:val="left" w:pos="7560"/>
        </w:tabs>
        <w:spacing w:before="120"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金额（大写）</w:t>
      </w:r>
      <w:r>
        <w:rPr>
          <w:rFonts w:hint="eastAsia" w:ascii="宋体" w:hAnsi="宋体" w:cs="宋体"/>
          <w:u w:val="single"/>
        </w:rPr>
        <w:t xml:space="preserve">                                       </w:t>
      </w:r>
      <w:r>
        <w:rPr>
          <w:rFonts w:hint="eastAsia" w:ascii="宋体" w:hAnsi="宋体" w:cs="宋体"/>
        </w:rPr>
        <w:t>元</w:t>
      </w:r>
    </w:p>
    <w:p>
      <w:pPr>
        <w:tabs>
          <w:tab w:val="left" w:pos="7560"/>
        </w:tabs>
        <w:spacing w:before="120" w:line="360" w:lineRule="auto"/>
        <w:ind w:firstLine="840" w:firstLineChars="4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（小写）</w:t>
      </w:r>
      <w:r>
        <w:rPr>
          <w:rFonts w:hint="eastAsia" w:ascii="宋体" w:hAnsi="宋体" w:cs="宋体"/>
          <w:u w:val="single"/>
        </w:rPr>
        <w:t xml:space="preserve">                                       </w:t>
      </w:r>
      <w:r>
        <w:rPr>
          <w:rFonts w:hint="eastAsia" w:ascii="宋体" w:hAnsi="宋体" w:cs="宋体"/>
        </w:rPr>
        <w:t>元</w:t>
      </w:r>
    </w:p>
    <w:p>
      <w:pPr>
        <w:tabs>
          <w:tab w:val="left" w:pos="7560"/>
        </w:tabs>
        <w:spacing w:before="120" w:line="36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的投标报价（投标报价总价）并按上述投标须知、合同主要条款、项目需求及其他有关文件的要求承接上述项目。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jc w:val="left"/>
        <w:textAlignment w:val="auto"/>
        <w:rPr>
          <w:rStyle w:val="9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</w:pP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  <w:t>变更为：</w:t>
      </w:r>
    </w:p>
    <w:p>
      <w:pPr>
        <w:tabs>
          <w:tab w:val="left" w:pos="7560"/>
        </w:tabs>
        <w:spacing w:before="120" w:line="360" w:lineRule="auto"/>
        <w:ind w:firstLine="420" w:firstLineChars="200"/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tabs>
          <w:tab w:val="left" w:pos="7560"/>
        </w:tabs>
        <w:spacing w:before="120" w:line="360" w:lineRule="auto"/>
        <w:ind w:firstLine="420" w:firstLineChars="20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遵照《中华人民共和国招标投标法》等有关规定，经研究上述招标文件的投标须知、合同主要条款、项目需求及其他有关文件后，我方承诺：愿以</w:t>
      </w:r>
    </w:p>
    <w:p>
      <w:pPr>
        <w:tabs>
          <w:tab w:val="left" w:pos="7560"/>
        </w:tabs>
        <w:spacing w:before="120"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投标报价总价</w:t>
      </w:r>
    </w:p>
    <w:p>
      <w:pPr>
        <w:tabs>
          <w:tab w:val="left" w:pos="7560"/>
        </w:tabs>
        <w:spacing w:before="120"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币种：</w:t>
      </w:r>
      <w:r>
        <w:rPr>
          <w:rFonts w:hint="eastAsia" w:ascii="宋体" w:hAnsi="宋体" w:cs="宋体"/>
          <w:u w:val="single"/>
        </w:rPr>
        <w:t xml:space="preserve">       </w:t>
      </w:r>
      <w:r>
        <w:rPr>
          <w:rFonts w:hint="eastAsia" w:ascii="宋体" w:hAnsi="宋体" w:cs="宋体"/>
        </w:rPr>
        <w:t xml:space="preserve">   </w:t>
      </w:r>
      <w:r>
        <w:rPr>
          <w:rFonts w:hint="eastAsia" w:ascii="宋体" w:hAnsi="宋体" w:cs="宋体"/>
          <w:lang w:val="en-US" w:eastAsia="zh-CN"/>
        </w:rPr>
        <w:t xml:space="preserve"> 标段：</w:t>
      </w:r>
      <w:r>
        <w:rPr>
          <w:rFonts w:hint="eastAsia" w:ascii="宋体" w:hAnsi="宋体" w:cs="宋体"/>
          <w:u w:val="single"/>
        </w:rPr>
        <w:t xml:space="preserve">       </w:t>
      </w:r>
      <w:r>
        <w:rPr>
          <w:rFonts w:hint="eastAsia" w:ascii="宋体" w:hAnsi="宋体" w:cs="宋体"/>
          <w:u w:val="none"/>
          <w:lang w:eastAsia="zh-CN"/>
        </w:rPr>
        <w:t>（</w:t>
      </w:r>
      <w:r>
        <w:rPr>
          <w:rFonts w:hint="eastAsia" w:ascii="宋体" w:hAnsi="宋体" w:cs="宋体"/>
          <w:u w:val="none"/>
          <w:lang w:val="en-US" w:eastAsia="zh-CN"/>
        </w:rPr>
        <w:t>注明标段A或标段B</w:t>
      </w:r>
      <w:r>
        <w:rPr>
          <w:rFonts w:hint="eastAsia" w:ascii="宋体" w:hAnsi="宋体" w:cs="宋体"/>
          <w:u w:val="none"/>
          <w:lang w:eastAsia="zh-CN"/>
        </w:rPr>
        <w:t>）</w:t>
      </w:r>
      <w:r>
        <w:rPr>
          <w:rFonts w:hint="eastAsia" w:ascii="宋体" w:hAnsi="宋体" w:cs="宋体"/>
          <w:u w:val="none"/>
        </w:rPr>
        <w:t xml:space="preserve">   </w:t>
      </w:r>
      <w:r>
        <w:rPr>
          <w:rFonts w:hint="eastAsia" w:ascii="宋体" w:hAnsi="宋体" w:cs="宋体"/>
          <w:lang w:val="en-US" w:eastAsia="zh-CN"/>
        </w:rPr>
        <w:t xml:space="preserve"> </w:t>
      </w:r>
    </w:p>
    <w:p>
      <w:pPr>
        <w:tabs>
          <w:tab w:val="left" w:pos="7560"/>
        </w:tabs>
        <w:spacing w:before="120"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金额（大写）</w:t>
      </w:r>
      <w:r>
        <w:rPr>
          <w:rFonts w:hint="eastAsia" w:ascii="宋体" w:hAnsi="宋体" w:cs="宋体"/>
          <w:u w:val="single"/>
        </w:rPr>
        <w:t xml:space="preserve">                                       </w:t>
      </w:r>
      <w:r>
        <w:rPr>
          <w:rFonts w:hint="eastAsia" w:ascii="宋体" w:hAnsi="宋体" w:cs="宋体"/>
        </w:rPr>
        <w:t>元</w:t>
      </w:r>
    </w:p>
    <w:p>
      <w:pPr>
        <w:tabs>
          <w:tab w:val="left" w:pos="7560"/>
        </w:tabs>
        <w:spacing w:before="120" w:line="360" w:lineRule="auto"/>
        <w:ind w:firstLine="840" w:firstLineChars="4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（小写）</w:t>
      </w:r>
      <w:r>
        <w:rPr>
          <w:rFonts w:hint="eastAsia" w:ascii="宋体" w:hAnsi="宋体" w:cs="宋体"/>
          <w:u w:val="single"/>
        </w:rPr>
        <w:t xml:space="preserve">                                       </w:t>
      </w:r>
      <w:r>
        <w:rPr>
          <w:rFonts w:hint="eastAsia" w:ascii="宋体" w:hAnsi="宋体" w:cs="宋体"/>
        </w:rPr>
        <w:t>元</w:t>
      </w:r>
    </w:p>
    <w:p>
      <w:pPr>
        <w:tabs>
          <w:tab w:val="left" w:pos="7560"/>
        </w:tabs>
        <w:spacing w:before="120" w:line="36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的投标报价（投标报价总价）并按上述投标须知、合同主要条款、项目需求及其他有关文件的要求承接上述项目。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  <w:lang w:val="en-US" w:eastAsia="zh-CN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  <w:t>关于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  <w:lang w:val="en-US" w:eastAsia="zh-CN"/>
        </w:rPr>
        <w:t>深圳市水务科技有限公司2023年交换机采购项目投标函的补充说明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default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  <w:lang w:val="en-US" w:eastAsia="zh-CN"/>
        </w:rPr>
        <w:t>如投标人参加2个标段，投标文件中应提供2份投标函，2份分项报价表及其他涉及到不同标段之间差异性内容的文件（注明对应标段）。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  <w:t>开标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  <w:lang w:val="en-US" w:eastAsia="zh-CN"/>
        </w:rPr>
        <w:t>时间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  <w:t>等不变，特此说明。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right"/>
        <w:textAlignment w:val="auto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  <w:t> 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  <w:lang w:val="en-US" w:eastAsia="zh-CN"/>
        </w:rPr>
        <w:t>深圳市水务科技有限公司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right"/>
        <w:textAlignment w:val="auto"/>
        <w:rPr>
          <w:rFonts w:hint="default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  <w:lang w:val="en-US" w:eastAsia="zh-CN"/>
        </w:rPr>
        <w:t>中国水星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right"/>
        <w:textAlignment w:val="auto"/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  <w:t>202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  <w:lang w:val="en-US" w:eastAsia="zh-CN"/>
        </w:rPr>
        <w:t>3年4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  <w:lang w:val="en-US" w:eastAsia="zh-CN"/>
        </w:rPr>
        <w:t>18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mMmU2NWM2YjdjNzFiMTJiOTE5OTE3YWU2ZmUwNWEifQ=="/>
  </w:docVars>
  <w:rsids>
    <w:rsidRoot w:val="00000000"/>
    <w:rsid w:val="06EB5C2E"/>
    <w:rsid w:val="1AEE1547"/>
    <w:rsid w:val="3F0B4FD2"/>
    <w:rsid w:val="4B166D16"/>
    <w:rsid w:val="616777AD"/>
    <w:rsid w:val="753C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spacing w:after="120" w:line="240" w:lineRule="auto"/>
      <w:ind w:left="420" w:leftChars="200" w:firstLine="420" w:firstLineChars="200"/>
    </w:pPr>
    <w:rPr>
      <w:rFonts w:ascii="Arial" w:hAnsi="Arial"/>
      <w:kern w:val="28"/>
      <w:lang w:eastAsia="en-US"/>
    </w:rPr>
  </w:style>
  <w:style w:type="paragraph" w:styleId="3">
    <w:name w:val="Body Text Indent"/>
    <w:basedOn w:val="1"/>
    <w:qFormat/>
    <w:uiPriority w:val="0"/>
    <w:pPr>
      <w:snapToGrid w:val="0"/>
      <w:spacing w:line="336" w:lineRule="auto"/>
      <w:ind w:left="126" w:firstLine="588" w:firstLineChars="280"/>
    </w:pPr>
    <w:rPr>
      <w:rFonts w:ascii="宋体"/>
      <w:color w:val="000000"/>
      <w:szCs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</Words>
  <Characters>584</Characters>
  <Lines>0</Lines>
  <Paragraphs>0</Paragraphs>
  <TotalTime>17</TotalTime>
  <ScaleCrop>false</ScaleCrop>
  <LinksUpToDate>false</LinksUpToDate>
  <CharactersWithSpaces>775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2023-02-15T02:32:00Z</dcterms:created>
  <dc:creator>admin</dc:creator>
  <cp:lastModifiedBy>ZPC</cp:lastModifiedBy>
  <dcterms:modified xsi:type="dcterms:W3CDTF">2023-04-18T01:30:20Z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BA58767C60E14A2FBF7088630B084EE3</vt:lpwstr>
  </property>
</Properties>
</file>